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97D" w:rsidRPr="008F5BC2" w:rsidRDefault="00E0076C" w:rsidP="007C697D">
      <w:pPr>
        <w:tabs>
          <w:tab w:val="left" w:pos="2835"/>
        </w:tabs>
        <w:overflowPunct w:val="0"/>
        <w:autoSpaceDE w:val="0"/>
        <w:autoSpaceDN w:val="0"/>
        <w:adjustRightInd w:val="0"/>
        <w:ind w:right="-142"/>
        <w:textAlignment w:val="baseline"/>
        <w:rPr>
          <w:rFonts w:ascii="Arial" w:eastAsiaTheme="minorHAnsi" w:hAnsi="Arial" w:cs="Arial"/>
          <w:b/>
          <w:bCs/>
          <w:caps/>
          <w:color w:val="007BBF"/>
          <w:spacing w:val="13"/>
          <w:sz w:val="32"/>
          <w:szCs w:val="32"/>
          <w:lang w:val="it-CH" w:eastAsia="ja-JP"/>
        </w:rPr>
      </w:pPr>
      <w:r w:rsidRPr="008F5BC2">
        <w:rPr>
          <w:rFonts w:ascii="Arial" w:eastAsiaTheme="minorHAnsi" w:hAnsi="Arial" w:cs="Arial"/>
          <w:b/>
          <w:bCs/>
          <w:caps/>
          <w:color w:val="007BBF"/>
          <w:spacing w:val="13"/>
          <w:sz w:val="32"/>
          <w:szCs w:val="32"/>
          <w:lang w:val="it-CH" w:eastAsia="ja-JP"/>
        </w:rPr>
        <w:t xml:space="preserve">Domanda di </w:t>
      </w:r>
      <w:r w:rsidR="007C697D" w:rsidRPr="008F5BC2">
        <w:rPr>
          <w:rFonts w:ascii="Arial" w:eastAsiaTheme="minorHAnsi" w:hAnsi="Arial" w:cs="Arial"/>
          <w:b/>
          <w:bCs/>
          <w:caps/>
          <w:color w:val="007BBF"/>
          <w:spacing w:val="13"/>
          <w:sz w:val="32"/>
          <w:szCs w:val="32"/>
          <w:lang w:val="it-CH" w:eastAsia="ja-JP"/>
        </w:rPr>
        <w:t>adesione all'OAD</w:t>
      </w:r>
    </w:p>
    <w:p w:rsidR="007C697D" w:rsidRPr="008F5BC2" w:rsidRDefault="00E0076C" w:rsidP="007C697D">
      <w:pPr>
        <w:pStyle w:val="berschrift4"/>
        <w:overflowPunct w:val="0"/>
        <w:autoSpaceDE w:val="0"/>
        <w:autoSpaceDN w:val="0"/>
        <w:adjustRightInd w:val="0"/>
        <w:textAlignment w:val="baseline"/>
        <w:rPr>
          <w:rFonts w:cs="Arial"/>
          <w:color w:val="007BBF"/>
          <w:spacing w:val="13"/>
          <w:sz w:val="24"/>
          <w:szCs w:val="24"/>
          <w:u w:val="none"/>
          <w:lang w:val="it-CH" w:eastAsia="ja-JP"/>
        </w:rPr>
      </w:pPr>
      <w:r w:rsidRPr="008F5BC2">
        <w:rPr>
          <w:rFonts w:cs="Arial"/>
          <w:color w:val="007BBF"/>
          <w:spacing w:val="13"/>
          <w:sz w:val="24"/>
          <w:szCs w:val="24"/>
          <w:u w:val="none"/>
          <w:lang w:val="it-CH" w:eastAsia="ja-JP"/>
        </w:rPr>
        <w:t xml:space="preserve">per i membri </w:t>
      </w:r>
      <w:r w:rsidR="007C697D" w:rsidRPr="008F5BC2">
        <w:rPr>
          <w:rFonts w:cs="Arial"/>
          <w:color w:val="007BBF"/>
          <w:spacing w:val="13"/>
          <w:sz w:val="24"/>
          <w:szCs w:val="24"/>
          <w:u w:val="none"/>
          <w:lang w:val="it-CH" w:eastAsia="ja-JP"/>
        </w:rPr>
        <w:t>di FID</w:t>
      </w:r>
      <w:r w:rsidRPr="008F5BC2">
        <w:rPr>
          <w:rFonts w:cs="Arial"/>
          <w:color w:val="007BBF"/>
          <w:spacing w:val="13"/>
          <w:sz w:val="24"/>
          <w:szCs w:val="24"/>
          <w:u w:val="none"/>
          <w:lang w:val="it-CH" w:eastAsia="ja-JP"/>
        </w:rPr>
        <w:t>UCIARI|SUISSE, EXPERTsuisse, ACF</w:t>
      </w:r>
      <w:r w:rsidR="007C697D" w:rsidRPr="008F5BC2">
        <w:rPr>
          <w:rFonts w:cs="Arial"/>
          <w:color w:val="007BBF"/>
          <w:spacing w:val="13"/>
          <w:sz w:val="24"/>
          <w:szCs w:val="24"/>
          <w:u w:val="none"/>
          <w:lang w:val="it-CH" w:eastAsia="ja-JP"/>
        </w:rPr>
        <w:t xml:space="preserve"> e SVIT</w:t>
      </w:r>
    </w:p>
    <w:p w:rsidR="00874FBF" w:rsidRPr="008F5BC2" w:rsidRDefault="00874FBF">
      <w:pPr>
        <w:rPr>
          <w:rFonts w:ascii="Arial" w:hAnsi="Arial" w:cs="Arial"/>
          <w:lang w:val="it-CH"/>
        </w:rPr>
      </w:pPr>
    </w:p>
    <w:tbl>
      <w:tblPr>
        <w:tblStyle w:val="Tabellenraster"/>
        <w:tblW w:w="97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8363"/>
        <w:gridCol w:w="61"/>
      </w:tblGrid>
      <w:tr w:rsidR="007C697D" w:rsidRPr="00077CF7" w:rsidTr="00750A7F">
        <w:tc>
          <w:tcPr>
            <w:tcW w:w="1276" w:type="dxa"/>
          </w:tcPr>
          <w:p w:rsidR="007C697D" w:rsidRPr="008F5BC2" w:rsidRDefault="007C697D" w:rsidP="007C697D">
            <w:pPr>
              <w:suppressAutoHyphens/>
              <w:ind w:right="-29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LRD</w:t>
            </w:r>
          </w:p>
        </w:tc>
        <w:tc>
          <w:tcPr>
            <w:tcW w:w="8424" w:type="dxa"/>
            <w:gridSpan w:val="2"/>
          </w:tcPr>
          <w:p w:rsidR="008F5BC2" w:rsidRDefault="007C697D" w:rsidP="007C697D">
            <w:pPr>
              <w:pStyle w:val="berschrift1"/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Legge federale relativa alla lotta contro il riciclaggio di denaro e il finanziamento del terrorismo</w:t>
            </w:r>
          </w:p>
          <w:p w:rsidR="008F5BC2" w:rsidRDefault="00586244" w:rsidP="007C697D">
            <w:pPr>
              <w:pStyle w:val="berschrift1"/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 xml:space="preserve">del 10 ottobre 1997 </w:t>
            </w:r>
            <w:r w:rsidR="007C697D"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(Legge sul riciclaggio di denaro, LRD</w:t>
            </w:r>
            <w:r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, RS 955.0</w:t>
            </w:r>
            <w:r w:rsidR="007C697D"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 xml:space="preserve">, </w:t>
            </w:r>
            <w:r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stato al</w:t>
            </w:r>
            <w:r w:rsidR="00E0076C"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 xml:space="preserve"> 1</w:t>
            </w:r>
            <w:r w:rsidR="00F007CA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°</w:t>
            </w:r>
            <w:r w:rsidR="00E0076C"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 xml:space="preserve"> </w:t>
            </w:r>
            <w:r w:rsidR="002D2C75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settembre</w:t>
            </w:r>
            <w:r w:rsidR="00E0076C"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 xml:space="preserve"> 20</w:t>
            </w:r>
            <w:r w:rsidR="0067002D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23</w:t>
            </w:r>
            <w:r w:rsidR="007C697D"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)</w:t>
            </w:r>
          </w:p>
          <w:p w:rsidR="007C697D" w:rsidRPr="007568E1" w:rsidRDefault="007C697D" w:rsidP="007C697D">
            <w:pPr>
              <w:pStyle w:val="berschrift1"/>
              <w:rPr>
                <w:bCs/>
                <w:color w:val="000000"/>
                <w:sz w:val="10"/>
                <w:szCs w:val="10"/>
                <w:lang w:val="it-CH"/>
              </w:rPr>
            </w:pPr>
            <w:r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 xml:space="preserve"> </w:t>
            </w:r>
          </w:p>
        </w:tc>
      </w:tr>
      <w:tr w:rsidR="007C697D" w:rsidRPr="00077CF7" w:rsidTr="00750A7F">
        <w:tc>
          <w:tcPr>
            <w:tcW w:w="1276" w:type="dxa"/>
          </w:tcPr>
          <w:p w:rsidR="007C697D" w:rsidRPr="008F5BC2" w:rsidRDefault="007D26F9" w:rsidP="007C697D">
            <w:pPr>
              <w:suppressAutoHyphens/>
              <w:ind w:right="-29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L</w:t>
            </w:r>
            <w:r w:rsidR="007C697D"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FINMA</w:t>
            </w:r>
          </w:p>
        </w:tc>
        <w:tc>
          <w:tcPr>
            <w:tcW w:w="8424" w:type="dxa"/>
            <w:gridSpan w:val="2"/>
          </w:tcPr>
          <w:p w:rsidR="007C697D" w:rsidRDefault="007D26F9" w:rsidP="008F5BC2">
            <w:pPr>
              <w:pStyle w:val="berschrift1"/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Legge federale concernente l’</w:t>
            </w:r>
            <w:r w:rsidR="007C697D"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Autorità federale di v</w:t>
            </w:r>
            <w:r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igilanza sui mercati finanziari del 22 giugno 2007 (Legge sulla vigilanza dei mercati finanziari, LFINMA, RS 956.1, stato al 1</w:t>
            </w:r>
            <w:r w:rsidR="00F007CA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°</w:t>
            </w:r>
            <w:r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 xml:space="preserve"> gennaio 20</w:t>
            </w:r>
            <w:r w:rsidR="00BE3A7F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23</w:t>
            </w:r>
            <w:r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)</w:t>
            </w:r>
          </w:p>
          <w:p w:rsidR="008F5BC2" w:rsidRPr="007568E1" w:rsidRDefault="008F5BC2" w:rsidP="008F5BC2">
            <w:pPr>
              <w:pStyle w:val="berschrift1"/>
              <w:rPr>
                <w:sz w:val="10"/>
                <w:szCs w:val="10"/>
                <w:lang w:val="it-CH"/>
              </w:rPr>
            </w:pPr>
          </w:p>
        </w:tc>
      </w:tr>
      <w:tr w:rsidR="007C697D" w:rsidRPr="00077CF7" w:rsidTr="00750A7F">
        <w:tc>
          <w:tcPr>
            <w:tcW w:w="1276" w:type="dxa"/>
          </w:tcPr>
          <w:p w:rsidR="007C697D" w:rsidRPr="008F5BC2" w:rsidRDefault="00E0076C" w:rsidP="007C697D">
            <w:pPr>
              <w:suppressAutoHyphens/>
              <w:ind w:right="-29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ORD</w:t>
            </w:r>
            <w:r w:rsidR="007D26F9"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-FINMA</w:t>
            </w:r>
          </w:p>
        </w:tc>
        <w:tc>
          <w:tcPr>
            <w:tcW w:w="8424" w:type="dxa"/>
            <w:gridSpan w:val="2"/>
          </w:tcPr>
          <w:p w:rsidR="007D26F9" w:rsidRDefault="00E0076C" w:rsidP="008F5BC2">
            <w:pPr>
              <w:pStyle w:val="berschrift1"/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Ordinanza dell’</w:t>
            </w:r>
            <w:r w:rsidR="00586244"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Autorità federale di vigilanza sui mercati finanziari</w:t>
            </w:r>
            <w:r w:rsidR="007C697D"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 xml:space="preserve"> </w:t>
            </w:r>
            <w:r w:rsidR="00586244"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 xml:space="preserve">sulla </w:t>
            </w:r>
            <w:r w:rsidR="007D26F9"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lotta contro il riciclaggio di denaro e il</w:t>
            </w:r>
            <w:r w:rsidR="007C697D"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 xml:space="preserve"> </w:t>
            </w:r>
            <w:r w:rsidR="00370BD0"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finanziamento</w:t>
            </w:r>
            <w:r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 xml:space="preserve"> del terrorismo </w:t>
            </w:r>
            <w:r w:rsidR="007D26F9"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del</w:t>
            </w:r>
            <w:r w:rsidR="00750A7F"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 xml:space="preserve"> 3 giugno 2015 </w:t>
            </w:r>
            <w:r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(O</w:t>
            </w:r>
            <w:r w:rsidR="007C697D"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 xml:space="preserve">rdinanza </w:t>
            </w:r>
            <w:r w:rsidR="00586244"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 xml:space="preserve">FINMA </w:t>
            </w:r>
            <w:r w:rsidR="007C697D"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sul riciclaggio di denaro, ORD</w:t>
            </w:r>
            <w:r w:rsidR="00586244"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 xml:space="preserve">-FINMA, </w:t>
            </w:r>
            <w:r w:rsidR="007C697D"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R</w:t>
            </w:r>
            <w:r w:rsidR="00586244"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S</w:t>
            </w:r>
            <w:r w:rsidR="007C697D"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 xml:space="preserve"> 955.0</w:t>
            </w:r>
            <w:r w:rsidR="00586244"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33.0, stato al 1</w:t>
            </w:r>
            <w:r w:rsidR="00F007CA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°</w:t>
            </w:r>
            <w:r w:rsidR="00586244"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 xml:space="preserve"> gennaio 20</w:t>
            </w:r>
            <w:r w:rsidR="00F007CA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23</w:t>
            </w:r>
            <w:r w:rsidR="00586244"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)</w:t>
            </w:r>
          </w:p>
          <w:p w:rsidR="008F5BC2" w:rsidRPr="007568E1" w:rsidRDefault="008F5BC2" w:rsidP="008F5BC2">
            <w:pPr>
              <w:rPr>
                <w:sz w:val="10"/>
                <w:szCs w:val="10"/>
                <w:lang w:val="it-CH"/>
              </w:rPr>
            </w:pPr>
          </w:p>
        </w:tc>
      </w:tr>
      <w:tr w:rsidR="007C697D" w:rsidRPr="00077CF7" w:rsidTr="00750A7F">
        <w:trPr>
          <w:gridAfter w:val="1"/>
          <w:wAfter w:w="61" w:type="dxa"/>
          <w:trHeight w:val="142"/>
        </w:trPr>
        <w:tc>
          <w:tcPr>
            <w:tcW w:w="1276" w:type="dxa"/>
          </w:tcPr>
          <w:p w:rsidR="007C697D" w:rsidRPr="008F5BC2" w:rsidRDefault="00170C1E" w:rsidP="007C697D">
            <w:pPr>
              <w:suppressAutoHyphens/>
              <w:ind w:right="-29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ORD</w:t>
            </w:r>
          </w:p>
        </w:tc>
        <w:tc>
          <w:tcPr>
            <w:tcW w:w="8363" w:type="dxa"/>
          </w:tcPr>
          <w:p w:rsidR="007C697D" w:rsidRDefault="007C697D" w:rsidP="008F5BC2">
            <w:pPr>
              <w:pStyle w:val="berschrift1"/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Or</w:t>
            </w:r>
            <w:r w:rsidR="00750A7F"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dinanza relativa alla lotta contro il riciclaggio di denaro e il finanziamento del terrorismo dell’11 novembre 2015 (Ordinanza sul riciclaggio di denaro, ORD, RS 955.01, stato al 1</w:t>
            </w:r>
            <w:r w:rsidR="00F007CA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°</w:t>
            </w:r>
            <w:r w:rsidR="00750A7F"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 xml:space="preserve"> gennaio 20</w:t>
            </w:r>
            <w:r w:rsidR="00F007CA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23</w:t>
            </w:r>
            <w:r w:rsidR="00750A7F" w:rsidRPr="008F5BC2">
              <w:rPr>
                <w:rFonts w:ascii="Arial" w:hAnsi="Arial" w:cs="Arial"/>
                <w:bCs/>
                <w:color w:val="000000"/>
                <w:sz w:val="18"/>
                <w:szCs w:val="18"/>
                <w:lang w:val="it-CH"/>
              </w:rPr>
              <w:t>)</w:t>
            </w:r>
          </w:p>
          <w:p w:rsidR="008F5BC2" w:rsidRPr="007568E1" w:rsidRDefault="008F5BC2" w:rsidP="008F5BC2">
            <w:pPr>
              <w:rPr>
                <w:sz w:val="10"/>
                <w:szCs w:val="10"/>
                <w:lang w:val="it-CH"/>
              </w:rPr>
            </w:pPr>
          </w:p>
        </w:tc>
      </w:tr>
    </w:tbl>
    <w:p w:rsidR="00020DBE" w:rsidRPr="008F5BC2" w:rsidRDefault="00020DBE">
      <w:pPr>
        <w:rPr>
          <w:rFonts w:ascii="Arial" w:hAnsi="Arial" w:cs="Arial"/>
          <w:sz w:val="18"/>
          <w:szCs w:val="18"/>
          <w:lang w:val="it-CH"/>
        </w:rPr>
      </w:pPr>
    </w:p>
    <w:p w:rsidR="007C697D" w:rsidRDefault="007C697D" w:rsidP="007C697D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</w:pPr>
      <w:r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>Dati personali dell</w:t>
      </w:r>
      <w:r w:rsidR="00E91FBF"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>’istante</w:t>
      </w:r>
    </w:p>
    <w:p w:rsidR="008F5BC2" w:rsidRPr="008F5BC2" w:rsidRDefault="008F5BC2" w:rsidP="008F5BC2">
      <w:pPr>
        <w:tabs>
          <w:tab w:val="left" w:pos="426"/>
        </w:tabs>
        <w:rPr>
          <w:rFonts w:ascii="Arial" w:hAnsi="Arial" w:cs="Arial"/>
          <w:bCs/>
          <w:caps/>
          <w:spacing w:val="13"/>
          <w:sz w:val="18"/>
          <w:szCs w:val="18"/>
          <w:lang w:val="it-CH" w:eastAsia="ja-JP"/>
        </w:rPr>
      </w:pPr>
    </w:p>
    <w:p w:rsidR="008D4E43" w:rsidRDefault="00E0076C" w:rsidP="00E91FBF">
      <w:pPr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Il/la sottoscritto/a inoltra</w:t>
      </w:r>
      <w:r w:rsidR="00E91FBF" w:rsidRPr="008F5BC2">
        <w:rPr>
          <w:rFonts w:ascii="Arial" w:hAnsi="Arial" w:cs="Arial"/>
          <w:lang w:val="it-CH"/>
        </w:rPr>
        <w:t>, a nome dell</w:t>
      </w:r>
      <w:r w:rsidR="003B1E18" w:rsidRPr="008F5BC2">
        <w:rPr>
          <w:rFonts w:ascii="Arial" w:hAnsi="Arial" w:cs="Arial"/>
          <w:lang w:val="it-CH"/>
        </w:rPr>
        <w:t>’istante</w:t>
      </w:r>
      <w:r w:rsidR="00E91FBF" w:rsidRPr="008F5BC2">
        <w:rPr>
          <w:rFonts w:ascii="Arial" w:hAnsi="Arial" w:cs="Arial"/>
          <w:lang w:val="it-CH"/>
        </w:rPr>
        <w:t>,</w:t>
      </w:r>
      <w:r w:rsidRPr="008F5BC2">
        <w:rPr>
          <w:rFonts w:ascii="Arial" w:hAnsi="Arial" w:cs="Arial"/>
          <w:lang w:val="it-CH"/>
        </w:rPr>
        <w:t xml:space="preserve"> la presente </w:t>
      </w:r>
      <w:r w:rsidR="003B1E18" w:rsidRPr="008F5BC2">
        <w:rPr>
          <w:rFonts w:ascii="Arial" w:hAnsi="Arial" w:cs="Arial"/>
          <w:lang w:val="it-CH"/>
        </w:rPr>
        <w:t>domanda</w:t>
      </w:r>
      <w:r w:rsidRPr="008F5BC2">
        <w:rPr>
          <w:rFonts w:ascii="Arial" w:hAnsi="Arial" w:cs="Arial"/>
          <w:lang w:val="it-CH"/>
        </w:rPr>
        <w:t xml:space="preserve"> di adesione all’OA</w:t>
      </w:r>
      <w:r w:rsidR="00E91FBF" w:rsidRPr="008F5BC2">
        <w:rPr>
          <w:rFonts w:ascii="Arial" w:hAnsi="Arial" w:cs="Arial"/>
          <w:lang w:val="it-CH"/>
        </w:rPr>
        <w:t>D-FIDUCIARI|SUISSE</w:t>
      </w:r>
      <w:r w:rsidRPr="008F5BC2">
        <w:rPr>
          <w:rFonts w:ascii="Arial" w:hAnsi="Arial" w:cs="Arial"/>
          <w:lang w:val="it-CH"/>
        </w:rPr>
        <w:t>, quale</w:t>
      </w:r>
      <w:r w:rsidR="001D75FA" w:rsidRPr="008F5BC2">
        <w:rPr>
          <w:rFonts w:ascii="Arial" w:hAnsi="Arial" w:cs="Arial"/>
          <w:lang w:val="it-CH"/>
        </w:rPr>
        <w:t xml:space="preserve"> </w:t>
      </w:r>
      <w:r w:rsidR="009E488B" w:rsidRPr="008F5BC2">
        <w:rPr>
          <w:rFonts w:ascii="Arial" w:hAnsi="Arial" w:cs="Arial"/>
          <w:lang w:val="it-CH"/>
        </w:rPr>
        <w:t>intermediario finanziario</w:t>
      </w:r>
      <w:r w:rsidRPr="008F5BC2">
        <w:rPr>
          <w:rFonts w:ascii="Arial" w:hAnsi="Arial" w:cs="Arial"/>
          <w:lang w:val="it-CH"/>
        </w:rPr>
        <w:t xml:space="preserve"> ai sensi della LRD</w:t>
      </w:r>
      <w:r w:rsidR="003B1E18" w:rsidRPr="008F5BC2">
        <w:rPr>
          <w:rFonts w:ascii="Arial" w:hAnsi="Arial" w:cs="Arial"/>
          <w:lang w:val="it-CH"/>
        </w:rPr>
        <w:t>.</w:t>
      </w:r>
    </w:p>
    <w:p w:rsidR="008F5BC2" w:rsidRPr="008F5BC2" w:rsidRDefault="008F5BC2" w:rsidP="00E91FBF">
      <w:pPr>
        <w:jc w:val="both"/>
        <w:rPr>
          <w:rFonts w:ascii="Arial" w:hAnsi="Arial" w:cs="Arial"/>
          <w:lang w:val="it-CH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284"/>
        <w:gridCol w:w="5953"/>
      </w:tblGrid>
      <w:tr w:rsidR="00784F0C" w:rsidRPr="008F5BC2" w:rsidTr="00784F0C">
        <w:tc>
          <w:tcPr>
            <w:tcW w:w="3544" w:type="dxa"/>
          </w:tcPr>
          <w:p w:rsidR="00784F0C" w:rsidRPr="008F5BC2" w:rsidRDefault="00F74471" w:rsidP="00784F0C">
            <w:pPr>
              <w:spacing w:before="60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Ragione sociale</w:t>
            </w:r>
          </w:p>
        </w:tc>
        <w:tc>
          <w:tcPr>
            <w:tcW w:w="284" w:type="dxa"/>
          </w:tcPr>
          <w:p w:rsidR="00784F0C" w:rsidRPr="008F5BC2" w:rsidRDefault="00784F0C" w:rsidP="00784F0C">
            <w:pPr>
              <w:spacing w:before="60"/>
              <w:jc w:val="center"/>
              <w:rPr>
                <w:rFonts w:ascii="Arial Narrow" w:hAnsi="Arial Narrow"/>
                <w:lang w:val="it-CH"/>
              </w:rPr>
            </w:pPr>
            <w:r w:rsidRPr="008F5BC2">
              <w:rPr>
                <w:rFonts w:ascii="Arial Narrow" w:hAnsi="Arial Narrow"/>
                <w:lang w:val="it-CH"/>
              </w:rPr>
              <w:t>:</w:t>
            </w:r>
          </w:p>
        </w:tc>
        <w:tc>
          <w:tcPr>
            <w:tcW w:w="5953" w:type="dxa"/>
          </w:tcPr>
          <w:p w:rsidR="00784F0C" w:rsidRPr="008F5BC2" w:rsidRDefault="00784F0C" w:rsidP="00784F0C">
            <w:pPr>
              <w:spacing w:before="60"/>
              <w:rPr>
                <w:rFonts w:ascii="Arial" w:hAnsi="Arial" w:cs="Arial"/>
                <w:b/>
                <w:bCs/>
                <w:lang w:val="it-CH"/>
              </w:rPr>
            </w:pPr>
            <w:r w:rsidRPr="008F5BC2">
              <w:rPr>
                <w:rFonts w:ascii="Arial" w:hAnsi="Arial" w:cs="Arial"/>
                <w:b/>
                <w:bCs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b/>
                <w:bCs/>
                <w:lang w:val="it-CH"/>
              </w:rPr>
              <w:instrText xml:space="preserve"> FORMTEXT </w:instrText>
            </w:r>
            <w:r w:rsidRPr="008F5BC2">
              <w:rPr>
                <w:rFonts w:ascii="Arial" w:hAnsi="Arial" w:cs="Arial"/>
                <w:b/>
                <w:bCs/>
                <w:lang w:val="it-CH"/>
              </w:rPr>
            </w:r>
            <w:r w:rsidRPr="008F5BC2">
              <w:rPr>
                <w:rFonts w:ascii="Arial" w:hAnsi="Arial" w:cs="Arial"/>
                <w:b/>
                <w:bCs/>
                <w:lang w:val="it-CH"/>
              </w:rPr>
              <w:fldChar w:fldCharType="separate"/>
            </w:r>
            <w:bookmarkStart w:id="0" w:name="_GoBack"/>
            <w:r w:rsidRPr="008F5BC2">
              <w:rPr>
                <w:rFonts w:ascii="Arial" w:hAnsi="Arial" w:cs="Arial"/>
                <w:b/>
                <w:bCs/>
                <w:lang w:val="it-CH"/>
              </w:rPr>
              <w:t> </w:t>
            </w:r>
            <w:r w:rsidRPr="008F5BC2">
              <w:rPr>
                <w:rFonts w:ascii="Arial" w:hAnsi="Arial" w:cs="Arial"/>
                <w:b/>
                <w:bCs/>
                <w:lang w:val="it-CH"/>
              </w:rPr>
              <w:t> </w:t>
            </w:r>
            <w:r w:rsidRPr="008F5BC2">
              <w:rPr>
                <w:rFonts w:ascii="Arial" w:hAnsi="Arial" w:cs="Arial"/>
                <w:b/>
                <w:bCs/>
                <w:lang w:val="it-CH"/>
              </w:rPr>
              <w:t> </w:t>
            </w:r>
            <w:r w:rsidRPr="008F5BC2">
              <w:rPr>
                <w:rFonts w:ascii="Arial" w:hAnsi="Arial" w:cs="Arial"/>
                <w:b/>
                <w:bCs/>
                <w:lang w:val="it-CH"/>
              </w:rPr>
              <w:t> </w:t>
            </w:r>
            <w:r w:rsidRPr="008F5BC2">
              <w:rPr>
                <w:rFonts w:ascii="Arial" w:hAnsi="Arial" w:cs="Arial"/>
                <w:b/>
                <w:bCs/>
                <w:lang w:val="it-CH"/>
              </w:rPr>
              <w:t> </w:t>
            </w:r>
            <w:bookmarkEnd w:id="0"/>
            <w:r w:rsidRPr="008F5BC2">
              <w:rPr>
                <w:rFonts w:ascii="Arial" w:hAnsi="Arial" w:cs="Arial"/>
                <w:b/>
                <w:bCs/>
                <w:lang w:val="it-CH"/>
              </w:rPr>
              <w:fldChar w:fldCharType="end"/>
            </w:r>
          </w:p>
        </w:tc>
      </w:tr>
      <w:tr w:rsidR="00784F0C" w:rsidRPr="00077CF7" w:rsidTr="00784F0C">
        <w:tc>
          <w:tcPr>
            <w:tcW w:w="3544" w:type="dxa"/>
          </w:tcPr>
          <w:p w:rsidR="00784F0C" w:rsidRPr="008F5BC2" w:rsidRDefault="008A62E6" w:rsidP="00784F0C">
            <w:pPr>
              <w:spacing w:before="60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Forma giuridica</w:t>
            </w:r>
          </w:p>
        </w:tc>
        <w:tc>
          <w:tcPr>
            <w:tcW w:w="284" w:type="dxa"/>
          </w:tcPr>
          <w:p w:rsidR="00784F0C" w:rsidRPr="008F5BC2" w:rsidRDefault="00784F0C" w:rsidP="00784F0C">
            <w:pPr>
              <w:spacing w:before="60"/>
              <w:jc w:val="center"/>
              <w:rPr>
                <w:rFonts w:ascii="Arial Narrow" w:hAnsi="Arial Narrow"/>
                <w:lang w:val="it-CH"/>
              </w:rPr>
            </w:pPr>
            <w:r w:rsidRPr="008F5BC2">
              <w:rPr>
                <w:rFonts w:ascii="Arial Narrow" w:hAnsi="Arial Narrow"/>
                <w:lang w:val="it-CH"/>
              </w:rPr>
              <w:t>:</w:t>
            </w:r>
          </w:p>
        </w:tc>
        <w:tc>
          <w:tcPr>
            <w:tcW w:w="5953" w:type="dxa"/>
          </w:tcPr>
          <w:p w:rsidR="008A62E6" w:rsidRPr="008F5BC2" w:rsidRDefault="008A62E6" w:rsidP="008A62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 Narrow" w:hAnsi="Arial Narrow"/>
                <w:sz w:val="22"/>
                <w:lang w:val="it-CH" w:eastAsia="it-IT"/>
              </w:rPr>
            </w:pPr>
            <w:r w:rsidRPr="008F5BC2">
              <w:rPr>
                <w:rFonts w:ascii="Arial Narrow" w:hAnsi="Arial Narrow"/>
                <w:sz w:val="22"/>
                <w:lang w:val="it-CH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 Narrow" w:hAnsi="Arial Narrow"/>
                <w:sz w:val="22"/>
                <w:lang w:val="it-CH" w:eastAsia="it-IT"/>
              </w:rPr>
              <w:instrText xml:space="preserve"> FORMCHECKBOX </w:instrText>
            </w:r>
            <w:r w:rsidR="00077CF7">
              <w:rPr>
                <w:rFonts w:ascii="Arial Narrow" w:hAnsi="Arial Narrow"/>
                <w:sz w:val="22"/>
                <w:lang w:val="it-CH" w:eastAsia="it-IT"/>
              </w:rPr>
            </w:r>
            <w:r w:rsidR="00077CF7">
              <w:rPr>
                <w:rFonts w:ascii="Arial Narrow" w:hAnsi="Arial Narrow"/>
                <w:sz w:val="22"/>
                <w:lang w:val="it-CH" w:eastAsia="it-IT"/>
              </w:rPr>
              <w:fldChar w:fldCharType="separate"/>
            </w:r>
            <w:r w:rsidRPr="008F5BC2">
              <w:rPr>
                <w:rFonts w:ascii="Arial Narrow" w:hAnsi="Arial Narrow"/>
                <w:sz w:val="22"/>
                <w:lang w:val="it-CH" w:eastAsia="it-IT"/>
              </w:rPr>
              <w:fldChar w:fldCharType="end"/>
            </w:r>
            <w:r w:rsidRPr="008F5BC2">
              <w:rPr>
                <w:rFonts w:ascii="Arial" w:hAnsi="Arial"/>
                <w:sz w:val="24"/>
                <w:lang w:val="it-CH" w:eastAsia="it-IT"/>
              </w:rPr>
              <w:t xml:space="preserve"> </w:t>
            </w:r>
            <w:r w:rsidRPr="008F5BC2">
              <w:rPr>
                <w:rFonts w:ascii="Arial Narrow" w:hAnsi="Arial Narrow"/>
                <w:lang w:val="it-CH" w:eastAsia="it-IT"/>
              </w:rPr>
              <w:t>SA</w:t>
            </w:r>
            <w:r w:rsidRPr="008F5BC2">
              <w:rPr>
                <w:rFonts w:ascii="Arial Narrow" w:hAnsi="Arial Narrow"/>
                <w:sz w:val="22"/>
                <w:lang w:val="it-CH" w:eastAsia="it-IT"/>
              </w:rPr>
              <w:t xml:space="preserve">                         </w:t>
            </w:r>
            <w:r w:rsidRPr="008F5BC2">
              <w:rPr>
                <w:rFonts w:ascii="Arial Narrow" w:hAnsi="Arial Narrow"/>
                <w:sz w:val="22"/>
                <w:lang w:val="it-CH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8F5BC2">
              <w:rPr>
                <w:rFonts w:ascii="Arial Narrow" w:hAnsi="Arial Narrow"/>
                <w:sz w:val="22"/>
                <w:lang w:val="it-CH" w:eastAsia="it-IT"/>
              </w:rPr>
              <w:instrText xml:space="preserve"> FORMCHECKBOX </w:instrText>
            </w:r>
            <w:r w:rsidR="00077CF7">
              <w:rPr>
                <w:rFonts w:ascii="Arial Narrow" w:hAnsi="Arial Narrow"/>
                <w:sz w:val="22"/>
                <w:lang w:val="it-CH" w:eastAsia="it-IT"/>
              </w:rPr>
            </w:r>
            <w:r w:rsidR="00077CF7">
              <w:rPr>
                <w:rFonts w:ascii="Arial Narrow" w:hAnsi="Arial Narrow"/>
                <w:sz w:val="22"/>
                <w:lang w:val="it-CH" w:eastAsia="it-IT"/>
              </w:rPr>
              <w:fldChar w:fldCharType="separate"/>
            </w:r>
            <w:r w:rsidRPr="008F5BC2">
              <w:rPr>
                <w:rFonts w:ascii="Arial Narrow" w:hAnsi="Arial Narrow"/>
                <w:sz w:val="22"/>
                <w:lang w:val="it-CH" w:eastAsia="it-IT"/>
              </w:rPr>
              <w:fldChar w:fldCharType="end"/>
            </w:r>
            <w:bookmarkEnd w:id="1"/>
            <w:r w:rsidRPr="008F5BC2">
              <w:rPr>
                <w:rFonts w:ascii="Arial Narrow" w:hAnsi="Arial Narrow"/>
                <w:sz w:val="22"/>
                <w:lang w:val="it-CH" w:eastAsia="it-IT"/>
              </w:rPr>
              <w:t xml:space="preserve"> </w:t>
            </w:r>
            <w:r w:rsidRPr="008F5BC2">
              <w:rPr>
                <w:rFonts w:ascii="Arial Narrow" w:hAnsi="Arial Narrow"/>
                <w:lang w:val="it-CH" w:eastAsia="it-IT"/>
              </w:rPr>
              <w:t>SAGL</w:t>
            </w:r>
            <w:r w:rsidRPr="008F5BC2">
              <w:rPr>
                <w:rFonts w:ascii="Arial Narrow" w:hAnsi="Arial Narrow"/>
                <w:sz w:val="22"/>
                <w:lang w:val="it-CH" w:eastAsia="it-IT"/>
              </w:rPr>
              <w:t xml:space="preserve">                    </w:t>
            </w:r>
            <w:r w:rsidRPr="008F5BC2">
              <w:rPr>
                <w:rFonts w:ascii="Arial Narrow" w:hAnsi="Arial Narrow"/>
                <w:sz w:val="22"/>
                <w:lang w:val="it-CH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 Narrow" w:hAnsi="Arial Narrow"/>
                <w:sz w:val="22"/>
                <w:lang w:val="it-CH" w:eastAsia="it-IT"/>
              </w:rPr>
              <w:instrText xml:space="preserve"> FORMCHECKBOX </w:instrText>
            </w:r>
            <w:r w:rsidR="00077CF7">
              <w:rPr>
                <w:rFonts w:ascii="Arial Narrow" w:hAnsi="Arial Narrow"/>
                <w:sz w:val="22"/>
                <w:lang w:val="it-CH" w:eastAsia="it-IT"/>
              </w:rPr>
            </w:r>
            <w:r w:rsidR="00077CF7">
              <w:rPr>
                <w:rFonts w:ascii="Arial Narrow" w:hAnsi="Arial Narrow"/>
                <w:sz w:val="22"/>
                <w:lang w:val="it-CH" w:eastAsia="it-IT"/>
              </w:rPr>
              <w:fldChar w:fldCharType="separate"/>
            </w:r>
            <w:r w:rsidRPr="008F5BC2">
              <w:rPr>
                <w:rFonts w:ascii="Arial Narrow" w:hAnsi="Arial Narrow"/>
                <w:sz w:val="22"/>
                <w:lang w:val="it-CH" w:eastAsia="it-IT"/>
              </w:rPr>
              <w:fldChar w:fldCharType="end"/>
            </w:r>
            <w:r w:rsidRPr="008F5BC2">
              <w:rPr>
                <w:rFonts w:ascii="Arial" w:hAnsi="Arial"/>
                <w:sz w:val="24"/>
                <w:lang w:val="it-CH" w:eastAsia="it-IT"/>
              </w:rPr>
              <w:t xml:space="preserve"> </w:t>
            </w:r>
            <w:r w:rsidRPr="008F5BC2">
              <w:rPr>
                <w:rFonts w:ascii="Arial Narrow" w:hAnsi="Arial Narrow"/>
                <w:lang w:val="it-CH" w:eastAsia="it-IT"/>
              </w:rPr>
              <w:t>Società</w:t>
            </w:r>
            <w:r w:rsidRPr="008F5BC2">
              <w:rPr>
                <w:rFonts w:ascii="Arial" w:hAnsi="Arial"/>
                <w:sz w:val="24"/>
                <w:lang w:val="it-CH" w:eastAsia="it-IT"/>
              </w:rPr>
              <w:t xml:space="preserve"> </w:t>
            </w:r>
            <w:r w:rsidRPr="008F5BC2">
              <w:rPr>
                <w:rFonts w:ascii="Arial Narrow" w:hAnsi="Arial Narrow"/>
                <w:lang w:val="it-CH" w:eastAsia="it-IT"/>
              </w:rPr>
              <w:t>Cooperativa</w:t>
            </w:r>
          </w:p>
          <w:p w:rsidR="008A62E6" w:rsidRPr="008F5BC2" w:rsidRDefault="008A62E6" w:rsidP="008A62E6">
            <w:pPr>
              <w:overflowPunct w:val="0"/>
              <w:autoSpaceDE w:val="0"/>
              <w:autoSpaceDN w:val="0"/>
              <w:adjustRightInd w:val="0"/>
              <w:spacing w:before="60"/>
              <w:textAlignment w:val="baseline"/>
              <w:rPr>
                <w:rFonts w:ascii="Arial Narrow" w:hAnsi="Arial Narrow"/>
                <w:sz w:val="22"/>
                <w:lang w:val="it-CH" w:eastAsia="it-IT"/>
              </w:rPr>
            </w:pPr>
            <w:r w:rsidRPr="008F5BC2">
              <w:rPr>
                <w:rFonts w:ascii="Arial Narrow" w:hAnsi="Arial Narrow"/>
                <w:sz w:val="22"/>
                <w:lang w:val="it-CH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 Narrow" w:hAnsi="Arial Narrow"/>
                <w:sz w:val="22"/>
                <w:lang w:val="it-CH" w:eastAsia="it-IT"/>
              </w:rPr>
              <w:instrText xml:space="preserve"> FORMCHECKBOX </w:instrText>
            </w:r>
            <w:r w:rsidR="00077CF7">
              <w:rPr>
                <w:rFonts w:ascii="Arial Narrow" w:hAnsi="Arial Narrow"/>
                <w:sz w:val="22"/>
                <w:lang w:val="it-CH" w:eastAsia="it-IT"/>
              </w:rPr>
            </w:r>
            <w:r w:rsidR="00077CF7">
              <w:rPr>
                <w:rFonts w:ascii="Arial Narrow" w:hAnsi="Arial Narrow"/>
                <w:sz w:val="22"/>
                <w:lang w:val="it-CH" w:eastAsia="it-IT"/>
              </w:rPr>
              <w:fldChar w:fldCharType="separate"/>
            </w:r>
            <w:r w:rsidRPr="008F5BC2">
              <w:rPr>
                <w:rFonts w:ascii="Arial Narrow" w:hAnsi="Arial Narrow"/>
                <w:sz w:val="22"/>
                <w:lang w:val="it-CH" w:eastAsia="it-IT"/>
              </w:rPr>
              <w:fldChar w:fldCharType="end"/>
            </w:r>
            <w:r w:rsidRPr="008F5BC2">
              <w:rPr>
                <w:rFonts w:ascii="Arial" w:hAnsi="Arial"/>
                <w:sz w:val="24"/>
                <w:lang w:val="it-CH" w:eastAsia="it-IT"/>
              </w:rPr>
              <w:t xml:space="preserve"> </w:t>
            </w:r>
            <w:r w:rsidRPr="008F5BC2">
              <w:rPr>
                <w:rFonts w:ascii="Arial Narrow" w:hAnsi="Arial Narrow"/>
                <w:lang w:val="it-CH" w:eastAsia="it-IT"/>
              </w:rPr>
              <w:t>Azienda individuale</w:t>
            </w:r>
            <w:r w:rsidRPr="008F5BC2">
              <w:rPr>
                <w:rFonts w:ascii="Arial" w:hAnsi="Arial"/>
                <w:sz w:val="22"/>
                <w:lang w:val="it-CH" w:eastAsia="it-IT"/>
              </w:rPr>
              <w:t xml:space="preserve"> </w:t>
            </w:r>
            <w:r w:rsidRPr="008F5BC2">
              <w:rPr>
                <w:rFonts w:ascii="Arial Narrow" w:hAnsi="Arial Narrow"/>
                <w:sz w:val="22"/>
                <w:lang w:val="it-CH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 Narrow" w:hAnsi="Arial Narrow"/>
                <w:sz w:val="22"/>
                <w:lang w:val="it-CH" w:eastAsia="it-IT"/>
              </w:rPr>
              <w:instrText xml:space="preserve"> FORMCHECKBOX </w:instrText>
            </w:r>
            <w:r w:rsidR="00077CF7">
              <w:rPr>
                <w:rFonts w:ascii="Arial Narrow" w:hAnsi="Arial Narrow"/>
                <w:sz w:val="22"/>
                <w:lang w:val="it-CH" w:eastAsia="it-IT"/>
              </w:rPr>
            </w:r>
            <w:r w:rsidR="00077CF7">
              <w:rPr>
                <w:rFonts w:ascii="Arial Narrow" w:hAnsi="Arial Narrow"/>
                <w:sz w:val="22"/>
                <w:lang w:val="it-CH" w:eastAsia="it-IT"/>
              </w:rPr>
              <w:fldChar w:fldCharType="separate"/>
            </w:r>
            <w:r w:rsidRPr="008F5BC2">
              <w:rPr>
                <w:rFonts w:ascii="Arial Narrow" w:hAnsi="Arial Narrow"/>
                <w:sz w:val="22"/>
                <w:lang w:val="it-CH" w:eastAsia="it-IT"/>
              </w:rPr>
              <w:fldChar w:fldCharType="end"/>
            </w:r>
            <w:r w:rsidRPr="008F5BC2">
              <w:rPr>
                <w:rFonts w:ascii="Arial Narrow" w:hAnsi="Arial Narrow"/>
                <w:sz w:val="22"/>
                <w:lang w:val="it-CH" w:eastAsia="it-IT"/>
              </w:rPr>
              <w:t xml:space="preserve"> </w:t>
            </w:r>
            <w:r w:rsidRPr="008F5BC2">
              <w:rPr>
                <w:rFonts w:ascii="Arial Narrow" w:hAnsi="Arial Narrow"/>
                <w:lang w:val="it-CH" w:eastAsia="it-IT"/>
              </w:rPr>
              <w:t>SA in accomandita</w:t>
            </w:r>
            <w:r w:rsidRPr="008F5BC2">
              <w:rPr>
                <w:rFonts w:ascii="Arial" w:hAnsi="Arial"/>
                <w:sz w:val="22"/>
                <w:lang w:val="it-CH" w:eastAsia="it-IT"/>
              </w:rPr>
              <w:t xml:space="preserve"> </w:t>
            </w:r>
            <w:r w:rsidRPr="008F5BC2">
              <w:rPr>
                <w:rFonts w:ascii="Arial Narrow" w:hAnsi="Arial Narrow"/>
                <w:sz w:val="22"/>
                <w:lang w:val="it-CH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 Narrow" w:hAnsi="Arial Narrow"/>
                <w:sz w:val="22"/>
                <w:lang w:val="it-CH" w:eastAsia="it-IT"/>
              </w:rPr>
              <w:instrText xml:space="preserve"> FORMCHECKBOX </w:instrText>
            </w:r>
            <w:r w:rsidR="00077CF7">
              <w:rPr>
                <w:rFonts w:ascii="Arial Narrow" w:hAnsi="Arial Narrow"/>
                <w:sz w:val="22"/>
                <w:lang w:val="it-CH" w:eastAsia="it-IT"/>
              </w:rPr>
            </w:r>
            <w:r w:rsidR="00077CF7">
              <w:rPr>
                <w:rFonts w:ascii="Arial Narrow" w:hAnsi="Arial Narrow"/>
                <w:sz w:val="22"/>
                <w:lang w:val="it-CH" w:eastAsia="it-IT"/>
              </w:rPr>
              <w:fldChar w:fldCharType="separate"/>
            </w:r>
            <w:r w:rsidRPr="008F5BC2">
              <w:rPr>
                <w:rFonts w:ascii="Arial Narrow" w:hAnsi="Arial Narrow"/>
                <w:sz w:val="22"/>
                <w:lang w:val="it-CH" w:eastAsia="it-IT"/>
              </w:rPr>
              <w:fldChar w:fldCharType="end"/>
            </w:r>
            <w:r w:rsidRPr="008F5BC2">
              <w:rPr>
                <w:rFonts w:ascii="Arial" w:hAnsi="Arial"/>
                <w:sz w:val="24"/>
                <w:lang w:val="it-CH" w:eastAsia="it-IT"/>
              </w:rPr>
              <w:t xml:space="preserve"> </w:t>
            </w:r>
            <w:r w:rsidRPr="008F5BC2">
              <w:rPr>
                <w:rFonts w:ascii="Arial Narrow" w:hAnsi="Arial Narrow"/>
                <w:lang w:val="it-CH" w:eastAsia="it-IT"/>
              </w:rPr>
              <w:t>Società in accomandita</w:t>
            </w:r>
          </w:p>
          <w:p w:rsidR="00784F0C" w:rsidRPr="008F5BC2" w:rsidRDefault="008A62E6" w:rsidP="008A62E6">
            <w:pPr>
              <w:tabs>
                <w:tab w:val="left" w:pos="1564"/>
                <w:tab w:val="left" w:pos="3289"/>
              </w:tabs>
              <w:spacing w:before="60"/>
              <w:rPr>
                <w:rFonts w:ascii="Arial Narrow" w:hAnsi="Arial Narrow" w:cs="Arial"/>
                <w:sz w:val="22"/>
                <w:lang w:val="it-CH"/>
              </w:rPr>
            </w:pPr>
            <w:r w:rsidRPr="008F5BC2">
              <w:rPr>
                <w:rFonts w:ascii="Arial Narrow" w:hAnsi="Arial Narrow"/>
                <w:sz w:val="22"/>
                <w:lang w:val="it-CH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 Narrow" w:hAnsi="Arial Narrow"/>
                <w:sz w:val="22"/>
                <w:lang w:val="it-CH" w:eastAsia="it-IT"/>
              </w:rPr>
              <w:instrText xml:space="preserve"> FORMCHECKBOX </w:instrText>
            </w:r>
            <w:r w:rsidR="00077CF7">
              <w:rPr>
                <w:rFonts w:ascii="Arial Narrow" w:hAnsi="Arial Narrow"/>
                <w:sz w:val="22"/>
                <w:lang w:val="it-CH" w:eastAsia="it-IT"/>
              </w:rPr>
            </w:r>
            <w:r w:rsidR="00077CF7">
              <w:rPr>
                <w:rFonts w:ascii="Arial Narrow" w:hAnsi="Arial Narrow"/>
                <w:sz w:val="22"/>
                <w:lang w:val="it-CH" w:eastAsia="it-IT"/>
              </w:rPr>
              <w:fldChar w:fldCharType="separate"/>
            </w:r>
            <w:r w:rsidRPr="008F5BC2">
              <w:rPr>
                <w:rFonts w:ascii="Arial Narrow" w:hAnsi="Arial Narrow"/>
                <w:sz w:val="22"/>
                <w:lang w:val="it-CH" w:eastAsia="it-IT"/>
              </w:rPr>
              <w:fldChar w:fldCharType="end"/>
            </w:r>
            <w:r w:rsidRPr="008F5BC2">
              <w:rPr>
                <w:rFonts w:ascii="Arial" w:hAnsi="Arial"/>
                <w:sz w:val="24"/>
                <w:lang w:val="it-CH" w:eastAsia="it-IT"/>
              </w:rPr>
              <w:t xml:space="preserve"> </w:t>
            </w:r>
            <w:r w:rsidRPr="008F5BC2">
              <w:rPr>
                <w:rFonts w:ascii="Arial Narrow" w:hAnsi="Arial Narrow"/>
                <w:lang w:val="it-CH" w:eastAsia="it-IT"/>
              </w:rPr>
              <w:t xml:space="preserve">Associazione           </w:t>
            </w:r>
            <w:r w:rsidRPr="008F5BC2">
              <w:rPr>
                <w:rFonts w:ascii="Arial Narrow" w:hAnsi="Arial Narrow"/>
                <w:sz w:val="22"/>
                <w:lang w:val="it-CH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 Narrow" w:hAnsi="Arial Narrow"/>
                <w:sz w:val="22"/>
                <w:lang w:val="it-CH" w:eastAsia="it-IT"/>
              </w:rPr>
              <w:instrText xml:space="preserve"> FORMCHECKBOX </w:instrText>
            </w:r>
            <w:r w:rsidR="00077CF7">
              <w:rPr>
                <w:rFonts w:ascii="Arial Narrow" w:hAnsi="Arial Narrow"/>
                <w:sz w:val="22"/>
                <w:lang w:val="it-CH" w:eastAsia="it-IT"/>
              </w:rPr>
            </w:r>
            <w:r w:rsidR="00077CF7">
              <w:rPr>
                <w:rFonts w:ascii="Arial Narrow" w:hAnsi="Arial Narrow"/>
                <w:sz w:val="22"/>
                <w:lang w:val="it-CH" w:eastAsia="it-IT"/>
              </w:rPr>
              <w:fldChar w:fldCharType="separate"/>
            </w:r>
            <w:r w:rsidRPr="008F5BC2">
              <w:rPr>
                <w:rFonts w:ascii="Arial Narrow" w:hAnsi="Arial Narrow"/>
                <w:sz w:val="22"/>
                <w:lang w:val="it-CH" w:eastAsia="it-IT"/>
              </w:rPr>
              <w:fldChar w:fldCharType="end"/>
            </w:r>
            <w:r w:rsidRPr="008F5BC2">
              <w:rPr>
                <w:rFonts w:ascii="Arial" w:hAnsi="Arial"/>
                <w:sz w:val="24"/>
                <w:lang w:val="it-CH" w:eastAsia="it-IT"/>
              </w:rPr>
              <w:t xml:space="preserve"> </w:t>
            </w:r>
            <w:r w:rsidRPr="008F5BC2">
              <w:rPr>
                <w:rFonts w:ascii="Arial Narrow" w:hAnsi="Arial Narrow"/>
                <w:lang w:val="it-CH" w:eastAsia="it-IT"/>
              </w:rPr>
              <w:t>Fondazione</w:t>
            </w:r>
            <w:r w:rsidRPr="008F5BC2">
              <w:rPr>
                <w:rFonts w:ascii="Arial Narrow" w:hAnsi="Arial Narrow"/>
                <w:sz w:val="22"/>
                <w:lang w:val="it-CH" w:eastAsia="it-IT"/>
              </w:rPr>
              <w:t xml:space="preserve">           </w:t>
            </w:r>
            <w:r w:rsidRPr="008F5BC2">
              <w:rPr>
                <w:rFonts w:ascii="Arial Narrow" w:hAnsi="Arial Narrow"/>
                <w:sz w:val="22"/>
                <w:lang w:val="it-CH" w:eastAsia="it-IT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 Narrow" w:hAnsi="Arial Narrow"/>
                <w:sz w:val="22"/>
                <w:lang w:val="it-CH" w:eastAsia="it-IT"/>
              </w:rPr>
              <w:instrText xml:space="preserve"> FORMCHECKBOX </w:instrText>
            </w:r>
            <w:r w:rsidR="00077CF7">
              <w:rPr>
                <w:rFonts w:ascii="Arial Narrow" w:hAnsi="Arial Narrow"/>
                <w:sz w:val="22"/>
                <w:lang w:val="it-CH" w:eastAsia="it-IT"/>
              </w:rPr>
            </w:r>
            <w:r w:rsidR="00077CF7">
              <w:rPr>
                <w:rFonts w:ascii="Arial Narrow" w:hAnsi="Arial Narrow"/>
                <w:sz w:val="22"/>
                <w:lang w:val="it-CH" w:eastAsia="it-IT"/>
              </w:rPr>
              <w:fldChar w:fldCharType="separate"/>
            </w:r>
            <w:r w:rsidRPr="008F5BC2">
              <w:rPr>
                <w:rFonts w:ascii="Arial Narrow" w:hAnsi="Arial Narrow"/>
                <w:sz w:val="22"/>
                <w:lang w:val="it-CH" w:eastAsia="it-IT"/>
              </w:rPr>
              <w:fldChar w:fldCharType="end"/>
            </w:r>
            <w:r w:rsidRPr="008F5BC2">
              <w:rPr>
                <w:rFonts w:ascii="Arial" w:hAnsi="Arial"/>
                <w:sz w:val="24"/>
                <w:lang w:val="it-CH" w:eastAsia="it-IT"/>
              </w:rPr>
              <w:t xml:space="preserve"> </w:t>
            </w:r>
            <w:r w:rsidRPr="008F5BC2">
              <w:rPr>
                <w:rFonts w:ascii="Arial Narrow" w:hAnsi="Arial Narrow"/>
                <w:lang w:val="it-CH" w:eastAsia="it-IT"/>
              </w:rPr>
              <w:t>Società in nome collettivo</w:t>
            </w:r>
          </w:p>
        </w:tc>
      </w:tr>
      <w:tr w:rsidR="00784F0C" w:rsidRPr="008F5BC2" w:rsidTr="00784F0C">
        <w:tc>
          <w:tcPr>
            <w:tcW w:w="3544" w:type="dxa"/>
          </w:tcPr>
          <w:p w:rsidR="00784F0C" w:rsidRPr="008F5BC2" w:rsidRDefault="008A62E6" w:rsidP="00784F0C">
            <w:pPr>
              <w:spacing w:before="60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Indirizzo</w:t>
            </w:r>
          </w:p>
        </w:tc>
        <w:tc>
          <w:tcPr>
            <w:tcW w:w="284" w:type="dxa"/>
          </w:tcPr>
          <w:p w:rsidR="00784F0C" w:rsidRPr="008F5BC2" w:rsidRDefault="00784F0C" w:rsidP="00784F0C">
            <w:pPr>
              <w:spacing w:before="60"/>
              <w:jc w:val="center"/>
              <w:rPr>
                <w:rFonts w:ascii="Arial Narrow" w:hAnsi="Arial Narrow"/>
                <w:lang w:val="it-CH"/>
              </w:rPr>
            </w:pPr>
            <w:r w:rsidRPr="008F5BC2">
              <w:rPr>
                <w:rFonts w:ascii="Arial Narrow" w:hAnsi="Arial Narrow"/>
                <w:lang w:val="it-CH"/>
              </w:rPr>
              <w:t>:</w:t>
            </w:r>
          </w:p>
        </w:tc>
        <w:tc>
          <w:tcPr>
            <w:tcW w:w="5953" w:type="dxa"/>
          </w:tcPr>
          <w:p w:rsidR="00784F0C" w:rsidRPr="008F5BC2" w:rsidRDefault="00784F0C" w:rsidP="00784F0C">
            <w:pPr>
              <w:spacing w:before="60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8F5BC2">
              <w:rPr>
                <w:rFonts w:ascii="Arial" w:hAnsi="Arial" w:cs="Arial"/>
                <w:lang w:val="it-CH"/>
              </w:rPr>
            </w:r>
            <w:r w:rsidRPr="008F5BC2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784F0C" w:rsidRPr="008F5BC2" w:rsidTr="00784F0C">
        <w:tc>
          <w:tcPr>
            <w:tcW w:w="3544" w:type="dxa"/>
          </w:tcPr>
          <w:p w:rsidR="00784F0C" w:rsidRPr="008F5BC2" w:rsidRDefault="00F74471" w:rsidP="00784F0C">
            <w:pPr>
              <w:spacing w:before="60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CAP/Luogo</w:t>
            </w:r>
          </w:p>
        </w:tc>
        <w:tc>
          <w:tcPr>
            <w:tcW w:w="284" w:type="dxa"/>
          </w:tcPr>
          <w:p w:rsidR="00784F0C" w:rsidRPr="008F5BC2" w:rsidRDefault="00784F0C" w:rsidP="00784F0C">
            <w:pPr>
              <w:spacing w:before="60"/>
              <w:jc w:val="center"/>
              <w:rPr>
                <w:rFonts w:ascii="Arial Narrow" w:hAnsi="Arial Narrow"/>
                <w:lang w:val="it-CH"/>
              </w:rPr>
            </w:pPr>
            <w:r w:rsidRPr="008F5BC2">
              <w:rPr>
                <w:rFonts w:ascii="Arial Narrow" w:hAnsi="Arial Narrow"/>
                <w:lang w:val="it-CH"/>
              </w:rPr>
              <w:t>:</w:t>
            </w:r>
          </w:p>
        </w:tc>
        <w:tc>
          <w:tcPr>
            <w:tcW w:w="5953" w:type="dxa"/>
          </w:tcPr>
          <w:p w:rsidR="00784F0C" w:rsidRPr="008F5BC2" w:rsidRDefault="00784F0C" w:rsidP="00784F0C">
            <w:pPr>
              <w:spacing w:before="60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8F5BC2">
              <w:rPr>
                <w:rFonts w:ascii="Arial" w:hAnsi="Arial" w:cs="Arial"/>
                <w:lang w:val="it-CH"/>
              </w:rPr>
            </w:r>
            <w:r w:rsidRPr="008F5BC2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784F0C" w:rsidRPr="008F5BC2" w:rsidTr="00784F0C">
        <w:tc>
          <w:tcPr>
            <w:tcW w:w="3544" w:type="dxa"/>
          </w:tcPr>
          <w:p w:rsidR="00784F0C" w:rsidRPr="008F5BC2" w:rsidRDefault="00F74471" w:rsidP="00784F0C">
            <w:pPr>
              <w:spacing w:before="60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Telefono</w:t>
            </w:r>
          </w:p>
        </w:tc>
        <w:tc>
          <w:tcPr>
            <w:tcW w:w="284" w:type="dxa"/>
          </w:tcPr>
          <w:p w:rsidR="00784F0C" w:rsidRPr="008F5BC2" w:rsidRDefault="00784F0C" w:rsidP="00784F0C">
            <w:pPr>
              <w:spacing w:before="60"/>
              <w:jc w:val="center"/>
              <w:rPr>
                <w:rFonts w:ascii="Arial Narrow" w:hAnsi="Arial Narrow"/>
                <w:lang w:val="it-CH"/>
              </w:rPr>
            </w:pPr>
            <w:r w:rsidRPr="008F5BC2">
              <w:rPr>
                <w:rFonts w:ascii="Arial Narrow" w:hAnsi="Arial Narrow"/>
                <w:lang w:val="it-CH"/>
              </w:rPr>
              <w:t>:</w:t>
            </w:r>
          </w:p>
        </w:tc>
        <w:tc>
          <w:tcPr>
            <w:tcW w:w="5953" w:type="dxa"/>
          </w:tcPr>
          <w:p w:rsidR="00784F0C" w:rsidRPr="008F5BC2" w:rsidRDefault="00784F0C" w:rsidP="00784F0C">
            <w:pPr>
              <w:spacing w:before="60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8F5BC2">
              <w:rPr>
                <w:rFonts w:ascii="Arial" w:hAnsi="Arial" w:cs="Arial"/>
                <w:lang w:val="it-CH"/>
              </w:rPr>
            </w:r>
            <w:r w:rsidRPr="008F5BC2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784F0C" w:rsidRPr="008F5BC2" w:rsidTr="00784F0C">
        <w:tc>
          <w:tcPr>
            <w:tcW w:w="3544" w:type="dxa"/>
          </w:tcPr>
          <w:p w:rsidR="00784F0C" w:rsidRPr="008F5BC2" w:rsidRDefault="00F74471" w:rsidP="00784F0C">
            <w:pPr>
              <w:spacing w:before="60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Fax</w:t>
            </w:r>
          </w:p>
        </w:tc>
        <w:tc>
          <w:tcPr>
            <w:tcW w:w="284" w:type="dxa"/>
          </w:tcPr>
          <w:p w:rsidR="00784F0C" w:rsidRPr="008F5BC2" w:rsidRDefault="00784F0C" w:rsidP="00784F0C">
            <w:pPr>
              <w:spacing w:before="60"/>
              <w:jc w:val="center"/>
              <w:rPr>
                <w:rFonts w:ascii="Arial Narrow" w:hAnsi="Arial Narrow"/>
                <w:lang w:val="it-CH"/>
              </w:rPr>
            </w:pPr>
            <w:r w:rsidRPr="008F5BC2">
              <w:rPr>
                <w:rFonts w:ascii="Arial Narrow" w:hAnsi="Arial Narrow"/>
                <w:lang w:val="it-CH"/>
              </w:rPr>
              <w:t>:</w:t>
            </w:r>
          </w:p>
        </w:tc>
        <w:tc>
          <w:tcPr>
            <w:tcW w:w="5953" w:type="dxa"/>
          </w:tcPr>
          <w:p w:rsidR="00784F0C" w:rsidRPr="008F5BC2" w:rsidRDefault="00784F0C" w:rsidP="00784F0C">
            <w:pPr>
              <w:spacing w:before="60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8F5BC2">
              <w:rPr>
                <w:rFonts w:ascii="Arial" w:hAnsi="Arial" w:cs="Arial"/>
                <w:lang w:val="it-CH"/>
              </w:rPr>
            </w:r>
            <w:r w:rsidRPr="008F5BC2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784F0C" w:rsidRPr="008F5BC2" w:rsidTr="00784F0C">
        <w:tc>
          <w:tcPr>
            <w:tcW w:w="3544" w:type="dxa"/>
          </w:tcPr>
          <w:p w:rsidR="00784F0C" w:rsidRPr="008F5BC2" w:rsidRDefault="00F74471" w:rsidP="00784F0C">
            <w:pPr>
              <w:spacing w:before="60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E-mail</w:t>
            </w:r>
          </w:p>
        </w:tc>
        <w:tc>
          <w:tcPr>
            <w:tcW w:w="284" w:type="dxa"/>
          </w:tcPr>
          <w:p w:rsidR="00784F0C" w:rsidRPr="008F5BC2" w:rsidRDefault="00784F0C" w:rsidP="00784F0C">
            <w:pPr>
              <w:spacing w:before="60"/>
              <w:jc w:val="center"/>
              <w:rPr>
                <w:rFonts w:ascii="Arial Narrow" w:hAnsi="Arial Narrow"/>
                <w:lang w:val="it-CH"/>
              </w:rPr>
            </w:pPr>
            <w:r w:rsidRPr="008F5BC2">
              <w:rPr>
                <w:rFonts w:ascii="Arial Narrow" w:hAnsi="Arial Narrow"/>
                <w:lang w:val="it-CH"/>
              </w:rPr>
              <w:t>:</w:t>
            </w:r>
          </w:p>
        </w:tc>
        <w:tc>
          <w:tcPr>
            <w:tcW w:w="5953" w:type="dxa"/>
          </w:tcPr>
          <w:p w:rsidR="00784F0C" w:rsidRPr="008F5BC2" w:rsidRDefault="00784F0C" w:rsidP="00784F0C">
            <w:pPr>
              <w:spacing w:before="60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8F5BC2">
              <w:rPr>
                <w:rFonts w:ascii="Arial" w:hAnsi="Arial" w:cs="Arial"/>
                <w:lang w:val="it-CH"/>
              </w:rPr>
            </w:r>
            <w:r w:rsidRPr="008F5BC2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784F0C" w:rsidRPr="008F5BC2" w:rsidTr="00784F0C">
        <w:tc>
          <w:tcPr>
            <w:tcW w:w="3544" w:type="dxa"/>
          </w:tcPr>
          <w:p w:rsidR="00784F0C" w:rsidRPr="008F5BC2" w:rsidRDefault="00F74471" w:rsidP="00784F0C">
            <w:pPr>
              <w:spacing w:before="60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Sito internet</w:t>
            </w:r>
          </w:p>
        </w:tc>
        <w:tc>
          <w:tcPr>
            <w:tcW w:w="284" w:type="dxa"/>
          </w:tcPr>
          <w:p w:rsidR="00784F0C" w:rsidRPr="008F5BC2" w:rsidRDefault="00784F0C" w:rsidP="00784F0C">
            <w:pPr>
              <w:spacing w:before="60"/>
              <w:jc w:val="center"/>
              <w:rPr>
                <w:rFonts w:ascii="Arial Narrow" w:hAnsi="Arial Narrow"/>
                <w:lang w:val="it-CH"/>
              </w:rPr>
            </w:pPr>
            <w:r w:rsidRPr="008F5BC2">
              <w:rPr>
                <w:rFonts w:ascii="Arial Narrow" w:hAnsi="Arial Narrow"/>
                <w:lang w:val="it-CH"/>
              </w:rPr>
              <w:t>:</w:t>
            </w:r>
          </w:p>
        </w:tc>
        <w:tc>
          <w:tcPr>
            <w:tcW w:w="5953" w:type="dxa"/>
          </w:tcPr>
          <w:p w:rsidR="00784F0C" w:rsidRPr="008F5BC2" w:rsidRDefault="00784F0C" w:rsidP="00784F0C">
            <w:pPr>
              <w:spacing w:before="60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8F5BC2">
              <w:rPr>
                <w:rFonts w:ascii="Arial" w:hAnsi="Arial" w:cs="Arial"/>
                <w:lang w:val="it-CH"/>
              </w:rPr>
            </w:r>
            <w:r w:rsidRPr="008F5BC2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784F0C" w:rsidRPr="008F5BC2" w:rsidTr="00784F0C">
        <w:tc>
          <w:tcPr>
            <w:tcW w:w="3544" w:type="dxa"/>
          </w:tcPr>
          <w:p w:rsidR="00784F0C" w:rsidRPr="008F5BC2" w:rsidRDefault="00F74471" w:rsidP="00784F0C">
            <w:pPr>
              <w:spacing w:before="60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Data di costituzione</w:t>
            </w:r>
          </w:p>
        </w:tc>
        <w:tc>
          <w:tcPr>
            <w:tcW w:w="284" w:type="dxa"/>
          </w:tcPr>
          <w:p w:rsidR="00784F0C" w:rsidRPr="008F5BC2" w:rsidRDefault="00784F0C" w:rsidP="00784F0C">
            <w:pPr>
              <w:spacing w:before="60"/>
              <w:jc w:val="center"/>
              <w:rPr>
                <w:rFonts w:ascii="Arial Narrow" w:hAnsi="Arial Narrow"/>
                <w:lang w:val="it-CH"/>
              </w:rPr>
            </w:pPr>
            <w:r w:rsidRPr="008F5BC2">
              <w:rPr>
                <w:rFonts w:ascii="Arial Narrow" w:hAnsi="Arial Narrow"/>
                <w:lang w:val="it-CH"/>
              </w:rPr>
              <w:t>:</w:t>
            </w:r>
          </w:p>
        </w:tc>
        <w:tc>
          <w:tcPr>
            <w:tcW w:w="5953" w:type="dxa"/>
          </w:tcPr>
          <w:p w:rsidR="00784F0C" w:rsidRPr="008F5BC2" w:rsidRDefault="00784F0C" w:rsidP="00784F0C">
            <w:pPr>
              <w:spacing w:before="60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8F5BC2">
              <w:rPr>
                <w:rFonts w:ascii="Arial" w:hAnsi="Arial" w:cs="Arial"/>
                <w:lang w:val="it-CH"/>
              </w:rPr>
            </w:r>
            <w:r w:rsidRPr="008F5BC2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784F0C" w:rsidRPr="008F5BC2" w:rsidTr="00784F0C">
        <w:tc>
          <w:tcPr>
            <w:tcW w:w="3544" w:type="dxa"/>
          </w:tcPr>
          <w:p w:rsidR="00784F0C" w:rsidRPr="008F5BC2" w:rsidRDefault="00F74471" w:rsidP="00784F0C">
            <w:pPr>
              <w:spacing w:before="60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Direzione/CEO</w:t>
            </w:r>
          </w:p>
        </w:tc>
        <w:tc>
          <w:tcPr>
            <w:tcW w:w="284" w:type="dxa"/>
          </w:tcPr>
          <w:p w:rsidR="00784F0C" w:rsidRPr="008F5BC2" w:rsidRDefault="00784F0C" w:rsidP="00784F0C">
            <w:pPr>
              <w:spacing w:before="60"/>
              <w:jc w:val="center"/>
              <w:rPr>
                <w:rFonts w:ascii="Arial Narrow" w:hAnsi="Arial Narrow"/>
                <w:lang w:val="it-CH"/>
              </w:rPr>
            </w:pPr>
            <w:r w:rsidRPr="008F5BC2">
              <w:rPr>
                <w:rFonts w:ascii="Arial Narrow" w:hAnsi="Arial Narrow"/>
                <w:lang w:val="it-CH"/>
              </w:rPr>
              <w:t>:</w:t>
            </w:r>
          </w:p>
        </w:tc>
        <w:tc>
          <w:tcPr>
            <w:tcW w:w="5953" w:type="dxa"/>
          </w:tcPr>
          <w:p w:rsidR="00784F0C" w:rsidRPr="008F5BC2" w:rsidRDefault="00784F0C" w:rsidP="00784F0C">
            <w:pPr>
              <w:spacing w:before="60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8F5BC2">
              <w:rPr>
                <w:rFonts w:ascii="Arial" w:hAnsi="Arial" w:cs="Arial"/>
                <w:lang w:val="it-CH"/>
              </w:rPr>
            </w:r>
            <w:r w:rsidRPr="008F5BC2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784F0C" w:rsidRPr="008F5BC2" w:rsidTr="00784F0C">
        <w:tc>
          <w:tcPr>
            <w:tcW w:w="3544" w:type="dxa"/>
          </w:tcPr>
          <w:p w:rsidR="00784F0C" w:rsidRPr="008F5BC2" w:rsidRDefault="00F74471" w:rsidP="00784F0C">
            <w:pPr>
              <w:spacing w:before="60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Persona di contatto LRD</w:t>
            </w:r>
          </w:p>
        </w:tc>
        <w:tc>
          <w:tcPr>
            <w:tcW w:w="284" w:type="dxa"/>
          </w:tcPr>
          <w:p w:rsidR="00784F0C" w:rsidRPr="008F5BC2" w:rsidRDefault="00784F0C" w:rsidP="00784F0C">
            <w:pPr>
              <w:spacing w:before="60"/>
              <w:jc w:val="center"/>
              <w:rPr>
                <w:rFonts w:ascii="Arial Narrow" w:hAnsi="Arial Narrow"/>
                <w:lang w:val="it-CH"/>
              </w:rPr>
            </w:pPr>
            <w:r w:rsidRPr="008F5BC2">
              <w:rPr>
                <w:rFonts w:ascii="Arial Narrow" w:hAnsi="Arial Narrow"/>
                <w:lang w:val="it-CH"/>
              </w:rPr>
              <w:t>:</w:t>
            </w:r>
          </w:p>
        </w:tc>
        <w:tc>
          <w:tcPr>
            <w:tcW w:w="5953" w:type="dxa"/>
          </w:tcPr>
          <w:p w:rsidR="00784F0C" w:rsidRPr="008F5BC2" w:rsidRDefault="00784F0C" w:rsidP="00784F0C">
            <w:pPr>
              <w:spacing w:before="60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8F5BC2">
              <w:rPr>
                <w:rFonts w:ascii="Arial" w:hAnsi="Arial" w:cs="Arial"/>
                <w:lang w:val="it-CH"/>
              </w:rPr>
            </w:r>
            <w:r w:rsidRPr="008F5BC2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784F0C" w:rsidRPr="008F5BC2" w:rsidTr="00784F0C">
        <w:tc>
          <w:tcPr>
            <w:tcW w:w="3544" w:type="dxa"/>
          </w:tcPr>
          <w:p w:rsidR="00784F0C" w:rsidRPr="008F5BC2" w:rsidRDefault="00F74471" w:rsidP="00784F0C">
            <w:pPr>
              <w:spacing w:before="60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Numero di collaboratori (a tempo pieno)</w:t>
            </w:r>
          </w:p>
        </w:tc>
        <w:tc>
          <w:tcPr>
            <w:tcW w:w="284" w:type="dxa"/>
          </w:tcPr>
          <w:p w:rsidR="00784F0C" w:rsidRPr="008F5BC2" w:rsidRDefault="00784F0C" w:rsidP="00784F0C">
            <w:pPr>
              <w:spacing w:before="60"/>
              <w:jc w:val="center"/>
              <w:rPr>
                <w:rFonts w:ascii="Arial Narrow" w:hAnsi="Arial Narrow"/>
                <w:lang w:val="it-CH"/>
              </w:rPr>
            </w:pPr>
            <w:r w:rsidRPr="008F5BC2">
              <w:rPr>
                <w:rFonts w:ascii="Arial Narrow" w:hAnsi="Arial Narrow"/>
                <w:lang w:val="it-CH"/>
              </w:rPr>
              <w:t>:</w:t>
            </w:r>
          </w:p>
        </w:tc>
        <w:tc>
          <w:tcPr>
            <w:tcW w:w="5953" w:type="dxa"/>
          </w:tcPr>
          <w:p w:rsidR="00784F0C" w:rsidRPr="008F5BC2" w:rsidRDefault="00784F0C" w:rsidP="00784F0C">
            <w:pPr>
              <w:spacing w:before="60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8F5BC2">
              <w:rPr>
                <w:rFonts w:ascii="Arial" w:hAnsi="Arial" w:cs="Arial"/>
                <w:lang w:val="it-CH"/>
              </w:rPr>
            </w:r>
            <w:r w:rsidRPr="008F5BC2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</w:p>
        </w:tc>
      </w:tr>
    </w:tbl>
    <w:p w:rsidR="00874FBF" w:rsidRPr="008F5BC2" w:rsidRDefault="00874FBF">
      <w:pPr>
        <w:rPr>
          <w:rFonts w:ascii="Arial" w:hAnsi="Arial" w:cs="Arial"/>
          <w:lang w:val="it-CH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134"/>
        <w:gridCol w:w="4819"/>
      </w:tblGrid>
      <w:tr w:rsidR="00874FBF" w:rsidRPr="008F5BC2" w:rsidTr="00F467A1">
        <w:tc>
          <w:tcPr>
            <w:tcW w:w="3936" w:type="dxa"/>
          </w:tcPr>
          <w:p w:rsidR="00874FBF" w:rsidRPr="008F5BC2" w:rsidRDefault="00E0076C" w:rsidP="007C697D">
            <w:pPr>
              <w:spacing w:line="276" w:lineRule="auto"/>
              <w:rPr>
                <w:rFonts w:ascii="Arial" w:hAnsi="Arial" w:cs="Arial"/>
                <w:b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È membro</w:t>
            </w:r>
            <w:r w:rsidR="007C697D" w:rsidRPr="008F5BC2">
              <w:rPr>
                <w:rFonts w:ascii="Arial" w:hAnsi="Arial" w:cs="Arial"/>
                <w:lang w:val="it-CH"/>
              </w:rPr>
              <w:t xml:space="preserve"> di </w:t>
            </w:r>
            <w:r w:rsidR="00861C66" w:rsidRPr="008F5BC2">
              <w:rPr>
                <w:rFonts w:ascii="Arial" w:hAnsi="Arial" w:cs="Arial"/>
                <w:lang w:val="it-CH"/>
              </w:rPr>
              <w:t>FIDUCIARISUISSE</w:t>
            </w:r>
            <w:r w:rsidR="00874FBF" w:rsidRPr="008F5BC2">
              <w:rPr>
                <w:rFonts w:ascii="Arial" w:hAnsi="Arial" w:cs="Arial"/>
                <w:lang w:val="it-CH"/>
              </w:rPr>
              <w:t>?</w:t>
            </w:r>
          </w:p>
        </w:tc>
        <w:tc>
          <w:tcPr>
            <w:tcW w:w="1134" w:type="dxa"/>
          </w:tcPr>
          <w:p w:rsidR="00874FBF" w:rsidRPr="008F5BC2" w:rsidRDefault="00874FBF" w:rsidP="00874FBF">
            <w:pPr>
              <w:spacing w:line="276" w:lineRule="auto"/>
              <w:rPr>
                <w:rFonts w:ascii="Arial" w:hAnsi="Arial" w:cs="Arial"/>
                <w:b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  <w:r w:rsidRPr="008F5BC2">
              <w:rPr>
                <w:rFonts w:ascii="Arial" w:hAnsi="Arial" w:cs="Arial"/>
                <w:lang w:val="it-CH"/>
              </w:rPr>
              <w:tab/>
            </w:r>
            <w:r w:rsidR="00861C66" w:rsidRPr="008F5BC2">
              <w:rPr>
                <w:rFonts w:ascii="Arial" w:hAnsi="Arial" w:cs="Arial"/>
                <w:lang w:val="it-CH"/>
              </w:rPr>
              <w:t>si</w:t>
            </w:r>
          </w:p>
        </w:tc>
        <w:tc>
          <w:tcPr>
            <w:tcW w:w="4819" w:type="dxa"/>
            <w:vMerge w:val="restart"/>
          </w:tcPr>
          <w:p w:rsidR="00874FBF" w:rsidRPr="008F5BC2" w:rsidRDefault="00861C66" w:rsidP="00E12B82">
            <w:pPr>
              <w:spacing w:line="276" w:lineRule="auto"/>
              <w:rPr>
                <w:rFonts w:ascii="Arial" w:hAnsi="Arial" w:cs="Arial"/>
                <w:b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Sezione</w:t>
            </w:r>
            <w:r w:rsidR="00874FBF" w:rsidRPr="008F5BC2">
              <w:rPr>
                <w:rFonts w:ascii="Arial" w:hAnsi="Arial" w:cs="Arial"/>
                <w:lang w:val="it-CH"/>
              </w:rPr>
              <w:t xml:space="preserve">: </w:t>
            </w:r>
            <w:r w:rsidR="00874FBF"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74FBF" w:rsidRPr="008F5BC2">
              <w:rPr>
                <w:rFonts w:ascii="Arial" w:hAnsi="Arial" w:cs="Arial"/>
                <w:lang w:val="it-CH"/>
              </w:rPr>
              <w:instrText xml:space="preserve"> FORMTEXT </w:instrText>
            </w:r>
            <w:r w:rsidR="00874FBF" w:rsidRPr="008F5BC2">
              <w:rPr>
                <w:rFonts w:ascii="Arial" w:hAnsi="Arial" w:cs="Arial"/>
                <w:lang w:val="it-CH"/>
              </w:rPr>
            </w:r>
            <w:r w:rsidR="00874FBF" w:rsidRPr="008F5BC2">
              <w:rPr>
                <w:rFonts w:ascii="Arial" w:hAnsi="Arial" w:cs="Arial"/>
                <w:lang w:val="it-CH"/>
              </w:rPr>
              <w:fldChar w:fldCharType="separate"/>
            </w:r>
            <w:r w:rsidR="00874FBF" w:rsidRPr="008F5BC2">
              <w:rPr>
                <w:rFonts w:ascii="Arial" w:hAnsi="Arial" w:cs="Arial"/>
                <w:lang w:val="it-CH"/>
              </w:rPr>
              <w:t> </w:t>
            </w:r>
            <w:r w:rsidR="00874FBF" w:rsidRPr="008F5BC2">
              <w:rPr>
                <w:rFonts w:ascii="Arial" w:hAnsi="Arial" w:cs="Arial"/>
                <w:lang w:val="it-CH"/>
              </w:rPr>
              <w:t> </w:t>
            </w:r>
            <w:r w:rsidR="00874FBF" w:rsidRPr="008F5BC2">
              <w:rPr>
                <w:rFonts w:ascii="Arial" w:hAnsi="Arial" w:cs="Arial"/>
                <w:lang w:val="it-CH"/>
              </w:rPr>
              <w:t> </w:t>
            </w:r>
            <w:r w:rsidR="00874FBF" w:rsidRPr="008F5BC2">
              <w:rPr>
                <w:rFonts w:ascii="Arial" w:hAnsi="Arial" w:cs="Arial"/>
                <w:lang w:val="it-CH"/>
              </w:rPr>
              <w:t> </w:t>
            </w:r>
            <w:r w:rsidR="00874FBF" w:rsidRPr="008F5BC2">
              <w:rPr>
                <w:rFonts w:ascii="Arial" w:hAnsi="Arial" w:cs="Arial"/>
                <w:lang w:val="it-CH"/>
              </w:rPr>
              <w:t> </w:t>
            </w:r>
            <w:r w:rsidR="00874FBF" w:rsidRPr="008F5BC2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874FBF" w:rsidRPr="008F5BC2" w:rsidTr="00F467A1">
        <w:tc>
          <w:tcPr>
            <w:tcW w:w="3936" w:type="dxa"/>
          </w:tcPr>
          <w:p w:rsidR="00874FBF" w:rsidRPr="008F5BC2" w:rsidRDefault="00E0076C" w:rsidP="008F386E">
            <w:pPr>
              <w:spacing w:line="276" w:lineRule="auto"/>
              <w:rPr>
                <w:rFonts w:ascii="Arial" w:hAnsi="Arial" w:cs="Arial"/>
                <w:b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 xml:space="preserve">È membro </w:t>
            </w:r>
            <w:r w:rsidRPr="008F5BC2">
              <w:rPr>
                <w:rFonts w:ascii="Arial" w:hAnsi="Arial" w:cs="Arial"/>
                <w:bCs/>
                <w:lang w:val="it-CH"/>
              </w:rPr>
              <w:t>EXPERTsuisse</w:t>
            </w:r>
            <w:r w:rsidR="00874FBF" w:rsidRPr="008F5BC2">
              <w:rPr>
                <w:rFonts w:ascii="Arial" w:hAnsi="Arial" w:cs="Arial"/>
                <w:bCs/>
                <w:lang w:val="it-CH"/>
              </w:rPr>
              <w:t>?</w:t>
            </w:r>
          </w:p>
        </w:tc>
        <w:tc>
          <w:tcPr>
            <w:tcW w:w="1134" w:type="dxa"/>
          </w:tcPr>
          <w:p w:rsidR="00874FBF" w:rsidRPr="008F5BC2" w:rsidRDefault="00874FBF" w:rsidP="008F386E">
            <w:pPr>
              <w:spacing w:line="276" w:lineRule="auto"/>
              <w:rPr>
                <w:rFonts w:ascii="Arial" w:hAnsi="Arial" w:cs="Arial"/>
                <w:b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  <w:r w:rsidR="008F386E" w:rsidRPr="008F5BC2">
              <w:rPr>
                <w:rFonts w:ascii="Arial" w:hAnsi="Arial" w:cs="Arial"/>
                <w:lang w:val="it-CH"/>
              </w:rPr>
              <w:tab/>
            </w:r>
            <w:r w:rsidR="00861C66" w:rsidRPr="008F5BC2">
              <w:rPr>
                <w:rFonts w:ascii="Arial" w:hAnsi="Arial" w:cs="Arial"/>
                <w:lang w:val="it-CH"/>
              </w:rPr>
              <w:t>si</w:t>
            </w:r>
          </w:p>
        </w:tc>
        <w:tc>
          <w:tcPr>
            <w:tcW w:w="4819" w:type="dxa"/>
            <w:vMerge/>
          </w:tcPr>
          <w:p w:rsidR="00874FBF" w:rsidRPr="008F5BC2" w:rsidRDefault="00874FBF" w:rsidP="00E12B82">
            <w:pPr>
              <w:spacing w:line="276" w:lineRule="auto"/>
              <w:rPr>
                <w:rFonts w:ascii="Arial" w:hAnsi="Arial" w:cs="Arial"/>
                <w:b/>
                <w:lang w:val="it-CH"/>
              </w:rPr>
            </w:pPr>
          </w:p>
        </w:tc>
      </w:tr>
      <w:tr w:rsidR="00874FBF" w:rsidRPr="008F5BC2" w:rsidTr="00F467A1">
        <w:tc>
          <w:tcPr>
            <w:tcW w:w="3936" w:type="dxa"/>
          </w:tcPr>
          <w:p w:rsidR="00874FBF" w:rsidRPr="008F5BC2" w:rsidRDefault="00E0076C" w:rsidP="008F386E">
            <w:pPr>
              <w:spacing w:line="276" w:lineRule="auto"/>
              <w:rPr>
                <w:rFonts w:ascii="Arial" w:hAnsi="Arial" w:cs="Arial"/>
                <w:b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È membro ACF</w:t>
            </w:r>
            <w:r w:rsidR="00874FBF" w:rsidRPr="008F5BC2">
              <w:rPr>
                <w:rFonts w:ascii="Arial" w:hAnsi="Arial" w:cs="Arial"/>
                <w:lang w:val="it-CH"/>
              </w:rPr>
              <w:t>?</w:t>
            </w:r>
          </w:p>
        </w:tc>
        <w:tc>
          <w:tcPr>
            <w:tcW w:w="1134" w:type="dxa"/>
          </w:tcPr>
          <w:p w:rsidR="00874FBF" w:rsidRPr="008F5BC2" w:rsidRDefault="00874FBF" w:rsidP="008F386E">
            <w:pPr>
              <w:spacing w:line="276" w:lineRule="auto"/>
              <w:rPr>
                <w:rFonts w:ascii="Arial" w:hAnsi="Arial" w:cs="Arial"/>
                <w:b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  <w:r w:rsidR="008F386E" w:rsidRPr="008F5BC2">
              <w:rPr>
                <w:rFonts w:ascii="Arial" w:hAnsi="Arial" w:cs="Arial"/>
                <w:lang w:val="it-CH"/>
              </w:rPr>
              <w:tab/>
            </w:r>
            <w:r w:rsidR="00861C66" w:rsidRPr="008F5BC2">
              <w:rPr>
                <w:rFonts w:ascii="Arial" w:hAnsi="Arial" w:cs="Arial"/>
                <w:lang w:val="it-CH"/>
              </w:rPr>
              <w:t>si</w:t>
            </w:r>
          </w:p>
        </w:tc>
        <w:tc>
          <w:tcPr>
            <w:tcW w:w="4819" w:type="dxa"/>
            <w:vMerge/>
          </w:tcPr>
          <w:p w:rsidR="00874FBF" w:rsidRPr="008F5BC2" w:rsidRDefault="00874FBF" w:rsidP="00E12B82">
            <w:pPr>
              <w:spacing w:line="276" w:lineRule="auto"/>
              <w:rPr>
                <w:rFonts w:ascii="Arial" w:hAnsi="Arial" w:cs="Arial"/>
                <w:b/>
                <w:lang w:val="it-CH"/>
              </w:rPr>
            </w:pPr>
          </w:p>
        </w:tc>
      </w:tr>
      <w:tr w:rsidR="00874FBF" w:rsidRPr="008F5BC2" w:rsidTr="00F467A1">
        <w:tc>
          <w:tcPr>
            <w:tcW w:w="3936" w:type="dxa"/>
          </w:tcPr>
          <w:p w:rsidR="00874FBF" w:rsidRPr="008F5BC2" w:rsidRDefault="00E0076C" w:rsidP="008F386E">
            <w:pPr>
              <w:spacing w:line="276" w:lineRule="auto"/>
              <w:rPr>
                <w:rFonts w:ascii="Arial" w:hAnsi="Arial" w:cs="Arial"/>
                <w:b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È membro SVIT</w:t>
            </w:r>
            <w:r w:rsidR="00874FBF" w:rsidRPr="008F5BC2">
              <w:rPr>
                <w:rFonts w:ascii="Arial" w:hAnsi="Arial" w:cs="Arial"/>
                <w:lang w:val="it-CH"/>
              </w:rPr>
              <w:t>?</w:t>
            </w:r>
          </w:p>
        </w:tc>
        <w:tc>
          <w:tcPr>
            <w:tcW w:w="1134" w:type="dxa"/>
          </w:tcPr>
          <w:p w:rsidR="00874FBF" w:rsidRPr="008F5BC2" w:rsidRDefault="00874FBF" w:rsidP="008F386E">
            <w:pPr>
              <w:spacing w:line="276" w:lineRule="auto"/>
              <w:rPr>
                <w:rFonts w:ascii="Arial" w:hAnsi="Arial" w:cs="Arial"/>
                <w:b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  <w:r w:rsidR="008F386E" w:rsidRPr="008F5BC2">
              <w:rPr>
                <w:rFonts w:ascii="Arial" w:hAnsi="Arial" w:cs="Arial"/>
                <w:lang w:val="it-CH"/>
              </w:rPr>
              <w:tab/>
            </w:r>
            <w:r w:rsidR="00861C66" w:rsidRPr="008F5BC2">
              <w:rPr>
                <w:rFonts w:ascii="Arial" w:hAnsi="Arial" w:cs="Arial"/>
                <w:lang w:val="it-CH"/>
              </w:rPr>
              <w:t>si</w:t>
            </w:r>
          </w:p>
        </w:tc>
        <w:tc>
          <w:tcPr>
            <w:tcW w:w="4819" w:type="dxa"/>
            <w:vMerge/>
          </w:tcPr>
          <w:p w:rsidR="00874FBF" w:rsidRPr="008F5BC2" w:rsidRDefault="00874FBF" w:rsidP="00E12B82">
            <w:pPr>
              <w:spacing w:line="276" w:lineRule="auto"/>
              <w:rPr>
                <w:rFonts w:ascii="Arial" w:hAnsi="Arial" w:cs="Arial"/>
                <w:b/>
                <w:lang w:val="it-CH"/>
              </w:rPr>
            </w:pPr>
          </w:p>
        </w:tc>
      </w:tr>
    </w:tbl>
    <w:p w:rsidR="00784F0C" w:rsidRPr="008F5BC2" w:rsidRDefault="00784F0C">
      <w:pPr>
        <w:rPr>
          <w:rFonts w:ascii="Arial" w:hAnsi="Arial" w:cs="Arial"/>
          <w:lang w:val="it-CH"/>
        </w:rPr>
      </w:pPr>
    </w:p>
    <w:p w:rsidR="00D952A1" w:rsidRPr="008F5BC2" w:rsidRDefault="00E37B72" w:rsidP="00805F1B">
      <w:pPr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Si precisa che le informazioni forniteci saranno trattate in modo confidenziale ed unicamente allo scopo di permettere all’OAD il rispetto degli obblighi sanciti dalla legge sul riciclaggio</w:t>
      </w:r>
      <w:r w:rsidR="00D952A1" w:rsidRPr="008F5BC2">
        <w:rPr>
          <w:rFonts w:ascii="Arial" w:hAnsi="Arial" w:cs="Arial"/>
          <w:lang w:val="it-CH"/>
        </w:rPr>
        <w:t>.</w:t>
      </w:r>
    </w:p>
    <w:p w:rsidR="00020DBE" w:rsidRPr="008F5BC2" w:rsidRDefault="00020DBE" w:rsidP="00784F0C">
      <w:pPr>
        <w:rPr>
          <w:rFonts w:ascii="Arial" w:hAnsi="Arial" w:cs="Arial"/>
          <w:lang w:val="it-CH"/>
        </w:rPr>
      </w:pPr>
    </w:p>
    <w:p w:rsidR="00916207" w:rsidRPr="008F5BC2" w:rsidRDefault="00E37B72" w:rsidP="008F386E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</w:pPr>
      <w:r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>RAPPORTI DI PARTECIPAZIONE</w:t>
      </w:r>
    </w:p>
    <w:p w:rsidR="008F5BC2" w:rsidRDefault="008F5BC2">
      <w:pPr>
        <w:pStyle w:val="Textkrper2"/>
        <w:tabs>
          <w:tab w:val="clear" w:pos="4820"/>
          <w:tab w:val="left" w:pos="2977"/>
        </w:tabs>
        <w:rPr>
          <w:rFonts w:cs="Arial"/>
          <w:lang w:val="it-CH"/>
        </w:rPr>
      </w:pPr>
    </w:p>
    <w:p w:rsidR="00815417" w:rsidRPr="008F5BC2" w:rsidRDefault="00E37B72">
      <w:pPr>
        <w:pStyle w:val="Textkrper2"/>
        <w:tabs>
          <w:tab w:val="clear" w:pos="4820"/>
          <w:tab w:val="left" w:pos="2977"/>
        </w:tabs>
        <w:rPr>
          <w:rFonts w:cs="Arial"/>
          <w:lang w:val="it-CH"/>
        </w:rPr>
      </w:pPr>
      <w:r w:rsidRPr="008F5BC2">
        <w:rPr>
          <w:rFonts w:cs="Arial"/>
          <w:lang w:val="it-CH"/>
        </w:rPr>
        <w:t>Esistono partecipazioni dell’istante in altre società?</w:t>
      </w:r>
    </w:p>
    <w:p w:rsidR="008F386E" w:rsidRPr="008F5BC2" w:rsidRDefault="008F386E" w:rsidP="008F386E">
      <w:pPr>
        <w:rPr>
          <w:rFonts w:ascii="Arial" w:hAnsi="Arial" w:cs="Arial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44"/>
        <w:gridCol w:w="8097"/>
      </w:tblGrid>
      <w:tr w:rsidR="00F467A1" w:rsidRPr="00077CF7" w:rsidTr="008F5BC2">
        <w:tc>
          <w:tcPr>
            <w:tcW w:w="817" w:type="dxa"/>
          </w:tcPr>
          <w:p w:rsidR="00F467A1" w:rsidRPr="008F5BC2" w:rsidRDefault="00F467A1" w:rsidP="00F74471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  <w:r w:rsidRPr="008F5BC2">
              <w:rPr>
                <w:rFonts w:ascii="Arial" w:hAnsi="Arial" w:cs="Arial"/>
                <w:lang w:val="it-CH"/>
              </w:rPr>
              <w:t xml:space="preserve"> n</w:t>
            </w:r>
            <w:r w:rsidR="00F74471" w:rsidRPr="008F5BC2">
              <w:rPr>
                <w:rFonts w:ascii="Arial" w:hAnsi="Arial" w:cs="Arial"/>
                <w:lang w:val="it-CH"/>
              </w:rPr>
              <w:t>o</w:t>
            </w:r>
          </w:p>
        </w:tc>
        <w:tc>
          <w:tcPr>
            <w:tcW w:w="851" w:type="dxa"/>
          </w:tcPr>
          <w:p w:rsidR="00F467A1" w:rsidRPr="008F5BC2" w:rsidRDefault="00F467A1" w:rsidP="00F74471">
            <w:pPr>
              <w:tabs>
                <w:tab w:val="left" w:pos="464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  <w:r w:rsidRPr="008F5BC2">
              <w:rPr>
                <w:rFonts w:ascii="Arial" w:hAnsi="Arial" w:cs="Arial"/>
                <w:lang w:val="it-CH"/>
              </w:rPr>
              <w:t xml:space="preserve"> </w:t>
            </w:r>
            <w:r w:rsidR="00F74471" w:rsidRPr="008F5BC2">
              <w:rPr>
                <w:rFonts w:ascii="Arial" w:hAnsi="Arial" w:cs="Arial"/>
                <w:lang w:val="it-CH"/>
              </w:rPr>
              <w:t>si</w:t>
            </w:r>
          </w:p>
        </w:tc>
        <w:tc>
          <w:tcPr>
            <w:tcW w:w="8221" w:type="dxa"/>
          </w:tcPr>
          <w:p w:rsidR="00F467A1" w:rsidRPr="008F5BC2" w:rsidRDefault="00E37B72" w:rsidP="00E91FBF">
            <w:pPr>
              <w:pStyle w:val="Textkrper2"/>
              <w:tabs>
                <w:tab w:val="clear" w:pos="4820"/>
              </w:tabs>
              <w:rPr>
                <w:rFonts w:cs="Arial"/>
                <w:lang w:val="it-CH"/>
              </w:rPr>
            </w:pPr>
            <w:r w:rsidRPr="008F5BC2">
              <w:rPr>
                <w:rFonts w:cs="Arial"/>
                <w:b w:val="0"/>
                <w:lang w:val="it-CH"/>
              </w:rPr>
              <w:t xml:space="preserve">In caso positivo indicare </w:t>
            </w:r>
            <w:r w:rsidR="00E91FBF" w:rsidRPr="008F5BC2">
              <w:rPr>
                <w:rFonts w:cs="Arial"/>
                <w:b w:val="0"/>
                <w:lang w:val="it-CH"/>
              </w:rPr>
              <w:t>ragione sociale,</w:t>
            </w:r>
            <w:r w:rsidRPr="008F5BC2">
              <w:rPr>
                <w:rFonts w:cs="Arial"/>
                <w:b w:val="0"/>
                <w:lang w:val="it-CH"/>
              </w:rPr>
              <w:t xml:space="preserve"> indirizzo delle</w:t>
            </w:r>
            <w:r w:rsidR="00E91FBF" w:rsidRPr="008F5BC2">
              <w:rPr>
                <w:rFonts w:cs="Arial"/>
                <w:b w:val="0"/>
                <w:lang w:val="it-CH"/>
              </w:rPr>
              <w:t xml:space="preserve"> società</w:t>
            </w:r>
            <w:r w:rsidRPr="008F5BC2">
              <w:rPr>
                <w:rFonts w:cs="Arial"/>
                <w:b w:val="0"/>
                <w:lang w:val="it-CH"/>
              </w:rPr>
              <w:t>, come pure la percentuale della partecipazione detenuta</w:t>
            </w:r>
            <w:r w:rsidR="007C697D" w:rsidRPr="008F5BC2">
              <w:rPr>
                <w:rFonts w:cs="Arial"/>
                <w:b w:val="0"/>
                <w:lang w:val="it-CH"/>
              </w:rPr>
              <w:t xml:space="preserve"> (</w:t>
            </w:r>
            <w:r w:rsidRPr="008F5BC2">
              <w:rPr>
                <w:rFonts w:cs="Arial"/>
                <w:b w:val="0"/>
                <w:lang w:val="it-CH"/>
              </w:rPr>
              <w:t>capitale e</w:t>
            </w:r>
            <w:r w:rsidR="007C697D" w:rsidRPr="008F5BC2">
              <w:rPr>
                <w:rFonts w:cs="Arial"/>
                <w:b w:val="0"/>
                <w:lang w:val="it-CH"/>
              </w:rPr>
              <w:t xml:space="preserve"> </w:t>
            </w:r>
            <w:r w:rsidRPr="008F5BC2">
              <w:rPr>
                <w:rFonts w:cs="Arial"/>
                <w:b w:val="0"/>
                <w:lang w:val="it-CH"/>
              </w:rPr>
              <w:t>diritto di voto</w:t>
            </w:r>
            <w:r w:rsidR="007C697D" w:rsidRPr="008F5BC2">
              <w:rPr>
                <w:rFonts w:cs="Arial"/>
                <w:b w:val="0"/>
                <w:lang w:val="it-CH"/>
              </w:rPr>
              <w:t xml:space="preserve">) </w:t>
            </w:r>
            <w:r w:rsidR="007C697D" w:rsidRPr="008F5BC2">
              <w:rPr>
                <w:rFonts w:cs="Arial"/>
                <w:b w:val="0"/>
                <w:i/>
                <w:sz w:val="16"/>
                <w:szCs w:val="16"/>
                <w:lang w:val="it-CH"/>
              </w:rPr>
              <w:t>(</w:t>
            </w:r>
            <w:r w:rsidRPr="008F5BC2">
              <w:rPr>
                <w:rFonts w:cs="Arial"/>
                <w:b w:val="0"/>
                <w:i/>
                <w:sz w:val="16"/>
                <w:szCs w:val="16"/>
                <w:lang w:val="it-CH"/>
              </w:rPr>
              <w:t xml:space="preserve">se </w:t>
            </w:r>
            <w:r w:rsidRPr="00387140">
              <w:rPr>
                <w:rFonts w:cs="Arial"/>
                <w:b w:val="0"/>
                <w:i/>
                <w:sz w:val="16"/>
                <w:szCs w:val="16"/>
                <w:lang w:val="it-CH"/>
              </w:rPr>
              <w:t>necessario vedere l‘allegato</w:t>
            </w:r>
            <w:r w:rsidR="007C697D" w:rsidRPr="00387140">
              <w:rPr>
                <w:rFonts w:cs="Arial"/>
                <w:b w:val="0"/>
                <w:i/>
                <w:sz w:val="16"/>
                <w:szCs w:val="16"/>
                <w:lang w:val="it-CH"/>
              </w:rPr>
              <w:t xml:space="preserve"> 2)</w:t>
            </w:r>
          </w:p>
        </w:tc>
      </w:tr>
    </w:tbl>
    <w:p w:rsidR="002808B5" w:rsidRPr="008F5BC2" w:rsidRDefault="002808B5" w:rsidP="00784F0C">
      <w:pPr>
        <w:rPr>
          <w:rFonts w:ascii="Arial" w:hAnsi="Arial" w:cs="Arial"/>
          <w:lang w:val="it-CH"/>
        </w:rPr>
      </w:pPr>
    </w:p>
    <w:tbl>
      <w:tblPr>
        <w:tblStyle w:val="Tabellenraster"/>
        <w:tblW w:w="9782" w:type="dxa"/>
        <w:tblInd w:w="107" w:type="dxa"/>
        <w:tblLook w:val="04A0" w:firstRow="1" w:lastRow="0" w:firstColumn="1" w:lastColumn="0" w:noHBand="0" w:noVBand="1"/>
      </w:tblPr>
      <w:tblGrid>
        <w:gridCol w:w="3738"/>
        <w:gridCol w:w="4343"/>
        <w:gridCol w:w="1701"/>
      </w:tblGrid>
      <w:tr w:rsidR="00D31193" w:rsidRPr="008F5BC2" w:rsidTr="008F5BC2">
        <w:tc>
          <w:tcPr>
            <w:tcW w:w="3738" w:type="dxa"/>
          </w:tcPr>
          <w:p w:rsidR="00D31193" w:rsidRPr="008F5BC2" w:rsidRDefault="00DE7915" w:rsidP="00F73D63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Nome</w:t>
            </w:r>
            <w:r w:rsidR="00D31193"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 xml:space="preserve"> </w:t>
            </w:r>
            <w:r w:rsidR="00F73D63"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società</w:t>
            </w:r>
          </w:p>
        </w:tc>
        <w:tc>
          <w:tcPr>
            <w:tcW w:w="4343" w:type="dxa"/>
          </w:tcPr>
          <w:p w:rsidR="00D31193" w:rsidRPr="008F5BC2" w:rsidRDefault="00F74471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Indirizzo</w:t>
            </w:r>
          </w:p>
        </w:tc>
        <w:tc>
          <w:tcPr>
            <w:tcW w:w="1701" w:type="dxa"/>
          </w:tcPr>
          <w:p w:rsidR="00D31193" w:rsidRPr="008F5BC2" w:rsidRDefault="00DE7915" w:rsidP="003B1E18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Partecipazion</w:t>
            </w:r>
            <w:r w:rsidR="003B1E18"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e</w:t>
            </w:r>
            <w:r w:rsid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 xml:space="preserve"> %</w:t>
            </w:r>
          </w:p>
        </w:tc>
      </w:tr>
      <w:tr w:rsidR="009171AA" w:rsidRPr="008F5BC2" w:rsidTr="008F5BC2">
        <w:tc>
          <w:tcPr>
            <w:tcW w:w="3738" w:type="dxa"/>
          </w:tcPr>
          <w:p w:rsidR="009171AA" w:rsidRPr="008F5BC2" w:rsidRDefault="009171AA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343" w:type="dxa"/>
          </w:tcPr>
          <w:p w:rsidR="009171AA" w:rsidRPr="008F5BC2" w:rsidRDefault="009171AA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</w:tcPr>
          <w:p w:rsidR="009171AA" w:rsidRDefault="009171AA"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171AA" w:rsidRPr="008F5BC2" w:rsidTr="008F5BC2">
        <w:tc>
          <w:tcPr>
            <w:tcW w:w="3738" w:type="dxa"/>
          </w:tcPr>
          <w:p w:rsidR="00240A55" w:rsidRDefault="009171AA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  <w:p w:rsidR="009171AA" w:rsidRPr="00240A55" w:rsidRDefault="009171AA" w:rsidP="00240A55">
            <w:pPr>
              <w:jc w:val="center"/>
              <w:rPr>
                <w:rFonts w:ascii="Arial" w:hAnsi="Arial" w:cs="Arial"/>
                <w:sz w:val="18"/>
                <w:szCs w:val="18"/>
                <w:lang w:val="it-CH"/>
              </w:rPr>
            </w:pPr>
          </w:p>
        </w:tc>
        <w:tc>
          <w:tcPr>
            <w:tcW w:w="4343" w:type="dxa"/>
          </w:tcPr>
          <w:p w:rsidR="009171AA" w:rsidRPr="008F5BC2" w:rsidRDefault="009171AA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</w:tcPr>
          <w:p w:rsidR="009171AA" w:rsidRDefault="009171AA"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171AA" w:rsidRPr="008F5BC2" w:rsidTr="008F5BC2">
        <w:tc>
          <w:tcPr>
            <w:tcW w:w="3738" w:type="dxa"/>
          </w:tcPr>
          <w:p w:rsidR="009171AA" w:rsidRPr="008F5BC2" w:rsidRDefault="009171AA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343" w:type="dxa"/>
          </w:tcPr>
          <w:p w:rsidR="009171AA" w:rsidRPr="008F5BC2" w:rsidRDefault="009171AA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</w:tcPr>
          <w:p w:rsidR="009171AA" w:rsidRDefault="009171AA"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171AA" w:rsidRPr="008F5BC2" w:rsidTr="008F5BC2">
        <w:tc>
          <w:tcPr>
            <w:tcW w:w="3738" w:type="dxa"/>
          </w:tcPr>
          <w:p w:rsidR="009171AA" w:rsidRPr="008F5BC2" w:rsidRDefault="009171AA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343" w:type="dxa"/>
          </w:tcPr>
          <w:p w:rsidR="009171AA" w:rsidRPr="008F5BC2" w:rsidRDefault="009171AA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01" w:type="dxa"/>
          </w:tcPr>
          <w:p w:rsidR="009171AA" w:rsidRDefault="009171AA"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C2CE7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</w:tbl>
    <w:p w:rsidR="000F1F8E" w:rsidRDefault="000F1F8E" w:rsidP="00784F0C">
      <w:pPr>
        <w:rPr>
          <w:rFonts w:ascii="Arial" w:hAnsi="Arial" w:cs="Arial"/>
          <w:lang w:val="it-CH"/>
        </w:rPr>
      </w:pPr>
    </w:p>
    <w:tbl>
      <w:tblPr>
        <w:tblStyle w:val="Tabellenraster"/>
        <w:tblW w:w="9928" w:type="dxa"/>
        <w:tblInd w:w="-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559"/>
        <w:gridCol w:w="7952"/>
      </w:tblGrid>
      <w:tr w:rsidR="008F5BC2" w:rsidRPr="00077CF7" w:rsidTr="008F5BC2">
        <w:tc>
          <w:tcPr>
            <w:tcW w:w="1417" w:type="dxa"/>
          </w:tcPr>
          <w:p w:rsidR="008F5BC2" w:rsidRPr="008F5BC2" w:rsidRDefault="008F5BC2" w:rsidP="008F5BC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In CH</w:t>
            </w:r>
          </w:p>
        </w:tc>
        <w:tc>
          <w:tcPr>
            <w:tcW w:w="559" w:type="dxa"/>
          </w:tcPr>
          <w:p w:rsidR="008F5BC2" w:rsidRPr="008F5BC2" w:rsidRDefault="008F5BC2" w:rsidP="008F5BC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7952" w:type="dxa"/>
          </w:tcPr>
          <w:p w:rsidR="008F5BC2" w:rsidRPr="008F5BC2" w:rsidRDefault="008F5BC2" w:rsidP="008F5BC2">
            <w:pPr>
              <w:tabs>
                <w:tab w:val="left" w:pos="4820"/>
              </w:tabs>
              <w:suppressAutoHyphens/>
              <w:spacing w:after="60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Allegare gli estratti del Registro di commercio relativi alle società partecipate</w:t>
            </w:r>
          </w:p>
        </w:tc>
      </w:tr>
      <w:tr w:rsidR="008F5BC2" w:rsidRPr="00484890" w:rsidTr="008F5BC2">
        <w:tc>
          <w:tcPr>
            <w:tcW w:w="1417" w:type="dxa"/>
          </w:tcPr>
          <w:p w:rsidR="008F5BC2" w:rsidRPr="008F5BC2" w:rsidRDefault="008F5BC2" w:rsidP="008F5BC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All’estero</w:t>
            </w:r>
          </w:p>
        </w:tc>
        <w:tc>
          <w:tcPr>
            <w:tcW w:w="559" w:type="dxa"/>
          </w:tcPr>
          <w:p w:rsidR="008F5BC2" w:rsidRPr="008F5BC2" w:rsidRDefault="008F5BC2" w:rsidP="008F5BC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</w:p>
        </w:tc>
        <w:tc>
          <w:tcPr>
            <w:tcW w:w="7952" w:type="dxa"/>
          </w:tcPr>
          <w:p w:rsidR="008F5BC2" w:rsidRPr="008F5BC2" w:rsidRDefault="008F5BC2" w:rsidP="008F5BC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Allegare la documentazione relativa alla costituzione, unitamente agli statuti</w:t>
            </w:r>
          </w:p>
        </w:tc>
      </w:tr>
    </w:tbl>
    <w:p w:rsidR="008F5BC2" w:rsidRDefault="008F5BC2" w:rsidP="00784F0C">
      <w:pPr>
        <w:rPr>
          <w:rFonts w:ascii="Arial" w:hAnsi="Arial" w:cs="Arial"/>
          <w:lang w:val="it-CH"/>
        </w:rPr>
      </w:pPr>
    </w:p>
    <w:p w:rsidR="00916207" w:rsidRDefault="00E37B72">
      <w:pPr>
        <w:pStyle w:val="Textkrper2"/>
        <w:tabs>
          <w:tab w:val="clear" w:pos="4820"/>
          <w:tab w:val="left" w:pos="2977"/>
        </w:tabs>
        <w:rPr>
          <w:rFonts w:cs="Arial"/>
          <w:lang w:val="it-CH"/>
        </w:rPr>
      </w:pPr>
      <w:r w:rsidRPr="008F5BC2">
        <w:rPr>
          <w:rFonts w:cs="Arial"/>
          <w:lang w:val="it-CH"/>
        </w:rPr>
        <w:t>Le società a</w:t>
      </w:r>
      <w:r w:rsidR="00531E66" w:rsidRPr="008F5BC2">
        <w:rPr>
          <w:rFonts w:cs="Arial"/>
          <w:lang w:val="it-CH"/>
        </w:rPr>
        <w:t xml:space="preserve"> cui</w:t>
      </w:r>
      <w:r w:rsidR="0094535A" w:rsidRPr="008F5BC2">
        <w:rPr>
          <w:rFonts w:cs="Arial"/>
          <w:lang w:val="it-CH"/>
        </w:rPr>
        <w:t xml:space="preserve"> l’istante partecipa, </w:t>
      </w:r>
      <w:r w:rsidRPr="008F5BC2">
        <w:rPr>
          <w:rFonts w:cs="Arial"/>
          <w:lang w:val="it-CH"/>
        </w:rPr>
        <w:t>sono membr</w:t>
      </w:r>
      <w:r w:rsidR="00E91FBF" w:rsidRPr="008F5BC2">
        <w:rPr>
          <w:rFonts w:cs="Arial"/>
          <w:lang w:val="it-CH"/>
        </w:rPr>
        <w:t>o</w:t>
      </w:r>
      <w:r w:rsidRPr="008F5BC2">
        <w:rPr>
          <w:rFonts w:cs="Arial"/>
          <w:lang w:val="it-CH"/>
        </w:rPr>
        <w:t xml:space="preserve"> </w:t>
      </w:r>
      <w:r w:rsidR="00DE7915" w:rsidRPr="008F5BC2">
        <w:rPr>
          <w:rFonts w:cs="Arial"/>
          <w:lang w:val="it-CH"/>
        </w:rPr>
        <w:t>FIDUCIARI</w:t>
      </w:r>
      <w:r w:rsidR="001746DE" w:rsidRPr="008F5BC2">
        <w:rPr>
          <w:rFonts w:cs="Arial"/>
          <w:lang w:val="it-CH"/>
        </w:rPr>
        <w:t>|SUISSE</w:t>
      </w:r>
      <w:r w:rsidR="0097150A" w:rsidRPr="008F5BC2">
        <w:rPr>
          <w:rFonts w:cs="Arial"/>
          <w:lang w:val="it-CH"/>
        </w:rPr>
        <w:t>?</w:t>
      </w:r>
    </w:p>
    <w:p w:rsidR="00BF1125" w:rsidRDefault="00BF1125">
      <w:pPr>
        <w:pStyle w:val="Textkrper2"/>
        <w:tabs>
          <w:tab w:val="clear" w:pos="4820"/>
          <w:tab w:val="left" w:pos="2977"/>
        </w:tabs>
        <w:rPr>
          <w:rFonts w:cs="Arial"/>
          <w:lang w:val="it-CH"/>
        </w:rPr>
      </w:pPr>
    </w:p>
    <w:tbl>
      <w:tblPr>
        <w:tblStyle w:val="Tabellenraster"/>
        <w:tblW w:w="6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4171"/>
        <w:gridCol w:w="884"/>
      </w:tblGrid>
      <w:tr w:rsidR="00BF1125" w:rsidRPr="00FA37F9" w:rsidTr="00BF1125">
        <w:tc>
          <w:tcPr>
            <w:tcW w:w="1809" w:type="dxa"/>
          </w:tcPr>
          <w:p w:rsidR="00BF1125" w:rsidRPr="00FA37F9" w:rsidRDefault="00BF1125" w:rsidP="00BF1125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FA37F9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37F9">
              <w:rPr>
                <w:rFonts w:ascii="Arial" w:hAnsi="Arial" w:cs="Arial"/>
              </w:rPr>
              <w:instrText xml:space="preserve"> FORMCHECKBOX </w:instrText>
            </w:r>
            <w:r w:rsidR="00077CF7">
              <w:rPr>
                <w:rFonts w:ascii="Arial" w:hAnsi="Arial" w:cs="Arial"/>
              </w:rPr>
            </w:r>
            <w:r w:rsidR="00077CF7">
              <w:rPr>
                <w:rFonts w:ascii="Arial" w:hAnsi="Arial" w:cs="Arial"/>
              </w:rPr>
              <w:fldChar w:fldCharType="separate"/>
            </w:r>
            <w:r w:rsidRPr="00FA37F9">
              <w:rPr>
                <w:rFonts w:ascii="Arial" w:hAnsi="Arial" w:cs="Arial"/>
              </w:rPr>
              <w:fldChar w:fldCharType="end"/>
            </w:r>
            <w:r w:rsidRPr="00FA37F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no</w:t>
            </w:r>
            <w:r w:rsidRPr="00FA37F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71" w:type="dxa"/>
          </w:tcPr>
          <w:p w:rsidR="00BF1125" w:rsidRPr="00BF1125" w:rsidRDefault="00BF1125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it-CH"/>
              </w:rPr>
            </w:pPr>
            <w:r w:rsidRPr="00FA37F9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F1125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</w:rPr>
            </w:r>
            <w:r w:rsidR="00077CF7">
              <w:rPr>
                <w:rFonts w:ascii="Arial" w:hAnsi="Arial" w:cs="Arial"/>
              </w:rPr>
              <w:fldChar w:fldCharType="separate"/>
            </w:r>
            <w:r w:rsidRPr="00FA37F9">
              <w:rPr>
                <w:rFonts w:ascii="Arial" w:hAnsi="Arial" w:cs="Arial"/>
              </w:rPr>
              <w:fldChar w:fldCharType="end"/>
            </w:r>
            <w:r w:rsidRPr="00BF1125">
              <w:rPr>
                <w:rFonts w:ascii="Arial" w:hAnsi="Arial" w:cs="Arial"/>
                <w:lang w:val="it-CH"/>
              </w:rPr>
              <w:t xml:space="preserve"> </w:t>
            </w:r>
            <w:r w:rsidRPr="008F5BC2">
              <w:rPr>
                <w:rFonts w:ascii="Arial" w:hAnsi="Arial" w:cs="Arial"/>
                <w:lang w:val="it-CH"/>
              </w:rPr>
              <w:t>si, in caso affermativo dì quale sezione?</w:t>
            </w:r>
          </w:p>
        </w:tc>
        <w:tc>
          <w:tcPr>
            <w:tcW w:w="884" w:type="dxa"/>
          </w:tcPr>
          <w:p w:rsidR="00BF1125" w:rsidRPr="00FA37F9" w:rsidRDefault="00BF1125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</w:rPr>
            </w:pPr>
            <w:r w:rsidRPr="00FA37F9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7F9">
              <w:rPr>
                <w:rFonts w:ascii="Arial" w:hAnsi="Arial" w:cs="Arial"/>
              </w:rPr>
              <w:instrText xml:space="preserve"> FORMTEXT </w:instrText>
            </w:r>
            <w:r w:rsidRPr="00FA37F9">
              <w:rPr>
                <w:rFonts w:ascii="Arial" w:hAnsi="Arial" w:cs="Arial"/>
              </w:rPr>
            </w:r>
            <w:r w:rsidRPr="00FA37F9">
              <w:rPr>
                <w:rFonts w:ascii="Arial" w:hAnsi="Arial" w:cs="Arial"/>
              </w:rPr>
              <w:fldChar w:fldCharType="separate"/>
            </w:r>
            <w:r w:rsidRPr="00FA37F9">
              <w:rPr>
                <w:rFonts w:ascii="Arial" w:hAnsi="Arial" w:cs="Arial"/>
                <w:noProof/>
              </w:rPr>
              <w:t> </w:t>
            </w:r>
            <w:r w:rsidRPr="00FA37F9">
              <w:rPr>
                <w:rFonts w:ascii="Arial" w:hAnsi="Arial" w:cs="Arial"/>
                <w:noProof/>
              </w:rPr>
              <w:t> </w:t>
            </w:r>
            <w:r w:rsidRPr="00FA37F9">
              <w:rPr>
                <w:rFonts w:ascii="Arial" w:hAnsi="Arial" w:cs="Arial"/>
                <w:noProof/>
              </w:rPr>
              <w:t> </w:t>
            </w:r>
            <w:r w:rsidRPr="00FA37F9">
              <w:rPr>
                <w:rFonts w:ascii="Arial" w:hAnsi="Arial" w:cs="Arial"/>
                <w:noProof/>
              </w:rPr>
              <w:t> </w:t>
            </w:r>
            <w:r w:rsidRPr="00FA37F9">
              <w:rPr>
                <w:rFonts w:ascii="Arial" w:hAnsi="Arial" w:cs="Arial"/>
                <w:noProof/>
              </w:rPr>
              <w:t> </w:t>
            </w:r>
            <w:r w:rsidRPr="00FA37F9">
              <w:rPr>
                <w:rFonts w:ascii="Arial" w:hAnsi="Arial" w:cs="Arial"/>
              </w:rPr>
              <w:fldChar w:fldCharType="end"/>
            </w:r>
          </w:p>
        </w:tc>
      </w:tr>
    </w:tbl>
    <w:p w:rsidR="00BF1125" w:rsidRDefault="00BF1125" w:rsidP="00BF1125">
      <w:pPr>
        <w:pStyle w:val="Textkrper2"/>
        <w:tabs>
          <w:tab w:val="clear" w:pos="4820"/>
          <w:tab w:val="left" w:pos="2977"/>
        </w:tabs>
        <w:rPr>
          <w:rFonts w:cs="Arial"/>
          <w:lang w:val="it-CH"/>
        </w:rPr>
      </w:pPr>
    </w:p>
    <w:p w:rsidR="0094535A" w:rsidRPr="008F5BC2" w:rsidRDefault="0094535A" w:rsidP="009E4EFF">
      <w:pPr>
        <w:pStyle w:val="Textkrper2"/>
        <w:suppressAutoHyphens/>
        <w:rPr>
          <w:rFonts w:cs="Arial"/>
          <w:bCs/>
          <w:lang w:val="it-CH"/>
        </w:rPr>
      </w:pPr>
      <w:r w:rsidRPr="008F5BC2">
        <w:rPr>
          <w:rFonts w:cs="Arial"/>
          <w:bCs/>
          <w:lang w:val="it-CH"/>
        </w:rPr>
        <w:t>oppure di:</w:t>
      </w:r>
    </w:p>
    <w:p w:rsidR="0094535A" w:rsidRPr="008F5BC2" w:rsidRDefault="0094535A" w:rsidP="009E4EFF">
      <w:pPr>
        <w:pStyle w:val="Textkrper2"/>
        <w:suppressAutoHyphens/>
        <w:rPr>
          <w:rFonts w:cs="Arial"/>
          <w:b w:val="0"/>
          <w:bCs/>
          <w:sz w:val="10"/>
          <w:szCs w:val="10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843"/>
        <w:gridCol w:w="1276"/>
        <w:gridCol w:w="840"/>
        <w:gridCol w:w="1995"/>
        <w:gridCol w:w="923"/>
        <w:gridCol w:w="993"/>
      </w:tblGrid>
      <w:tr w:rsidR="00BF1125" w:rsidRPr="008F5BC2" w:rsidTr="0094535A">
        <w:tc>
          <w:tcPr>
            <w:tcW w:w="1843" w:type="dxa"/>
            <w:shd w:val="clear" w:color="auto" w:fill="FFFFFF" w:themeFill="background1"/>
          </w:tcPr>
          <w:p w:rsidR="00BF1125" w:rsidRPr="008F5BC2" w:rsidRDefault="00BF1125" w:rsidP="0094535A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22"/>
                <w:lang w:val="it-CH"/>
              </w:rPr>
            </w:pPr>
            <w:r w:rsidRPr="008F5BC2">
              <w:rPr>
                <w:rFonts w:ascii="Arial" w:hAnsi="Arial" w:cs="Arial"/>
                <w:sz w:val="22"/>
                <w:lang w:val="it-CH"/>
              </w:rPr>
              <w:t>EXPERTsuisse?</w:t>
            </w:r>
          </w:p>
        </w:tc>
        <w:tc>
          <w:tcPr>
            <w:tcW w:w="1276" w:type="dxa"/>
            <w:shd w:val="clear" w:color="auto" w:fill="FFFFFF" w:themeFill="background1"/>
          </w:tcPr>
          <w:p w:rsidR="00BF1125" w:rsidRPr="008F5BC2" w:rsidRDefault="00BF1125" w:rsidP="00E91FB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22"/>
                <w:lang w:val="it-CH"/>
              </w:rPr>
            </w:pPr>
            <w:r w:rsidRPr="008F5BC2">
              <w:rPr>
                <w:rFonts w:ascii="Arial" w:hAnsi="Arial" w:cs="Arial"/>
                <w:sz w:val="22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22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22"/>
                <w:lang w:val="it-CH"/>
              </w:rPr>
            </w:r>
            <w:r w:rsidR="00077CF7">
              <w:rPr>
                <w:rFonts w:ascii="Arial" w:hAnsi="Arial" w:cs="Arial"/>
                <w:sz w:val="22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sz w:val="22"/>
                <w:lang w:val="it-CH"/>
              </w:rPr>
              <w:fldChar w:fldCharType="end"/>
            </w:r>
            <w:r w:rsidRPr="008F5BC2">
              <w:rPr>
                <w:rFonts w:ascii="Arial" w:hAnsi="Arial" w:cs="Arial"/>
                <w:sz w:val="22"/>
                <w:lang w:val="it-CH"/>
              </w:rPr>
              <w:t xml:space="preserve"> si</w:t>
            </w:r>
          </w:p>
        </w:tc>
        <w:tc>
          <w:tcPr>
            <w:tcW w:w="840" w:type="dxa"/>
            <w:shd w:val="clear" w:color="auto" w:fill="FFFFFF" w:themeFill="background1"/>
          </w:tcPr>
          <w:p w:rsidR="00BF1125" w:rsidRPr="008F5BC2" w:rsidRDefault="00BF1125" w:rsidP="00E91FB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22"/>
                <w:lang w:val="it-CH"/>
              </w:rPr>
            </w:pPr>
            <w:r w:rsidRPr="008F5BC2">
              <w:rPr>
                <w:rFonts w:ascii="Arial" w:hAnsi="Arial" w:cs="Arial"/>
                <w:sz w:val="22"/>
                <w:lang w:val="it-CH"/>
              </w:rPr>
              <w:t>ACF?</w:t>
            </w:r>
          </w:p>
        </w:tc>
        <w:tc>
          <w:tcPr>
            <w:tcW w:w="1995" w:type="dxa"/>
            <w:shd w:val="clear" w:color="auto" w:fill="FFFFFF" w:themeFill="background1"/>
          </w:tcPr>
          <w:p w:rsidR="00BF1125" w:rsidRPr="008F5BC2" w:rsidRDefault="00BF1125" w:rsidP="0017044B">
            <w:pPr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  <w:r w:rsidRPr="008F5BC2">
              <w:rPr>
                <w:rFonts w:ascii="Arial" w:hAnsi="Arial" w:cs="Arial"/>
                <w:lang w:val="it-CH"/>
              </w:rPr>
              <w:t xml:space="preserve"> si</w:t>
            </w:r>
          </w:p>
        </w:tc>
        <w:tc>
          <w:tcPr>
            <w:tcW w:w="923" w:type="dxa"/>
            <w:shd w:val="clear" w:color="auto" w:fill="FFFFFF" w:themeFill="background1"/>
          </w:tcPr>
          <w:p w:rsidR="00BF1125" w:rsidRPr="008F5BC2" w:rsidRDefault="00BF1125" w:rsidP="0094535A">
            <w:pPr>
              <w:tabs>
                <w:tab w:val="left" w:pos="4820"/>
              </w:tabs>
              <w:suppressAutoHyphens/>
              <w:spacing w:after="60"/>
              <w:ind w:left="2" w:firstLine="32"/>
              <w:jc w:val="both"/>
              <w:rPr>
                <w:rFonts w:ascii="Arial" w:hAnsi="Arial" w:cs="Arial"/>
                <w:sz w:val="22"/>
                <w:lang w:val="it-CH"/>
              </w:rPr>
            </w:pPr>
            <w:r w:rsidRPr="008F5BC2">
              <w:rPr>
                <w:rFonts w:ascii="Arial" w:hAnsi="Arial" w:cs="Arial"/>
                <w:sz w:val="22"/>
                <w:lang w:val="it-CH"/>
              </w:rPr>
              <w:t>SVIT?</w:t>
            </w:r>
          </w:p>
        </w:tc>
        <w:tc>
          <w:tcPr>
            <w:tcW w:w="993" w:type="dxa"/>
            <w:shd w:val="clear" w:color="auto" w:fill="FFFFFF" w:themeFill="background1"/>
          </w:tcPr>
          <w:p w:rsidR="00BF1125" w:rsidRPr="008F5BC2" w:rsidRDefault="00BF1125" w:rsidP="00E91FB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22"/>
                <w:lang w:val="it-CH"/>
              </w:rPr>
            </w:pPr>
            <w:r w:rsidRPr="008F5BC2">
              <w:rPr>
                <w:rFonts w:ascii="Arial" w:hAnsi="Arial" w:cs="Arial"/>
                <w:sz w:val="22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22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22"/>
                <w:lang w:val="it-CH"/>
              </w:rPr>
            </w:r>
            <w:r w:rsidR="00077CF7">
              <w:rPr>
                <w:rFonts w:ascii="Arial" w:hAnsi="Arial" w:cs="Arial"/>
                <w:sz w:val="22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sz w:val="22"/>
                <w:lang w:val="it-CH"/>
              </w:rPr>
              <w:fldChar w:fldCharType="end"/>
            </w:r>
            <w:r w:rsidRPr="008F5BC2">
              <w:rPr>
                <w:rFonts w:ascii="Arial" w:hAnsi="Arial" w:cs="Arial"/>
                <w:sz w:val="22"/>
                <w:lang w:val="it-CH"/>
              </w:rPr>
              <w:t xml:space="preserve"> si</w:t>
            </w:r>
          </w:p>
        </w:tc>
      </w:tr>
    </w:tbl>
    <w:p w:rsidR="009E4EFF" w:rsidRPr="008F5BC2" w:rsidRDefault="009E4EFF" w:rsidP="009E4EFF">
      <w:pPr>
        <w:pStyle w:val="Textkrper2"/>
        <w:suppressAutoHyphens/>
        <w:rPr>
          <w:rFonts w:cs="Arial"/>
          <w:b w:val="0"/>
          <w:bCs/>
          <w:lang w:val="it-CH"/>
        </w:rPr>
      </w:pPr>
    </w:p>
    <w:p w:rsidR="00E64570" w:rsidRPr="008F5BC2" w:rsidRDefault="00531E66" w:rsidP="00E64570">
      <w:pPr>
        <w:pStyle w:val="Textkrper2"/>
        <w:tabs>
          <w:tab w:val="clear" w:pos="4820"/>
          <w:tab w:val="left" w:pos="2977"/>
        </w:tabs>
        <w:rPr>
          <w:rFonts w:cs="Arial"/>
          <w:lang w:val="it-CH"/>
        </w:rPr>
      </w:pPr>
      <w:r w:rsidRPr="008F5BC2">
        <w:rPr>
          <w:rFonts w:cs="Arial"/>
          <w:lang w:val="it-CH"/>
        </w:rPr>
        <w:t>Le società a cui l’istante partecipa</w:t>
      </w:r>
      <w:r w:rsidR="00E91FBF" w:rsidRPr="008F5BC2">
        <w:rPr>
          <w:rFonts w:cs="Arial"/>
          <w:lang w:val="it-CH"/>
        </w:rPr>
        <w:t>,</w:t>
      </w:r>
      <w:r w:rsidRPr="008F5BC2">
        <w:rPr>
          <w:rFonts w:cs="Arial"/>
          <w:lang w:val="it-CH"/>
        </w:rPr>
        <w:t xml:space="preserve"> sono intermediari finanziari ai sensi della LRD</w:t>
      </w:r>
      <w:r w:rsidR="00E64570" w:rsidRPr="008F5BC2">
        <w:rPr>
          <w:rFonts w:cs="Arial"/>
          <w:lang w:val="it-CH"/>
        </w:rPr>
        <w:t>?</w:t>
      </w:r>
    </w:p>
    <w:p w:rsidR="00E21957" w:rsidRPr="008F5BC2" w:rsidRDefault="00E21957" w:rsidP="00784F0C">
      <w:pPr>
        <w:rPr>
          <w:rFonts w:ascii="Arial" w:hAnsi="Arial" w:cs="Arial"/>
          <w:sz w:val="10"/>
          <w:szCs w:val="10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0"/>
        <w:gridCol w:w="8382"/>
      </w:tblGrid>
      <w:tr w:rsidR="00AA352D" w:rsidRPr="008F5BC2" w:rsidTr="00F24DB2">
        <w:tc>
          <w:tcPr>
            <w:tcW w:w="1384" w:type="dxa"/>
          </w:tcPr>
          <w:p w:rsidR="00AA352D" w:rsidRPr="008F5BC2" w:rsidRDefault="00AA352D" w:rsidP="004A3091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  <w:r w:rsidR="004A3091" w:rsidRPr="008F5BC2">
              <w:rPr>
                <w:rFonts w:ascii="Arial" w:hAnsi="Arial" w:cs="Arial"/>
                <w:lang w:val="it-CH"/>
              </w:rPr>
              <w:t xml:space="preserve"> n</w:t>
            </w:r>
            <w:r w:rsidR="00F24DB2" w:rsidRPr="008F5BC2">
              <w:rPr>
                <w:rFonts w:ascii="Arial" w:hAnsi="Arial" w:cs="Arial"/>
                <w:lang w:val="it-CH"/>
              </w:rPr>
              <w:t>o</w:t>
            </w:r>
          </w:p>
        </w:tc>
        <w:tc>
          <w:tcPr>
            <w:tcW w:w="8505" w:type="dxa"/>
          </w:tcPr>
          <w:p w:rsidR="00AA352D" w:rsidRPr="008F5BC2" w:rsidRDefault="00AA352D" w:rsidP="00F24DB2">
            <w:pPr>
              <w:tabs>
                <w:tab w:val="left" w:pos="464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  <w:r w:rsidR="004A3091" w:rsidRPr="008F5BC2">
              <w:rPr>
                <w:rFonts w:ascii="Arial" w:hAnsi="Arial" w:cs="Arial"/>
                <w:lang w:val="it-CH"/>
              </w:rPr>
              <w:t xml:space="preserve"> </w:t>
            </w:r>
            <w:r w:rsidR="00F24DB2" w:rsidRPr="008F5BC2">
              <w:rPr>
                <w:rFonts w:ascii="Arial" w:hAnsi="Arial" w:cs="Arial"/>
                <w:lang w:val="it-CH"/>
              </w:rPr>
              <w:t>si</w:t>
            </w:r>
          </w:p>
        </w:tc>
      </w:tr>
    </w:tbl>
    <w:p w:rsidR="00E21957" w:rsidRPr="00BF1125" w:rsidRDefault="00E21957" w:rsidP="00BF1125">
      <w:pPr>
        <w:pStyle w:val="Textkrper2"/>
        <w:suppressAutoHyphens/>
        <w:rPr>
          <w:rFonts w:cs="Arial"/>
          <w:b w:val="0"/>
          <w:bCs/>
          <w:lang w:val="it-CH"/>
        </w:rPr>
      </w:pPr>
    </w:p>
    <w:p w:rsidR="007C697D" w:rsidRPr="008F5BC2" w:rsidRDefault="00531E66" w:rsidP="007C697D">
      <w:pPr>
        <w:pStyle w:val="Textkrper2"/>
        <w:tabs>
          <w:tab w:val="clear" w:pos="4820"/>
          <w:tab w:val="left" w:pos="2977"/>
        </w:tabs>
        <w:rPr>
          <w:rFonts w:cs="Arial"/>
          <w:lang w:val="it-CH"/>
        </w:rPr>
      </w:pPr>
      <w:r w:rsidRPr="008F5BC2">
        <w:rPr>
          <w:rFonts w:cs="Arial"/>
          <w:lang w:val="it-CH"/>
        </w:rPr>
        <w:t>Le soc</w:t>
      </w:r>
      <w:r w:rsidR="0094535A" w:rsidRPr="008F5BC2">
        <w:rPr>
          <w:rFonts w:cs="Arial"/>
          <w:lang w:val="it-CH"/>
        </w:rPr>
        <w:t>ietà aventi attività di intermediario finanziario a cui l’istante partecipa,</w:t>
      </w:r>
      <w:r w:rsidRPr="008F5BC2">
        <w:rPr>
          <w:rFonts w:cs="Arial"/>
          <w:lang w:val="it-CH"/>
        </w:rPr>
        <w:t xml:space="preserve"> sono affiliate ad un OAD</w:t>
      </w:r>
      <w:r w:rsidR="007C697D" w:rsidRPr="008F5BC2">
        <w:rPr>
          <w:rFonts w:cs="Arial"/>
          <w:lang w:val="it-CH"/>
        </w:rPr>
        <w:t>?</w:t>
      </w:r>
    </w:p>
    <w:p w:rsidR="00E27AEA" w:rsidRPr="00BF1125" w:rsidRDefault="00E27AEA" w:rsidP="00BF1125">
      <w:pPr>
        <w:pStyle w:val="Textkrper2"/>
        <w:suppressAutoHyphens/>
        <w:rPr>
          <w:rFonts w:cs="Arial"/>
          <w:b w:val="0"/>
          <w:bCs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9"/>
        <w:gridCol w:w="8383"/>
      </w:tblGrid>
      <w:tr w:rsidR="00AA352D" w:rsidRPr="008F5BC2" w:rsidTr="00F24DB2">
        <w:tc>
          <w:tcPr>
            <w:tcW w:w="1384" w:type="dxa"/>
          </w:tcPr>
          <w:p w:rsidR="00AA352D" w:rsidRPr="008F5BC2" w:rsidRDefault="004A3091" w:rsidP="004A3091">
            <w:pPr>
              <w:tabs>
                <w:tab w:val="left" w:pos="407"/>
                <w:tab w:val="left" w:pos="567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  <w:r w:rsidRPr="008F5BC2">
              <w:rPr>
                <w:rFonts w:ascii="Arial" w:hAnsi="Arial" w:cs="Arial"/>
                <w:lang w:val="it-CH"/>
              </w:rPr>
              <w:t xml:space="preserve"> </w:t>
            </w:r>
            <w:r w:rsidR="00F24DB2" w:rsidRPr="008F5BC2">
              <w:rPr>
                <w:rFonts w:ascii="Arial" w:hAnsi="Arial" w:cs="Arial"/>
                <w:lang w:val="it-CH"/>
              </w:rPr>
              <w:t>no</w:t>
            </w:r>
          </w:p>
        </w:tc>
        <w:tc>
          <w:tcPr>
            <w:tcW w:w="8505" w:type="dxa"/>
          </w:tcPr>
          <w:p w:rsidR="00AA352D" w:rsidRPr="008F5BC2" w:rsidRDefault="004A3091" w:rsidP="00BF1125">
            <w:pPr>
              <w:tabs>
                <w:tab w:val="left" w:pos="464"/>
                <w:tab w:val="left" w:pos="4820"/>
              </w:tabs>
              <w:suppressAutoHyphens/>
              <w:spacing w:after="60" w:line="276" w:lineRule="auto"/>
              <w:jc w:val="both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  <w:r w:rsidR="00736293" w:rsidRPr="008F5BC2">
              <w:rPr>
                <w:rFonts w:ascii="Arial" w:hAnsi="Arial" w:cs="Arial"/>
                <w:lang w:val="it-CH"/>
              </w:rPr>
              <w:t xml:space="preserve"> </w:t>
            </w:r>
            <w:r w:rsidR="00F24DB2" w:rsidRPr="008F5BC2">
              <w:rPr>
                <w:rFonts w:ascii="Arial" w:hAnsi="Arial" w:cs="Arial"/>
                <w:lang w:val="it-CH"/>
              </w:rPr>
              <w:t>si</w:t>
            </w:r>
            <w:r w:rsidRPr="008F5BC2">
              <w:rPr>
                <w:rFonts w:ascii="Arial" w:hAnsi="Arial" w:cs="Arial"/>
                <w:lang w:val="it-CH"/>
              </w:rPr>
              <w:t xml:space="preserve">, </w:t>
            </w:r>
            <w:r w:rsidR="007C697D" w:rsidRPr="008F5BC2">
              <w:rPr>
                <w:rFonts w:ascii="Arial" w:hAnsi="Arial" w:cs="Arial"/>
                <w:lang w:val="it-CH"/>
              </w:rPr>
              <w:t>presso quale OAD</w:t>
            </w:r>
            <w:r w:rsidRPr="008F5BC2">
              <w:rPr>
                <w:rFonts w:ascii="Arial" w:hAnsi="Arial" w:cs="Arial"/>
                <w:lang w:val="it-CH"/>
              </w:rPr>
              <w:t xml:space="preserve"> : </w:t>
            </w: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8F5BC2">
              <w:rPr>
                <w:rFonts w:ascii="Arial" w:hAnsi="Arial" w:cs="Arial"/>
                <w:lang w:val="it-CH"/>
              </w:rPr>
            </w:r>
            <w:r w:rsidRPr="008F5BC2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</w:p>
        </w:tc>
      </w:tr>
    </w:tbl>
    <w:p w:rsidR="00E21957" w:rsidRPr="00BF1125" w:rsidRDefault="00E21957" w:rsidP="00BF1125">
      <w:pPr>
        <w:pStyle w:val="Textkrper2"/>
        <w:suppressAutoHyphens/>
        <w:rPr>
          <w:rFonts w:cs="Arial"/>
          <w:b w:val="0"/>
          <w:bCs/>
          <w:lang w:val="it-CH"/>
        </w:rPr>
      </w:pPr>
    </w:p>
    <w:p w:rsidR="00E21957" w:rsidRPr="008F5BC2" w:rsidRDefault="00531E66" w:rsidP="00AA352D">
      <w:pPr>
        <w:tabs>
          <w:tab w:val="left" w:pos="4820"/>
        </w:tabs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L’istante si impegna a verificare, nel caso di società partecipate aventi attività di intermediazione finanziaria, che le stesse abbiano a presentare una domanda di adesione separata all’</w:t>
      </w:r>
      <w:r w:rsidR="00F24DB2" w:rsidRPr="008F5BC2">
        <w:rPr>
          <w:rFonts w:ascii="Arial" w:hAnsi="Arial" w:cs="Arial"/>
          <w:lang w:val="it-CH"/>
        </w:rPr>
        <w:t>OAD-FIDUCIARI</w:t>
      </w:r>
      <w:r w:rsidR="00D952A1" w:rsidRPr="008F5BC2">
        <w:rPr>
          <w:rFonts w:ascii="Arial" w:hAnsi="Arial" w:cs="Arial"/>
          <w:lang w:val="it-CH"/>
        </w:rPr>
        <w:t>|SUISSE</w:t>
      </w:r>
      <w:r w:rsidR="004F405E" w:rsidRPr="008F5BC2">
        <w:rPr>
          <w:rFonts w:ascii="Arial" w:hAnsi="Arial" w:cs="Arial"/>
          <w:lang w:val="it-CH"/>
        </w:rPr>
        <w:t>.</w:t>
      </w:r>
    </w:p>
    <w:p w:rsidR="00045BBA" w:rsidRPr="008F5BC2" w:rsidRDefault="00045BBA" w:rsidP="00784F0C">
      <w:pPr>
        <w:rPr>
          <w:rFonts w:ascii="Arial" w:hAnsi="Arial" w:cs="Arial"/>
          <w:lang w:val="it-CH"/>
        </w:rPr>
      </w:pPr>
    </w:p>
    <w:p w:rsidR="0097150A" w:rsidRPr="008F5BC2" w:rsidRDefault="00531E66" w:rsidP="00531E66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</w:pPr>
      <w:r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>RAPPORTI DI PROPRIET</w:t>
      </w:r>
      <w:r w:rsidR="00E91FBF"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>à</w:t>
      </w:r>
      <w:r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>:</w:t>
      </w:r>
      <w:r w:rsidR="00864B68"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 xml:space="preserve"> </w:t>
      </w:r>
      <w:r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>DETENTORE DEL CONTROLLO DELL’ISTANTE</w:t>
      </w:r>
    </w:p>
    <w:p w:rsidR="00BF1125" w:rsidRDefault="00BF1125" w:rsidP="00012BB1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it-CH"/>
        </w:rPr>
      </w:pPr>
    </w:p>
    <w:p w:rsidR="00BF1125" w:rsidRDefault="00531E66" w:rsidP="00012BB1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Nel rispetto delle disposizioni del CO è necessario indicare chi detiene i diritti a titolo maggioritario</w:t>
      </w:r>
      <w:r w:rsidR="00E91FBF" w:rsidRPr="008F5BC2">
        <w:rPr>
          <w:rFonts w:ascii="Arial" w:hAnsi="Arial" w:cs="Arial"/>
          <w:lang w:val="it-CH"/>
        </w:rPr>
        <w:t>. La</w:t>
      </w:r>
      <w:r w:rsidRPr="008F5BC2">
        <w:rPr>
          <w:rFonts w:ascii="Arial" w:hAnsi="Arial" w:cs="Arial"/>
          <w:lang w:val="it-CH"/>
        </w:rPr>
        <w:t xml:space="preserve"> persona </w:t>
      </w:r>
      <w:r w:rsidR="00E91FBF" w:rsidRPr="008F5BC2">
        <w:rPr>
          <w:rFonts w:ascii="Arial" w:hAnsi="Arial" w:cs="Arial"/>
          <w:lang w:val="it-CH"/>
        </w:rPr>
        <w:t>o</w:t>
      </w:r>
      <w:r w:rsidRPr="008F5BC2">
        <w:rPr>
          <w:rFonts w:ascii="Arial" w:hAnsi="Arial" w:cs="Arial"/>
          <w:lang w:val="it-CH"/>
        </w:rPr>
        <w:t xml:space="preserve"> le persone</w:t>
      </w:r>
      <w:r w:rsidR="00E91FBF" w:rsidRPr="008F5BC2">
        <w:rPr>
          <w:rFonts w:ascii="Arial" w:hAnsi="Arial" w:cs="Arial"/>
          <w:lang w:val="it-CH"/>
        </w:rPr>
        <w:t>,</w:t>
      </w:r>
      <w:r w:rsidRPr="008F5BC2">
        <w:rPr>
          <w:rFonts w:ascii="Arial" w:hAnsi="Arial" w:cs="Arial"/>
          <w:lang w:val="it-CH"/>
        </w:rPr>
        <w:t xml:space="preserve"> sono di seguito </w:t>
      </w:r>
      <w:r w:rsidR="00E91FBF" w:rsidRPr="008F5BC2">
        <w:rPr>
          <w:rFonts w:ascii="Arial" w:hAnsi="Arial" w:cs="Arial"/>
          <w:lang w:val="it-CH"/>
        </w:rPr>
        <w:t>denominate</w:t>
      </w:r>
      <w:r w:rsidRPr="008F5BC2">
        <w:rPr>
          <w:rFonts w:ascii="Arial" w:hAnsi="Arial" w:cs="Arial"/>
          <w:lang w:val="it-CH"/>
        </w:rPr>
        <w:t xml:space="preserve"> detentori del controllo. In particolare occorre indicare:</w:t>
      </w:r>
    </w:p>
    <w:p w:rsidR="00E64570" w:rsidRPr="008F5BC2" w:rsidRDefault="00012BB1" w:rsidP="00012BB1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  <w:lang w:val="it-CH"/>
        </w:rPr>
      </w:pPr>
      <w:r w:rsidRPr="008F5BC2">
        <w:rPr>
          <w:rFonts w:ascii="Arial" w:hAnsi="Arial" w:cs="Arial"/>
          <w:lang w:val="it-CH"/>
        </w:rPr>
        <w:br/>
      </w:r>
      <w:r w:rsidR="00BF1125">
        <w:rPr>
          <w:rFonts w:ascii="Arial" w:hAnsi="Arial" w:cs="Arial"/>
          <w:lang w:val="it-CH"/>
        </w:rPr>
        <w:t>C</w:t>
      </w:r>
      <w:r w:rsidR="00531E66" w:rsidRPr="008F5BC2">
        <w:rPr>
          <w:rFonts w:ascii="Arial" w:hAnsi="Arial" w:cs="Arial"/>
          <w:lang w:val="it-CH"/>
        </w:rPr>
        <w:t>ognome, nome, indirizzo e nazionalità della persona fisica o delle persone fisiche che detengono al</w:t>
      </w:r>
      <w:r w:rsidR="00280466" w:rsidRPr="008F5BC2">
        <w:rPr>
          <w:rFonts w:ascii="Arial" w:hAnsi="Arial" w:cs="Arial"/>
          <w:lang w:val="it-CH"/>
        </w:rPr>
        <w:t>meno il 25% del capitale e/o dei</w:t>
      </w:r>
      <w:r w:rsidR="00531E66" w:rsidRPr="008F5BC2">
        <w:rPr>
          <w:rFonts w:ascii="Arial" w:hAnsi="Arial" w:cs="Arial"/>
          <w:lang w:val="it-CH"/>
        </w:rPr>
        <w:t xml:space="preserve"> diritti di voto, oppure che controllano l’istante in un altro modo. In caso di società intermedie, è necessario indicare</w:t>
      </w:r>
      <w:r w:rsidR="00320E4F" w:rsidRPr="008F5BC2">
        <w:rPr>
          <w:rFonts w:ascii="Arial" w:hAnsi="Arial" w:cs="Arial"/>
          <w:lang w:val="it-CH"/>
        </w:rPr>
        <w:t>,</w:t>
      </w:r>
      <w:r w:rsidR="00531E66" w:rsidRPr="008F5BC2">
        <w:rPr>
          <w:rFonts w:ascii="Arial" w:hAnsi="Arial" w:cs="Arial"/>
          <w:lang w:val="it-CH"/>
        </w:rPr>
        <w:t xml:space="preserve"> oltre</w:t>
      </w:r>
      <w:r w:rsidR="00320E4F" w:rsidRPr="008F5BC2">
        <w:rPr>
          <w:rFonts w:ascii="Arial" w:hAnsi="Arial" w:cs="Arial"/>
          <w:lang w:val="it-CH"/>
        </w:rPr>
        <w:t xml:space="preserve"> alla</w:t>
      </w:r>
      <w:r w:rsidR="00531E66" w:rsidRPr="008F5BC2">
        <w:rPr>
          <w:rFonts w:ascii="Arial" w:hAnsi="Arial" w:cs="Arial"/>
          <w:lang w:val="it-CH"/>
        </w:rPr>
        <w:t xml:space="preserve"> parte detenuta dalla/dalle società interposta/interposte</w:t>
      </w:r>
      <w:r w:rsidR="00E91FBF" w:rsidRPr="008F5BC2">
        <w:rPr>
          <w:rFonts w:ascii="Arial" w:hAnsi="Arial" w:cs="Arial"/>
          <w:lang w:val="it-CH"/>
        </w:rPr>
        <w:t>,</w:t>
      </w:r>
      <w:r w:rsidR="00531E66" w:rsidRPr="008F5BC2">
        <w:rPr>
          <w:rFonts w:ascii="Arial" w:hAnsi="Arial" w:cs="Arial"/>
          <w:lang w:val="it-CH"/>
        </w:rPr>
        <w:t xml:space="preserve"> l’ultima persona fisica che le controlla (queste informazioni possono essere fornite in un documento separato, ad esempio attraverso il libro delle azioni).</w:t>
      </w:r>
      <w:r w:rsidR="00BF1125" w:rsidRPr="008F5BC2">
        <w:rPr>
          <w:rFonts w:ascii="Arial" w:hAnsi="Arial" w:cs="Arial"/>
          <w:lang w:val="it-CH"/>
        </w:rPr>
        <w:t xml:space="preserve"> </w:t>
      </w:r>
      <w:r w:rsidR="00BF1125" w:rsidRPr="009171AA">
        <w:rPr>
          <w:rFonts w:ascii="Arial" w:hAnsi="Arial" w:cs="Arial"/>
          <w:i/>
          <w:sz w:val="16"/>
          <w:szCs w:val="16"/>
          <w:lang w:val="it-CH"/>
        </w:rPr>
        <w:t>(se del caso vedere l’allegato 3)</w:t>
      </w:r>
    </w:p>
    <w:p w:rsidR="00BF1125" w:rsidRPr="008F5BC2" w:rsidRDefault="00BF1125" w:rsidP="00BF1125">
      <w:pPr>
        <w:rPr>
          <w:rFonts w:ascii="Arial" w:hAnsi="Arial" w:cs="Arial"/>
          <w:lang w:val="it-CH"/>
        </w:rPr>
      </w:pPr>
    </w:p>
    <w:tbl>
      <w:tblPr>
        <w:tblStyle w:val="Tabellenraster"/>
        <w:tblW w:w="0" w:type="auto"/>
        <w:tblInd w:w="176" w:type="dxa"/>
        <w:tblLook w:val="04A0" w:firstRow="1" w:lastRow="0" w:firstColumn="1" w:lastColumn="0" w:noHBand="0" w:noVBand="1"/>
      </w:tblPr>
      <w:tblGrid>
        <w:gridCol w:w="2262"/>
        <w:gridCol w:w="2073"/>
        <w:gridCol w:w="2203"/>
        <w:gridCol w:w="1271"/>
        <w:gridCol w:w="1757"/>
      </w:tblGrid>
      <w:tr w:rsidR="00BF1125" w:rsidRPr="008F5BC2" w:rsidTr="009171AA">
        <w:tc>
          <w:tcPr>
            <w:tcW w:w="2342" w:type="dxa"/>
          </w:tcPr>
          <w:p w:rsidR="00BF1125" w:rsidRPr="008F5BC2" w:rsidRDefault="00BF1125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Nome</w:t>
            </w:r>
          </w:p>
        </w:tc>
        <w:tc>
          <w:tcPr>
            <w:tcW w:w="2126" w:type="dxa"/>
          </w:tcPr>
          <w:p w:rsidR="00BF1125" w:rsidRPr="008F5BC2" w:rsidRDefault="00BF1125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Cognome</w:t>
            </w:r>
          </w:p>
        </w:tc>
        <w:tc>
          <w:tcPr>
            <w:tcW w:w="2268" w:type="dxa"/>
          </w:tcPr>
          <w:p w:rsidR="00BF1125" w:rsidRPr="008F5BC2" w:rsidRDefault="00BF1125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Indirizzo</w:t>
            </w:r>
          </w:p>
        </w:tc>
        <w:tc>
          <w:tcPr>
            <w:tcW w:w="1276" w:type="dxa"/>
          </w:tcPr>
          <w:p w:rsidR="00BF1125" w:rsidRPr="008F5BC2" w:rsidRDefault="00BF1125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Nazionalità</w:t>
            </w:r>
          </w:p>
        </w:tc>
        <w:tc>
          <w:tcPr>
            <w:tcW w:w="1771" w:type="dxa"/>
          </w:tcPr>
          <w:p w:rsidR="00BF1125" w:rsidRPr="008F5BC2" w:rsidRDefault="00BF1125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Partecipazione</w:t>
            </w:r>
            <w:r w:rsidR="009171AA">
              <w:rPr>
                <w:rFonts w:ascii="Arial" w:hAnsi="Arial" w:cs="Arial"/>
                <w:b/>
                <w:sz w:val="18"/>
                <w:szCs w:val="18"/>
                <w:lang w:val="it-CH"/>
              </w:rPr>
              <w:t xml:space="preserve"> %</w:t>
            </w:r>
          </w:p>
        </w:tc>
      </w:tr>
      <w:tr w:rsidR="009171AA" w:rsidRPr="009171AA" w:rsidTr="009171AA">
        <w:tc>
          <w:tcPr>
            <w:tcW w:w="2342" w:type="dxa"/>
          </w:tcPr>
          <w:p w:rsidR="009171AA" w:rsidRPr="009171AA" w:rsidRDefault="009171AA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9171AA" w:rsidRPr="009171AA" w:rsidRDefault="009171AA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9171AA" w:rsidRPr="009171AA" w:rsidRDefault="009171AA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9171AA" w:rsidRPr="009171AA" w:rsidRDefault="009171AA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9171AA" w:rsidRDefault="009171AA"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171AA" w:rsidRPr="009171AA" w:rsidTr="009171AA">
        <w:tc>
          <w:tcPr>
            <w:tcW w:w="2342" w:type="dxa"/>
          </w:tcPr>
          <w:p w:rsidR="009171AA" w:rsidRPr="009171AA" w:rsidRDefault="009171AA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9171AA" w:rsidRPr="009171AA" w:rsidRDefault="009171AA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9171AA" w:rsidRPr="009171AA" w:rsidRDefault="009171AA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9171AA" w:rsidRPr="009171AA" w:rsidRDefault="009171AA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9171AA" w:rsidRDefault="009171AA"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171AA" w:rsidRPr="009171AA" w:rsidTr="009171AA">
        <w:tc>
          <w:tcPr>
            <w:tcW w:w="2342" w:type="dxa"/>
          </w:tcPr>
          <w:p w:rsidR="009171AA" w:rsidRPr="009171AA" w:rsidRDefault="009171AA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9171AA" w:rsidRPr="009171AA" w:rsidRDefault="009171AA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9171AA" w:rsidRPr="009171AA" w:rsidRDefault="009171AA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9171AA" w:rsidRPr="009171AA" w:rsidRDefault="009171AA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9171AA" w:rsidRDefault="009171AA"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171AA" w:rsidRPr="009171AA" w:rsidTr="009171AA">
        <w:tc>
          <w:tcPr>
            <w:tcW w:w="2342" w:type="dxa"/>
          </w:tcPr>
          <w:p w:rsidR="009171AA" w:rsidRDefault="009171AA"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9171AA" w:rsidRDefault="009171AA"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9171AA" w:rsidRDefault="009171AA"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9171AA" w:rsidRDefault="009171AA"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476A27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9171AA" w:rsidRDefault="009171AA"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7377F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</w:tbl>
    <w:p w:rsidR="00BF1125" w:rsidRDefault="00BF1125" w:rsidP="00BF1125">
      <w:pPr>
        <w:rPr>
          <w:rFonts w:ascii="Arial" w:hAnsi="Arial" w:cs="Arial"/>
          <w:lang w:val="it-CH"/>
        </w:rPr>
      </w:pPr>
    </w:p>
    <w:p w:rsidR="00E64570" w:rsidRPr="008F5BC2" w:rsidRDefault="00531E66" w:rsidP="00E64570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 xml:space="preserve">Nel caso in cui non vi siano detentori del controllo ai sensi delle disposizioni sopraindicate, </w:t>
      </w:r>
      <w:r w:rsidR="000C1962" w:rsidRPr="008F5BC2">
        <w:rPr>
          <w:rFonts w:ascii="Arial" w:hAnsi="Arial" w:cs="Arial"/>
          <w:lang w:val="it-CH"/>
        </w:rPr>
        <w:t>occorre indicare: cognome, nome, indirizzo e nazionalità dell’organo supremo della società (amministratore unico, presidente del CDA/CEO). Questa persona è considerata quale detentrice del controllo effettivo della società</w:t>
      </w:r>
      <w:r w:rsidR="00BF1125">
        <w:rPr>
          <w:rFonts w:ascii="Arial" w:hAnsi="Arial" w:cs="Arial"/>
          <w:lang w:val="it-CH"/>
        </w:rPr>
        <w:t xml:space="preserve"> </w:t>
      </w:r>
    </w:p>
    <w:p w:rsidR="00BF1125" w:rsidRPr="008F5BC2" w:rsidRDefault="00BF1125" w:rsidP="00D52797">
      <w:pPr>
        <w:rPr>
          <w:rFonts w:ascii="Arial" w:hAnsi="Arial" w:cs="Arial"/>
          <w:lang w:val="it-CH"/>
        </w:rPr>
      </w:pPr>
    </w:p>
    <w:tbl>
      <w:tblPr>
        <w:tblStyle w:val="Tabellenraster"/>
        <w:tblW w:w="0" w:type="auto"/>
        <w:tblInd w:w="176" w:type="dxa"/>
        <w:tblLook w:val="04A0" w:firstRow="1" w:lastRow="0" w:firstColumn="1" w:lastColumn="0" w:noHBand="0" w:noVBand="1"/>
      </w:tblPr>
      <w:tblGrid>
        <w:gridCol w:w="2262"/>
        <w:gridCol w:w="2073"/>
        <w:gridCol w:w="2203"/>
        <w:gridCol w:w="1271"/>
        <w:gridCol w:w="1757"/>
      </w:tblGrid>
      <w:tr w:rsidR="00784245" w:rsidRPr="008F5BC2" w:rsidTr="009171AA">
        <w:tc>
          <w:tcPr>
            <w:tcW w:w="2342" w:type="dxa"/>
          </w:tcPr>
          <w:p w:rsidR="00784245" w:rsidRPr="008F5BC2" w:rsidRDefault="00784245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N</w:t>
            </w:r>
            <w:r w:rsidR="00DE7915"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ome</w:t>
            </w:r>
          </w:p>
        </w:tc>
        <w:tc>
          <w:tcPr>
            <w:tcW w:w="2126" w:type="dxa"/>
          </w:tcPr>
          <w:p w:rsidR="00784245" w:rsidRPr="008F5BC2" w:rsidRDefault="00DE7915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Cognome</w:t>
            </w:r>
          </w:p>
        </w:tc>
        <w:tc>
          <w:tcPr>
            <w:tcW w:w="2268" w:type="dxa"/>
          </w:tcPr>
          <w:p w:rsidR="00784245" w:rsidRPr="008F5BC2" w:rsidRDefault="00E91FBF" w:rsidP="00E91FB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Indirizzo</w:t>
            </w:r>
          </w:p>
        </w:tc>
        <w:tc>
          <w:tcPr>
            <w:tcW w:w="1276" w:type="dxa"/>
          </w:tcPr>
          <w:p w:rsidR="00784245" w:rsidRPr="008F5BC2" w:rsidRDefault="00F73D63" w:rsidP="00DE7915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Naz</w:t>
            </w:r>
            <w:r w:rsidR="00784245"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ionalit</w:t>
            </w: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à</w:t>
            </w:r>
          </w:p>
        </w:tc>
        <w:tc>
          <w:tcPr>
            <w:tcW w:w="1771" w:type="dxa"/>
          </w:tcPr>
          <w:p w:rsidR="00784245" w:rsidRPr="008F5BC2" w:rsidRDefault="00DE7915" w:rsidP="003B1E18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Partecipazion</w:t>
            </w:r>
            <w:r w:rsidR="003B1E18"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e</w:t>
            </w:r>
            <w:r w:rsidR="009171AA">
              <w:rPr>
                <w:rFonts w:ascii="Arial" w:hAnsi="Arial" w:cs="Arial"/>
                <w:b/>
                <w:sz w:val="18"/>
                <w:szCs w:val="18"/>
                <w:lang w:val="it-CH"/>
              </w:rPr>
              <w:t xml:space="preserve"> %</w:t>
            </w:r>
          </w:p>
        </w:tc>
      </w:tr>
      <w:tr w:rsidR="009171AA" w:rsidRPr="008F5BC2" w:rsidTr="009171AA">
        <w:tc>
          <w:tcPr>
            <w:tcW w:w="2342" w:type="dxa"/>
          </w:tcPr>
          <w:p w:rsidR="009171AA" w:rsidRPr="009171AA" w:rsidRDefault="009171AA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9171AA" w:rsidRPr="009171AA" w:rsidRDefault="009171AA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9171AA" w:rsidRPr="009171AA" w:rsidRDefault="009171AA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9171AA" w:rsidRPr="009171AA" w:rsidRDefault="009171AA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9171AA" w:rsidRPr="009171AA" w:rsidRDefault="009171AA">
            <w:pPr>
              <w:rPr>
                <w:sz w:val="18"/>
                <w:szCs w:val="18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171AA" w:rsidRPr="008F5BC2" w:rsidTr="009171AA">
        <w:tc>
          <w:tcPr>
            <w:tcW w:w="2342" w:type="dxa"/>
          </w:tcPr>
          <w:p w:rsidR="009171AA" w:rsidRPr="009171AA" w:rsidRDefault="009171AA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9171AA" w:rsidRPr="009171AA" w:rsidRDefault="009171AA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9171AA" w:rsidRPr="009171AA" w:rsidRDefault="009171AA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9171AA" w:rsidRPr="009171AA" w:rsidRDefault="009171AA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9171AA" w:rsidRPr="009171AA" w:rsidRDefault="009171AA">
            <w:pPr>
              <w:rPr>
                <w:sz w:val="18"/>
                <w:szCs w:val="18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171AA" w:rsidRPr="008F5BC2" w:rsidTr="009171AA">
        <w:tc>
          <w:tcPr>
            <w:tcW w:w="2342" w:type="dxa"/>
          </w:tcPr>
          <w:p w:rsidR="009171AA" w:rsidRPr="009171AA" w:rsidRDefault="009171AA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9171AA" w:rsidRPr="009171AA" w:rsidRDefault="009171AA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9171AA" w:rsidRPr="009171AA" w:rsidRDefault="009171AA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9171AA" w:rsidRPr="009171AA" w:rsidRDefault="009171AA" w:rsidP="00E12B82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9171AA" w:rsidRPr="009171AA" w:rsidRDefault="009171AA">
            <w:pPr>
              <w:rPr>
                <w:sz w:val="18"/>
                <w:szCs w:val="18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171AA" w:rsidRPr="008F5BC2" w:rsidTr="009171AA">
        <w:tc>
          <w:tcPr>
            <w:tcW w:w="2342" w:type="dxa"/>
          </w:tcPr>
          <w:p w:rsidR="009171AA" w:rsidRPr="009171AA" w:rsidRDefault="009171AA">
            <w:pPr>
              <w:rPr>
                <w:sz w:val="18"/>
                <w:szCs w:val="18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9171AA" w:rsidRPr="009171AA" w:rsidRDefault="009171AA">
            <w:pPr>
              <w:rPr>
                <w:sz w:val="18"/>
                <w:szCs w:val="18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9171AA" w:rsidRPr="009171AA" w:rsidRDefault="009171AA">
            <w:pPr>
              <w:rPr>
                <w:sz w:val="18"/>
                <w:szCs w:val="18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9171AA" w:rsidRPr="009171AA" w:rsidRDefault="009171AA">
            <w:pPr>
              <w:rPr>
                <w:sz w:val="18"/>
                <w:szCs w:val="18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9171AA" w:rsidRPr="009171AA" w:rsidRDefault="009171AA">
            <w:pPr>
              <w:rPr>
                <w:sz w:val="18"/>
                <w:szCs w:val="18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</w:tbl>
    <w:p w:rsidR="00784245" w:rsidRDefault="00784245" w:rsidP="00784F0C">
      <w:pPr>
        <w:rPr>
          <w:rFonts w:ascii="Arial" w:hAnsi="Arial" w:cs="Arial"/>
          <w:lang w:val="it-CH"/>
        </w:rPr>
      </w:pPr>
    </w:p>
    <w:p w:rsidR="00784245" w:rsidRPr="009171AA" w:rsidRDefault="00280466" w:rsidP="004A3091">
      <w:pPr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Nel caso di società di persone, devono essere indicati tutti i soci</w:t>
      </w:r>
      <w:r w:rsidR="00784245" w:rsidRPr="008F5BC2">
        <w:rPr>
          <w:rFonts w:ascii="Arial" w:hAnsi="Arial" w:cs="Arial"/>
          <w:lang w:val="it-CH"/>
        </w:rPr>
        <w:t xml:space="preserve"> </w:t>
      </w:r>
      <w:r w:rsidR="00D237C6" w:rsidRPr="009171AA">
        <w:rPr>
          <w:rFonts w:ascii="Arial" w:hAnsi="Arial" w:cs="Arial"/>
          <w:i/>
          <w:sz w:val="16"/>
          <w:szCs w:val="16"/>
          <w:lang w:val="it-CH"/>
        </w:rPr>
        <w:t>(</w:t>
      </w:r>
      <w:r w:rsidRPr="009171AA">
        <w:rPr>
          <w:rFonts w:ascii="Arial" w:hAnsi="Arial" w:cs="Arial"/>
          <w:i/>
          <w:sz w:val="16"/>
          <w:szCs w:val="16"/>
          <w:lang w:val="it-CH"/>
        </w:rPr>
        <w:t xml:space="preserve">se del caso utilizzare l’allegato </w:t>
      </w:r>
      <w:r w:rsidR="009171AA" w:rsidRPr="009171AA">
        <w:rPr>
          <w:rFonts w:ascii="Arial" w:hAnsi="Arial" w:cs="Arial"/>
          <w:i/>
          <w:sz w:val="16"/>
          <w:szCs w:val="16"/>
          <w:lang w:val="it-CH"/>
        </w:rPr>
        <w:t>4</w:t>
      </w:r>
      <w:r w:rsidR="00CE0D49" w:rsidRPr="009171AA">
        <w:rPr>
          <w:rFonts w:ascii="Arial" w:hAnsi="Arial" w:cs="Arial"/>
          <w:i/>
          <w:sz w:val="16"/>
          <w:szCs w:val="16"/>
          <w:lang w:val="it-CH"/>
        </w:rPr>
        <w:t>)</w:t>
      </w:r>
    </w:p>
    <w:p w:rsidR="00D31193" w:rsidRPr="008F5BC2" w:rsidRDefault="00D31193" w:rsidP="00784245">
      <w:pPr>
        <w:pStyle w:val="Kopfzeile"/>
        <w:tabs>
          <w:tab w:val="clear" w:pos="4536"/>
          <w:tab w:val="clear" w:pos="9072"/>
        </w:tabs>
        <w:rPr>
          <w:rFonts w:ascii="Arial Narrow" w:hAnsi="Arial Narrow"/>
          <w:sz w:val="22"/>
          <w:szCs w:val="22"/>
          <w:lang w:val="it-CH"/>
        </w:rPr>
      </w:pPr>
    </w:p>
    <w:tbl>
      <w:tblPr>
        <w:tblStyle w:val="Tabellenraster"/>
        <w:tblW w:w="0" w:type="auto"/>
        <w:tblInd w:w="176" w:type="dxa"/>
        <w:tblLook w:val="04A0" w:firstRow="1" w:lastRow="0" w:firstColumn="1" w:lastColumn="0" w:noHBand="0" w:noVBand="1"/>
      </w:tblPr>
      <w:tblGrid>
        <w:gridCol w:w="2262"/>
        <w:gridCol w:w="2073"/>
        <w:gridCol w:w="2203"/>
        <w:gridCol w:w="1271"/>
        <w:gridCol w:w="1757"/>
      </w:tblGrid>
      <w:tr w:rsidR="00D31193" w:rsidRPr="008F5BC2" w:rsidTr="009171AA">
        <w:tc>
          <w:tcPr>
            <w:tcW w:w="2342" w:type="dxa"/>
          </w:tcPr>
          <w:p w:rsidR="00D31193" w:rsidRPr="008F5BC2" w:rsidRDefault="00DE7915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Nome</w:t>
            </w:r>
          </w:p>
        </w:tc>
        <w:tc>
          <w:tcPr>
            <w:tcW w:w="2126" w:type="dxa"/>
          </w:tcPr>
          <w:p w:rsidR="00D31193" w:rsidRPr="008F5BC2" w:rsidRDefault="00DE7915" w:rsidP="00DE7915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Cognome</w:t>
            </w:r>
          </w:p>
        </w:tc>
        <w:tc>
          <w:tcPr>
            <w:tcW w:w="2268" w:type="dxa"/>
          </w:tcPr>
          <w:p w:rsidR="00D31193" w:rsidRPr="008F5BC2" w:rsidRDefault="00E91FBF" w:rsidP="00E91FBF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Indirizzo</w:t>
            </w:r>
          </w:p>
        </w:tc>
        <w:tc>
          <w:tcPr>
            <w:tcW w:w="1276" w:type="dxa"/>
          </w:tcPr>
          <w:p w:rsidR="00D31193" w:rsidRPr="008F5BC2" w:rsidRDefault="00F73D63" w:rsidP="00DE7915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Nazionalità</w:t>
            </w:r>
          </w:p>
        </w:tc>
        <w:tc>
          <w:tcPr>
            <w:tcW w:w="1771" w:type="dxa"/>
          </w:tcPr>
          <w:p w:rsidR="00D31193" w:rsidRPr="008F5BC2" w:rsidRDefault="00DE7915" w:rsidP="003B1E18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Partecipazion</w:t>
            </w:r>
            <w:r w:rsidR="003B1E18"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e</w:t>
            </w:r>
            <w:r w:rsidR="009171AA">
              <w:rPr>
                <w:rFonts w:ascii="Arial" w:hAnsi="Arial" w:cs="Arial"/>
                <w:b/>
                <w:sz w:val="18"/>
                <w:szCs w:val="18"/>
                <w:lang w:val="it-CH"/>
              </w:rPr>
              <w:t xml:space="preserve"> %</w:t>
            </w:r>
          </w:p>
        </w:tc>
      </w:tr>
      <w:tr w:rsidR="009171AA" w:rsidRPr="008F5BC2" w:rsidTr="009171AA">
        <w:tc>
          <w:tcPr>
            <w:tcW w:w="2342" w:type="dxa"/>
          </w:tcPr>
          <w:p w:rsidR="009171AA" w:rsidRPr="009171AA" w:rsidRDefault="009171AA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9171AA" w:rsidRPr="009171AA" w:rsidRDefault="009171AA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9171AA" w:rsidRPr="009171AA" w:rsidRDefault="009171AA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9171AA" w:rsidRPr="009171AA" w:rsidRDefault="009171AA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9171AA" w:rsidRPr="009171AA" w:rsidRDefault="009171AA">
            <w:pPr>
              <w:rPr>
                <w:sz w:val="18"/>
                <w:szCs w:val="18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171AA" w:rsidRPr="008F5BC2" w:rsidTr="009171AA">
        <w:tc>
          <w:tcPr>
            <w:tcW w:w="2342" w:type="dxa"/>
          </w:tcPr>
          <w:p w:rsidR="009171AA" w:rsidRPr="009171AA" w:rsidRDefault="009171AA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9171AA" w:rsidRPr="009171AA" w:rsidRDefault="009171AA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9171AA" w:rsidRPr="009171AA" w:rsidRDefault="009171AA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9171AA" w:rsidRPr="009171AA" w:rsidRDefault="009171AA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9171AA" w:rsidRPr="009171AA" w:rsidRDefault="009171AA">
            <w:pPr>
              <w:rPr>
                <w:sz w:val="18"/>
                <w:szCs w:val="18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171AA" w:rsidRPr="008F5BC2" w:rsidTr="009171AA">
        <w:tc>
          <w:tcPr>
            <w:tcW w:w="2342" w:type="dxa"/>
            <w:tcBorders>
              <w:bottom w:val="single" w:sz="4" w:space="0" w:color="auto"/>
            </w:tcBorders>
          </w:tcPr>
          <w:p w:rsidR="009171AA" w:rsidRPr="009171AA" w:rsidRDefault="009171AA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lastRenderedPageBreak/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171AA" w:rsidRPr="009171AA" w:rsidRDefault="009171AA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171AA" w:rsidRPr="009171AA" w:rsidRDefault="009171AA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71AA" w:rsidRPr="009171AA" w:rsidRDefault="009171AA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9171AA" w:rsidRPr="009171AA" w:rsidRDefault="009171AA">
            <w:pPr>
              <w:rPr>
                <w:sz w:val="18"/>
                <w:szCs w:val="18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9171AA" w:rsidRPr="008F5BC2" w:rsidTr="00141426">
        <w:tc>
          <w:tcPr>
            <w:tcW w:w="2342" w:type="dxa"/>
          </w:tcPr>
          <w:p w:rsidR="009171AA" w:rsidRPr="009171AA" w:rsidRDefault="009171AA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9171AA" w:rsidRPr="009171AA" w:rsidRDefault="009171AA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9171AA" w:rsidRPr="009171AA" w:rsidRDefault="009171AA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9171AA" w:rsidRPr="009171AA" w:rsidRDefault="009171AA" w:rsidP="005C6ACD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9171AA" w:rsidRPr="009171AA" w:rsidRDefault="009171AA">
            <w:pPr>
              <w:rPr>
                <w:sz w:val="18"/>
                <w:szCs w:val="18"/>
              </w:rPr>
            </w:pP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9171A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141426" w:rsidRPr="008F5BC2" w:rsidTr="009171AA">
        <w:tc>
          <w:tcPr>
            <w:tcW w:w="2342" w:type="dxa"/>
            <w:tcBorders>
              <w:bottom w:val="single" w:sz="4" w:space="0" w:color="auto"/>
            </w:tcBorders>
          </w:tcPr>
          <w:p w:rsidR="00141426" w:rsidRDefault="00141426"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41426" w:rsidRDefault="00141426"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41426" w:rsidRDefault="00141426"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41426" w:rsidRDefault="00141426"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  <w:tcBorders>
              <w:bottom w:val="single" w:sz="4" w:space="0" w:color="auto"/>
            </w:tcBorders>
          </w:tcPr>
          <w:p w:rsidR="00141426" w:rsidRDefault="00141426"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335BF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</w:tbl>
    <w:p w:rsidR="00D31193" w:rsidRPr="008F5BC2" w:rsidRDefault="00D31193" w:rsidP="00D31193">
      <w:pPr>
        <w:rPr>
          <w:rFonts w:ascii="Arial" w:hAnsi="Arial" w:cs="Arial"/>
          <w:lang w:val="it-CH"/>
        </w:rPr>
      </w:pPr>
    </w:p>
    <w:p w:rsidR="00555931" w:rsidRPr="008F5BC2" w:rsidRDefault="00861C66" w:rsidP="008F386E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</w:pPr>
      <w:r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>Persona(e) di contatto LRD</w:t>
      </w:r>
    </w:p>
    <w:p w:rsidR="00387140" w:rsidRDefault="00387140" w:rsidP="004A3091">
      <w:pPr>
        <w:rPr>
          <w:rFonts w:ascii="Arial" w:hAnsi="Arial" w:cs="Arial"/>
          <w:lang w:val="it-CH"/>
        </w:rPr>
      </w:pPr>
    </w:p>
    <w:p w:rsidR="00555931" w:rsidRPr="008F5BC2" w:rsidRDefault="000C1962" w:rsidP="004A3091">
      <w:pPr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La/le persona(e) è/sono indicata/indicate persone di contatto ai sensi della LRD</w:t>
      </w:r>
      <w:r w:rsidR="00555931" w:rsidRPr="008F5BC2">
        <w:rPr>
          <w:rFonts w:ascii="Arial" w:hAnsi="Arial" w:cs="Arial"/>
          <w:lang w:val="it-CH"/>
        </w:rPr>
        <w:t>.</w:t>
      </w:r>
    </w:p>
    <w:p w:rsidR="00555931" w:rsidRPr="008F5BC2" w:rsidRDefault="00555931" w:rsidP="00784F0C">
      <w:pPr>
        <w:rPr>
          <w:rFonts w:ascii="Arial" w:hAnsi="Arial" w:cs="Arial"/>
          <w:lang w:val="it-CH"/>
        </w:rPr>
      </w:pPr>
    </w:p>
    <w:tbl>
      <w:tblPr>
        <w:tblStyle w:val="Tabellenraster"/>
        <w:tblW w:w="9547" w:type="dxa"/>
        <w:tblInd w:w="178" w:type="dxa"/>
        <w:tblLook w:val="04A0" w:firstRow="1" w:lastRow="0" w:firstColumn="1" w:lastColumn="0" w:noHBand="0" w:noVBand="1"/>
      </w:tblPr>
      <w:tblGrid>
        <w:gridCol w:w="3096"/>
        <w:gridCol w:w="383"/>
        <w:gridCol w:w="6068"/>
      </w:tblGrid>
      <w:tr w:rsidR="008E753A" w:rsidRPr="008F5BC2" w:rsidTr="00387140">
        <w:trPr>
          <w:trHeight w:val="312"/>
        </w:trPr>
        <w:tc>
          <w:tcPr>
            <w:tcW w:w="3096" w:type="dxa"/>
            <w:vAlign w:val="center"/>
          </w:tcPr>
          <w:p w:rsidR="008E753A" w:rsidRPr="008F5BC2" w:rsidRDefault="00F24DB2" w:rsidP="00CD4C81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Nome dalla persona di contatto</w:t>
            </w:r>
          </w:p>
        </w:tc>
        <w:tc>
          <w:tcPr>
            <w:tcW w:w="383" w:type="dxa"/>
            <w:vAlign w:val="center"/>
          </w:tcPr>
          <w:p w:rsidR="008E753A" w:rsidRPr="008F5BC2" w:rsidRDefault="008E753A" w:rsidP="00CD4C81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6068" w:type="dxa"/>
            <w:vAlign w:val="center"/>
          </w:tcPr>
          <w:p w:rsidR="008E753A" w:rsidRPr="008F5BC2" w:rsidRDefault="008E753A" w:rsidP="00CD4C81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8F5BC2">
              <w:rPr>
                <w:rFonts w:ascii="Arial" w:hAnsi="Arial" w:cs="Arial"/>
                <w:lang w:val="it-CH"/>
              </w:rPr>
            </w:r>
            <w:r w:rsidRPr="008F5BC2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8E753A" w:rsidRPr="008F5BC2" w:rsidTr="00387140">
        <w:trPr>
          <w:trHeight w:val="312"/>
        </w:trPr>
        <w:tc>
          <w:tcPr>
            <w:tcW w:w="3096" w:type="dxa"/>
            <w:vAlign w:val="center"/>
          </w:tcPr>
          <w:p w:rsidR="008E753A" w:rsidRPr="008F5BC2" w:rsidRDefault="00E64570" w:rsidP="000C1962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N</w:t>
            </w:r>
            <w:r w:rsidR="000C1962" w:rsidRPr="008F5BC2">
              <w:rPr>
                <w:rFonts w:ascii="Arial" w:hAnsi="Arial" w:cs="Arial"/>
                <w:lang w:val="it-CH"/>
              </w:rPr>
              <w:t>ome del sostituto</w:t>
            </w:r>
          </w:p>
        </w:tc>
        <w:tc>
          <w:tcPr>
            <w:tcW w:w="383" w:type="dxa"/>
            <w:vAlign w:val="center"/>
          </w:tcPr>
          <w:p w:rsidR="008E753A" w:rsidRPr="008F5BC2" w:rsidRDefault="008E753A" w:rsidP="00CD4C81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6068" w:type="dxa"/>
            <w:vAlign w:val="center"/>
          </w:tcPr>
          <w:p w:rsidR="008E753A" w:rsidRPr="008F5BC2" w:rsidRDefault="008E753A" w:rsidP="00CD4C81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8F5BC2">
              <w:rPr>
                <w:rFonts w:ascii="Arial" w:hAnsi="Arial" w:cs="Arial"/>
                <w:lang w:val="it-CH"/>
              </w:rPr>
            </w:r>
            <w:r w:rsidRPr="008F5BC2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</w:p>
        </w:tc>
      </w:tr>
      <w:tr w:rsidR="008E753A" w:rsidRPr="008F5BC2" w:rsidTr="00387140">
        <w:trPr>
          <w:trHeight w:val="312"/>
        </w:trPr>
        <w:tc>
          <w:tcPr>
            <w:tcW w:w="3096" w:type="dxa"/>
            <w:vAlign w:val="center"/>
          </w:tcPr>
          <w:p w:rsidR="008E753A" w:rsidRPr="008F5BC2" w:rsidRDefault="000C1962" w:rsidP="000C1962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Altri</w:t>
            </w:r>
          </w:p>
        </w:tc>
        <w:tc>
          <w:tcPr>
            <w:tcW w:w="383" w:type="dxa"/>
            <w:vAlign w:val="center"/>
          </w:tcPr>
          <w:p w:rsidR="008E753A" w:rsidRPr="008F5BC2" w:rsidRDefault="008E753A" w:rsidP="00CD4C81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6068" w:type="dxa"/>
            <w:vAlign w:val="center"/>
          </w:tcPr>
          <w:p w:rsidR="008E753A" w:rsidRPr="008F5BC2" w:rsidRDefault="008E753A" w:rsidP="00CD4C81">
            <w:pPr>
              <w:tabs>
                <w:tab w:val="left" w:pos="4820"/>
              </w:tabs>
              <w:suppressAutoHyphens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8F5BC2">
              <w:rPr>
                <w:rFonts w:ascii="Arial" w:hAnsi="Arial" w:cs="Arial"/>
                <w:lang w:val="it-CH"/>
              </w:rPr>
            </w:r>
            <w:r w:rsidRPr="008F5BC2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</w:p>
        </w:tc>
      </w:tr>
    </w:tbl>
    <w:p w:rsidR="008E753A" w:rsidRPr="008F5BC2" w:rsidRDefault="008E753A" w:rsidP="00784F0C">
      <w:pPr>
        <w:rPr>
          <w:rFonts w:ascii="Arial" w:hAnsi="Arial" w:cs="Arial"/>
          <w:lang w:val="it-CH"/>
        </w:rPr>
      </w:pPr>
    </w:p>
    <w:p w:rsidR="00495770" w:rsidRPr="008F5BC2" w:rsidRDefault="000C1962" w:rsidP="00E64570">
      <w:pPr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 xml:space="preserve">E‘ possibile essere accreditati quale persona di contatto senza essere necessariamente membro del consiglio di amministrazione o della direzione, a condizione di possedere le qualifiche professionali richieste. Alla procedura di accredito come persona di contatto, devono essere annessi alla presente domanda tutti i documenti indicati </w:t>
      </w:r>
      <w:r w:rsidRPr="00387140">
        <w:rPr>
          <w:rFonts w:ascii="Arial" w:hAnsi="Arial" w:cs="Arial"/>
          <w:lang w:val="it-CH"/>
        </w:rPr>
        <w:t>nell’allegato 1.</w:t>
      </w:r>
      <w:r w:rsidR="00387140">
        <w:rPr>
          <w:rFonts w:ascii="Arial" w:hAnsi="Arial" w:cs="Arial"/>
          <w:lang w:val="it-CH"/>
        </w:rPr>
        <w:t xml:space="preserve"> l</w:t>
      </w:r>
      <w:r w:rsidRPr="008F5BC2">
        <w:rPr>
          <w:rFonts w:ascii="Arial" w:hAnsi="Arial" w:cs="Arial"/>
          <w:lang w:val="it-CH"/>
        </w:rPr>
        <w:t>a persona di contatto è responsabile per la formazione dei collaboratori e per l’applicazione delle direttive interne</w:t>
      </w:r>
      <w:r w:rsidR="00495770" w:rsidRPr="008F5BC2">
        <w:rPr>
          <w:rFonts w:ascii="Arial" w:hAnsi="Arial" w:cs="Arial"/>
          <w:lang w:val="it-CH"/>
        </w:rPr>
        <w:t>.</w:t>
      </w:r>
    </w:p>
    <w:p w:rsidR="00495770" w:rsidRPr="008F5BC2" w:rsidRDefault="00495770" w:rsidP="00E64570">
      <w:pPr>
        <w:jc w:val="both"/>
        <w:rPr>
          <w:rFonts w:ascii="Arial" w:hAnsi="Arial" w:cs="Arial"/>
          <w:lang w:val="it-CH"/>
        </w:rPr>
      </w:pPr>
    </w:p>
    <w:p w:rsidR="00E64570" w:rsidRPr="008F5BC2" w:rsidRDefault="00495770" w:rsidP="00495770">
      <w:pPr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La persona di contatto o le persone di contatto attestano di non essere (o essere state nel passato) oggetto di una procedura penale o amministrativa in r</w:t>
      </w:r>
      <w:r w:rsidR="0017044B" w:rsidRPr="008F5BC2">
        <w:rPr>
          <w:rFonts w:ascii="Arial" w:hAnsi="Arial" w:cs="Arial"/>
          <w:lang w:val="it-CH"/>
        </w:rPr>
        <w:t>elazione</w:t>
      </w:r>
      <w:r w:rsidRPr="008F5BC2">
        <w:rPr>
          <w:rFonts w:ascii="Arial" w:hAnsi="Arial" w:cs="Arial"/>
          <w:lang w:val="it-CH"/>
        </w:rPr>
        <w:t xml:space="preserve"> alla loro attività professionale svolta nel settore finanziario (allegare un estratto del casellario giudiziale originale </w:t>
      </w:r>
      <w:r w:rsidR="0017044B" w:rsidRPr="008F5BC2">
        <w:rPr>
          <w:rFonts w:ascii="Arial" w:hAnsi="Arial" w:cs="Arial"/>
          <w:lang w:val="it-CH"/>
        </w:rPr>
        <w:t xml:space="preserve">ed </w:t>
      </w:r>
      <w:r w:rsidRPr="008F5BC2">
        <w:rPr>
          <w:rFonts w:ascii="Arial" w:hAnsi="Arial" w:cs="Arial"/>
          <w:lang w:val="it-CH"/>
        </w:rPr>
        <w:t>attuale).</w:t>
      </w:r>
    </w:p>
    <w:p w:rsidR="00A62DB4" w:rsidRPr="008F5BC2" w:rsidRDefault="00A62DB4" w:rsidP="00784F0C">
      <w:pPr>
        <w:rPr>
          <w:rFonts w:ascii="Arial" w:hAnsi="Arial" w:cs="Arial"/>
          <w:lang w:val="it-CH"/>
        </w:rPr>
      </w:pPr>
    </w:p>
    <w:p w:rsidR="00916207" w:rsidRPr="008F5BC2" w:rsidRDefault="00495770" w:rsidP="008F386E">
      <w:pPr>
        <w:numPr>
          <w:ilvl w:val="0"/>
          <w:numId w:val="1"/>
        </w:numPr>
        <w:tabs>
          <w:tab w:val="clear" w:pos="360"/>
          <w:tab w:val="left" w:pos="426"/>
        </w:tabs>
        <w:ind w:left="0" w:firstLine="0"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</w:pPr>
      <w:r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>OBBLIGHI DELL’ISTANTE</w:t>
      </w:r>
    </w:p>
    <w:p w:rsidR="00387140" w:rsidRDefault="00387140" w:rsidP="00E64570">
      <w:pPr>
        <w:tabs>
          <w:tab w:val="left" w:pos="4820"/>
        </w:tabs>
        <w:jc w:val="both"/>
        <w:rPr>
          <w:rFonts w:ascii="Arial" w:hAnsi="Arial" w:cs="Arial"/>
          <w:lang w:val="it-CH"/>
        </w:rPr>
      </w:pPr>
    </w:p>
    <w:p w:rsidR="00495770" w:rsidRPr="008F5BC2" w:rsidRDefault="00495770" w:rsidP="00E64570">
      <w:pPr>
        <w:tabs>
          <w:tab w:val="left" w:pos="4820"/>
        </w:tabs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 xml:space="preserve">Al momento della presentazione della domanda, l’istante dichiara di disporre di un’adeguata organizzazione che </w:t>
      </w:r>
      <w:r w:rsidR="0017044B" w:rsidRPr="008F5BC2">
        <w:rPr>
          <w:rFonts w:ascii="Arial" w:hAnsi="Arial" w:cs="Arial"/>
          <w:lang w:val="it-CH"/>
        </w:rPr>
        <w:t>garantisca</w:t>
      </w:r>
      <w:r w:rsidRPr="008F5BC2">
        <w:rPr>
          <w:rFonts w:ascii="Arial" w:hAnsi="Arial" w:cs="Arial"/>
          <w:lang w:val="it-CH"/>
        </w:rPr>
        <w:t xml:space="preserve"> </w:t>
      </w:r>
      <w:r w:rsidR="0017044B" w:rsidRPr="008F5BC2">
        <w:rPr>
          <w:rFonts w:ascii="Arial" w:hAnsi="Arial" w:cs="Arial"/>
          <w:lang w:val="it-CH"/>
        </w:rPr>
        <w:t>lo</w:t>
      </w:r>
      <w:r w:rsidRPr="008F5BC2">
        <w:rPr>
          <w:rFonts w:ascii="Arial" w:hAnsi="Arial" w:cs="Arial"/>
          <w:lang w:val="it-CH"/>
        </w:rPr>
        <w:t xml:space="preserve"> svolgimento irreprensibil</w:t>
      </w:r>
      <w:r w:rsidR="0017044B" w:rsidRPr="008F5BC2">
        <w:rPr>
          <w:rFonts w:ascii="Arial" w:hAnsi="Arial" w:cs="Arial"/>
          <w:lang w:val="it-CH"/>
        </w:rPr>
        <w:t>e delle attività</w:t>
      </w:r>
      <w:r w:rsidRPr="008F5BC2">
        <w:rPr>
          <w:rFonts w:ascii="Arial" w:hAnsi="Arial" w:cs="Arial"/>
          <w:lang w:val="it-CH"/>
        </w:rPr>
        <w:t xml:space="preserve"> sottoposte alla LRD.</w:t>
      </w:r>
    </w:p>
    <w:p w:rsidR="00E64570" w:rsidRPr="008F5BC2" w:rsidRDefault="00495770" w:rsidP="00495770">
      <w:pPr>
        <w:tabs>
          <w:tab w:val="left" w:pos="4820"/>
        </w:tabs>
        <w:jc w:val="both"/>
        <w:rPr>
          <w:rFonts w:cs="Arial"/>
          <w:lang w:val="it-CH"/>
        </w:rPr>
      </w:pPr>
      <w:r w:rsidRPr="008F5BC2">
        <w:rPr>
          <w:rFonts w:ascii="Arial" w:hAnsi="Arial" w:cs="Arial"/>
          <w:lang w:val="it-CH"/>
        </w:rPr>
        <w:t>L’istante allega alla presente domanda i documenti datati e firmati elencati nell’</w:t>
      </w:r>
      <w:r w:rsidRPr="008F5BC2">
        <w:rPr>
          <w:rFonts w:ascii="Arial" w:hAnsi="Arial" w:cs="Arial"/>
          <w:b/>
          <w:lang w:val="it-CH"/>
        </w:rPr>
        <w:t>allegato 1</w:t>
      </w:r>
      <w:r w:rsidRPr="008F5BC2">
        <w:rPr>
          <w:rFonts w:ascii="Arial" w:hAnsi="Arial" w:cs="Arial"/>
          <w:lang w:val="it-CH"/>
        </w:rPr>
        <w:t>.</w:t>
      </w:r>
    </w:p>
    <w:p w:rsidR="00E64570" w:rsidRPr="008F5BC2" w:rsidRDefault="00E64570" w:rsidP="00E64570">
      <w:pPr>
        <w:rPr>
          <w:rFonts w:ascii="Arial" w:hAnsi="Arial" w:cs="Arial"/>
          <w:lang w:val="it-CH"/>
        </w:rPr>
      </w:pPr>
    </w:p>
    <w:p w:rsidR="00E64570" w:rsidRPr="008F5BC2" w:rsidRDefault="00495770" w:rsidP="00E64570">
      <w:pPr>
        <w:pStyle w:val="Textkrper3"/>
        <w:rPr>
          <w:rFonts w:cs="Arial"/>
          <w:lang w:val="it-CH"/>
        </w:rPr>
      </w:pPr>
      <w:r w:rsidRPr="008F5BC2">
        <w:rPr>
          <w:rFonts w:cs="Arial"/>
          <w:lang w:val="it-CH"/>
        </w:rPr>
        <w:t xml:space="preserve">La richiedente, al momento dell’ammissione, </w:t>
      </w:r>
      <w:r w:rsidR="0017044B" w:rsidRPr="008F5BC2">
        <w:rPr>
          <w:rFonts w:cs="Arial"/>
          <w:lang w:val="it-CH"/>
        </w:rPr>
        <w:t>si impegna</w:t>
      </w:r>
      <w:r w:rsidRPr="008F5BC2">
        <w:rPr>
          <w:rFonts w:cs="Arial"/>
          <w:lang w:val="it-CH"/>
        </w:rPr>
        <w:t xml:space="preserve">, </w:t>
      </w:r>
      <w:r w:rsidRPr="008F5BC2">
        <w:rPr>
          <w:rFonts w:cs="Arial"/>
          <w:b/>
          <w:lang w:val="it-CH"/>
        </w:rPr>
        <w:t>senza riserve</w:t>
      </w:r>
      <w:r w:rsidRPr="008F5BC2">
        <w:rPr>
          <w:rFonts w:cs="Arial"/>
          <w:lang w:val="it-CH"/>
        </w:rPr>
        <w:t>:</w:t>
      </w:r>
    </w:p>
    <w:p w:rsidR="00E64570" w:rsidRPr="008F5BC2" w:rsidRDefault="00E64570" w:rsidP="00E64570">
      <w:pPr>
        <w:rPr>
          <w:rFonts w:ascii="Arial" w:hAnsi="Arial" w:cs="Arial"/>
          <w:lang w:val="it-CH"/>
        </w:rPr>
      </w:pPr>
    </w:p>
    <w:p w:rsidR="000B652E" w:rsidRPr="008F5BC2" w:rsidRDefault="000B652E" w:rsidP="000B652E">
      <w:pPr>
        <w:numPr>
          <w:ilvl w:val="0"/>
          <w:numId w:val="7"/>
        </w:numPr>
        <w:tabs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a</w:t>
      </w:r>
      <w:r w:rsidR="00495770" w:rsidRPr="008F5BC2">
        <w:rPr>
          <w:rFonts w:ascii="Arial" w:hAnsi="Arial" w:cs="Arial"/>
          <w:lang w:val="it-CH"/>
        </w:rPr>
        <w:t xml:space="preserve"> rispettare le direttive in materia di LRD, </w:t>
      </w:r>
      <w:r w:rsidR="00170C1E" w:rsidRPr="008F5BC2">
        <w:rPr>
          <w:rFonts w:ascii="Arial" w:hAnsi="Arial" w:cs="Arial"/>
          <w:lang w:val="it-CH"/>
        </w:rPr>
        <w:t>ORD-FINMA, ORD, CPS</w:t>
      </w:r>
      <w:r w:rsidR="0017044B" w:rsidRPr="008F5BC2">
        <w:rPr>
          <w:rFonts w:ascii="Arial" w:hAnsi="Arial" w:cs="Arial"/>
          <w:lang w:val="it-CH"/>
        </w:rPr>
        <w:t>,</w:t>
      </w:r>
      <w:r w:rsidR="00495770" w:rsidRPr="008F5BC2">
        <w:rPr>
          <w:rFonts w:ascii="Arial" w:hAnsi="Arial" w:cs="Arial"/>
          <w:lang w:val="it-CH"/>
        </w:rPr>
        <w:t xml:space="preserve"> </w:t>
      </w:r>
      <w:r w:rsidR="0017044B" w:rsidRPr="008F5BC2">
        <w:rPr>
          <w:rFonts w:ascii="Arial" w:hAnsi="Arial" w:cs="Arial"/>
          <w:lang w:val="it-CH"/>
        </w:rPr>
        <w:t xml:space="preserve">nonché </w:t>
      </w:r>
      <w:r w:rsidR="00495770" w:rsidRPr="008F5BC2">
        <w:rPr>
          <w:rFonts w:ascii="Arial" w:hAnsi="Arial" w:cs="Arial"/>
          <w:lang w:val="it-CH"/>
        </w:rPr>
        <w:t xml:space="preserve">gli statuti </w:t>
      </w:r>
      <w:r w:rsidR="0017044B" w:rsidRPr="008F5BC2">
        <w:rPr>
          <w:rFonts w:ascii="Arial" w:hAnsi="Arial" w:cs="Arial"/>
          <w:lang w:val="it-CH"/>
        </w:rPr>
        <w:t>ed</w:t>
      </w:r>
      <w:r w:rsidR="00495770" w:rsidRPr="008F5BC2">
        <w:rPr>
          <w:rFonts w:ascii="Arial" w:hAnsi="Arial" w:cs="Arial"/>
          <w:lang w:val="it-CH"/>
        </w:rPr>
        <w:t xml:space="preserve"> i regolamenti dell’OAD-FIDUCIARI|SUISSE, con particolare riferimento alle regole in materia di deontologia professionale dell’associazione</w:t>
      </w:r>
      <w:r w:rsidRPr="008F5BC2">
        <w:rPr>
          <w:rFonts w:ascii="Arial" w:hAnsi="Arial" w:cs="Arial"/>
          <w:lang w:val="it-CH"/>
        </w:rPr>
        <w:t xml:space="preserve">. Segnatamente, in caso di sospetto fondato di riciclaggio di denaro, finanziamento del terrorismo, appartenenza ad un organizzazione criminale o </w:t>
      </w:r>
      <w:r w:rsidR="0017044B" w:rsidRPr="008F5BC2">
        <w:rPr>
          <w:rFonts w:ascii="Arial" w:hAnsi="Arial" w:cs="Arial"/>
          <w:lang w:val="it-CH"/>
        </w:rPr>
        <w:t xml:space="preserve">in </w:t>
      </w:r>
      <w:r w:rsidRPr="008F5BC2">
        <w:rPr>
          <w:rFonts w:ascii="Arial" w:hAnsi="Arial" w:cs="Arial"/>
          <w:lang w:val="it-CH"/>
        </w:rPr>
        <w:t>presenza di un de</w:t>
      </w:r>
      <w:r w:rsidR="0017044B" w:rsidRPr="008F5BC2">
        <w:rPr>
          <w:rFonts w:ascii="Arial" w:hAnsi="Arial" w:cs="Arial"/>
          <w:lang w:val="it-CH"/>
        </w:rPr>
        <w:t xml:space="preserve">litto </w:t>
      </w:r>
      <w:r w:rsidRPr="008F5BC2">
        <w:rPr>
          <w:rFonts w:ascii="Arial" w:hAnsi="Arial" w:cs="Arial"/>
          <w:lang w:val="it-CH"/>
        </w:rPr>
        <w:t xml:space="preserve">fiscale qualificato, si impegna ad effettuare una comunicazione all’Ufficio di comunicazione in materia di riciclaggio di denaro (MROS); </w:t>
      </w:r>
    </w:p>
    <w:p w:rsidR="00E64570" w:rsidRPr="008F5BC2" w:rsidRDefault="0017044B" w:rsidP="00E64570">
      <w:pPr>
        <w:numPr>
          <w:ilvl w:val="0"/>
          <w:numId w:val="7"/>
        </w:numPr>
        <w:tabs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affinché</w:t>
      </w:r>
      <w:r w:rsidR="000B652E" w:rsidRPr="008F5BC2">
        <w:rPr>
          <w:rFonts w:ascii="Arial" w:hAnsi="Arial" w:cs="Arial"/>
          <w:lang w:val="it-CH"/>
        </w:rPr>
        <w:t xml:space="preserve"> la persona o le persone di contatto LRD, come pure le altre persone responsabili del rispetto delle disposizioni in ambito di lotta al riciclaggio di denaro</w:t>
      </w:r>
      <w:r w:rsidRPr="008F5BC2">
        <w:rPr>
          <w:rFonts w:ascii="Arial" w:hAnsi="Arial" w:cs="Arial"/>
          <w:lang w:val="it-CH"/>
        </w:rPr>
        <w:t>,</w:t>
      </w:r>
      <w:r w:rsidR="000B652E" w:rsidRPr="008F5BC2">
        <w:rPr>
          <w:rFonts w:ascii="Arial" w:hAnsi="Arial" w:cs="Arial"/>
          <w:lang w:val="it-CH"/>
        </w:rPr>
        <w:t xml:space="preserve"> seguano regolarmente i corsi di formazione di base ed i corsi di formazione continua organizzat</w:t>
      </w:r>
      <w:r w:rsidRPr="008F5BC2">
        <w:rPr>
          <w:rFonts w:ascii="Arial" w:hAnsi="Arial" w:cs="Arial"/>
          <w:lang w:val="it-CH"/>
        </w:rPr>
        <w:t>i</w:t>
      </w:r>
      <w:r w:rsidR="000B652E" w:rsidRPr="008F5BC2">
        <w:rPr>
          <w:rFonts w:ascii="Arial" w:hAnsi="Arial" w:cs="Arial"/>
          <w:lang w:val="it-CH"/>
        </w:rPr>
        <w:t xml:space="preserve"> dall’OAD-FIDUCIARI|SUISSE</w:t>
      </w:r>
      <w:r w:rsidR="009C40C5" w:rsidRPr="008F5BC2">
        <w:rPr>
          <w:rFonts w:ascii="Arial" w:hAnsi="Arial" w:cs="Arial"/>
          <w:lang w:val="it-CH"/>
        </w:rPr>
        <w:t>;</w:t>
      </w:r>
    </w:p>
    <w:p w:rsidR="00E64570" w:rsidRPr="008F5BC2" w:rsidRDefault="0017044B" w:rsidP="00E64570">
      <w:pPr>
        <w:numPr>
          <w:ilvl w:val="0"/>
          <w:numId w:val="7"/>
        </w:numPr>
        <w:tabs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a</w:t>
      </w:r>
      <w:r w:rsidR="00B47DF0" w:rsidRPr="008F5BC2">
        <w:rPr>
          <w:rFonts w:ascii="Arial" w:hAnsi="Arial" w:cs="Arial"/>
          <w:lang w:val="it-CH"/>
        </w:rPr>
        <w:t xml:space="preserve"> </w:t>
      </w:r>
      <w:r w:rsidR="000B652E" w:rsidRPr="008F5BC2">
        <w:rPr>
          <w:rFonts w:ascii="Arial" w:hAnsi="Arial" w:cs="Arial"/>
          <w:lang w:val="it-CH"/>
        </w:rPr>
        <w:t xml:space="preserve">scegliere una società di audit </w:t>
      </w:r>
      <w:r w:rsidRPr="008F5BC2">
        <w:rPr>
          <w:rFonts w:ascii="Arial" w:hAnsi="Arial" w:cs="Arial"/>
          <w:lang w:val="it-CH"/>
        </w:rPr>
        <w:t>dalla</w:t>
      </w:r>
      <w:r w:rsidR="000B652E" w:rsidRPr="008F5BC2">
        <w:rPr>
          <w:rFonts w:ascii="Arial" w:hAnsi="Arial" w:cs="Arial"/>
          <w:lang w:val="it-CH"/>
        </w:rPr>
        <w:t xml:space="preserve"> lista delle imprese di revisione accreditate</w:t>
      </w:r>
      <w:r w:rsidR="009C40C5" w:rsidRPr="008F5BC2">
        <w:rPr>
          <w:rFonts w:ascii="Arial" w:hAnsi="Arial" w:cs="Arial"/>
          <w:lang w:val="it-CH"/>
        </w:rPr>
        <w:t>;</w:t>
      </w:r>
    </w:p>
    <w:p w:rsidR="00E64570" w:rsidRPr="008F5BC2" w:rsidRDefault="0017044B" w:rsidP="00E64570">
      <w:pPr>
        <w:numPr>
          <w:ilvl w:val="0"/>
          <w:numId w:val="7"/>
        </w:numPr>
        <w:tabs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ad</w:t>
      </w:r>
      <w:r w:rsidR="00B47DF0" w:rsidRPr="008F5BC2">
        <w:rPr>
          <w:rFonts w:ascii="Arial" w:hAnsi="Arial" w:cs="Arial"/>
          <w:lang w:val="it-CH"/>
        </w:rPr>
        <w:t xml:space="preserve"> </w:t>
      </w:r>
      <w:r w:rsidR="000B652E" w:rsidRPr="008F5BC2">
        <w:rPr>
          <w:rFonts w:ascii="Arial" w:hAnsi="Arial" w:cs="Arial"/>
          <w:lang w:val="it-CH"/>
        </w:rPr>
        <w:t>inviare entro il 31 gennaio di ogni anno l’autodichiarazione alla direzione dell‘OAD</w:t>
      </w:r>
      <w:r w:rsidR="009C40C5" w:rsidRPr="008F5BC2">
        <w:rPr>
          <w:rFonts w:ascii="Arial" w:hAnsi="Arial" w:cs="Arial"/>
          <w:lang w:val="it-CH"/>
        </w:rPr>
        <w:t>;</w:t>
      </w:r>
    </w:p>
    <w:p w:rsidR="00E64570" w:rsidRPr="008F5BC2" w:rsidRDefault="00B47DF0" w:rsidP="00E64570">
      <w:pPr>
        <w:numPr>
          <w:ilvl w:val="0"/>
          <w:numId w:val="7"/>
        </w:numPr>
        <w:tabs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a v</w:t>
      </w:r>
      <w:r w:rsidR="000B652E" w:rsidRPr="008F5BC2">
        <w:rPr>
          <w:rFonts w:ascii="Arial" w:hAnsi="Arial" w:cs="Arial"/>
          <w:lang w:val="it-CH"/>
        </w:rPr>
        <w:t>igilare affinché la società di audit trasmetta il proprio rapporto di audit alla direzione OAD entro il 30 giugno di ogni anno</w:t>
      </w:r>
      <w:r w:rsidR="009C40C5" w:rsidRPr="008F5BC2">
        <w:rPr>
          <w:rFonts w:ascii="Arial" w:hAnsi="Arial" w:cs="Arial"/>
          <w:lang w:val="it-CH"/>
        </w:rPr>
        <w:t>;</w:t>
      </w:r>
    </w:p>
    <w:p w:rsidR="00E64570" w:rsidRPr="008F5BC2" w:rsidRDefault="000B652E" w:rsidP="00E64570">
      <w:pPr>
        <w:numPr>
          <w:ilvl w:val="0"/>
          <w:numId w:val="7"/>
        </w:numPr>
        <w:tabs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alla consultazione regolare del sito OAD-FIDUCIARI|SUISSE, della FINMA e del SECO, con lo scopo di informarsi costantemente ad esempio in merito alle sanzioni intraprese a livello internazionale</w:t>
      </w:r>
      <w:r w:rsidR="009C40C5" w:rsidRPr="008F5BC2">
        <w:rPr>
          <w:rFonts w:ascii="Arial" w:hAnsi="Arial" w:cs="Arial"/>
          <w:lang w:val="it-CH"/>
        </w:rPr>
        <w:t>;</w:t>
      </w:r>
    </w:p>
    <w:p w:rsidR="00E64570" w:rsidRPr="008F5BC2" w:rsidRDefault="009C40C5" w:rsidP="00E64570">
      <w:pPr>
        <w:numPr>
          <w:ilvl w:val="0"/>
          <w:numId w:val="7"/>
        </w:numPr>
        <w:tabs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ad aderire ad un‘organizzazione professionale riconosciuta nel caso sia attiva nell’ambito dell’amministrazione patrimoniale;</w:t>
      </w:r>
    </w:p>
    <w:p w:rsidR="00E64570" w:rsidRPr="008F5BC2" w:rsidRDefault="00B47DF0" w:rsidP="00E64570">
      <w:pPr>
        <w:numPr>
          <w:ilvl w:val="0"/>
          <w:numId w:val="7"/>
        </w:numPr>
        <w:tabs>
          <w:tab w:val="left" w:pos="4820"/>
        </w:tabs>
        <w:spacing w:line="276" w:lineRule="auto"/>
        <w:ind w:left="567" w:hanging="567"/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affinché</w:t>
      </w:r>
      <w:r w:rsidR="009C40C5" w:rsidRPr="008F5BC2">
        <w:rPr>
          <w:rFonts w:ascii="Arial" w:hAnsi="Arial" w:cs="Arial"/>
          <w:lang w:val="it-CH"/>
        </w:rPr>
        <w:t xml:space="preserve"> gli obblighi in qualità di negoziante di valori siano </w:t>
      </w:r>
      <w:r w:rsidR="0017044B" w:rsidRPr="008F5BC2">
        <w:rPr>
          <w:rFonts w:ascii="Arial" w:hAnsi="Arial" w:cs="Arial"/>
          <w:lang w:val="it-CH"/>
        </w:rPr>
        <w:t xml:space="preserve">rispettati </w:t>
      </w:r>
      <w:r w:rsidR="00E64570" w:rsidRPr="008F5BC2">
        <w:rPr>
          <w:rFonts w:ascii="Arial" w:hAnsi="Arial" w:cs="Arial"/>
          <w:lang w:val="it-CH"/>
        </w:rPr>
        <w:t>(</w:t>
      </w:r>
      <w:r w:rsidR="009C40C5" w:rsidRPr="008F5BC2">
        <w:rPr>
          <w:rFonts w:ascii="Arial" w:hAnsi="Arial" w:cs="Arial"/>
          <w:lang w:val="it-CH"/>
        </w:rPr>
        <w:t>a</w:t>
      </w:r>
      <w:r w:rsidR="00E64570" w:rsidRPr="008F5BC2">
        <w:rPr>
          <w:rFonts w:ascii="Arial" w:hAnsi="Arial" w:cs="Arial"/>
          <w:lang w:val="it-CH"/>
        </w:rPr>
        <w:t xml:space="preserve">rt. 8a </w:t>
      </w:r>
      <w:r w:rsidR="009C40C5" w:rsidRPr="008F5BC2">
        <w:rPr>
          <w:rFonts w:ascii="Arial" w:hAnsi="Arial" w:cs="Arial"/>
          <w:lang w:val="it-CH"/>
        </w:rPr>
        <w:t>LRD</w:t>
      </w:r>
      <w:r w:rsidR="00E64570" w:rsidRPr="008F5BC2">
        <w:rPr>
          <w:rFonts w:ascii="Arial" w:hAnsi="Arial" w:cs="Arial"/>
          <w:lang w:val="it-CH"/>
        </w:rPr>
        <w:t xml:space="preserve"> </w:t>
      </w:r>
      <w:r w:rsidR="009C40C5" w:rsidRPr="008F5BC2">
        <w:rPr>
          <w:rFonts w:ascii="Arial" w:hAnsi="Arial" w:cs="Arial"/>
          <w:lang w:val="it-CH"/>
        </w:rPr>
        <w:t>e</w:t>
      </w:r>
      <w:r w:rsidR="00E64570" w:rsidRPr="008F5BC2">
        <w:rPr>
          <w:rFonts w:ascii="Arial" w:hAnsi="Arial" w:cs="Arial"/>
          <w:lang w:val="it-CH"/>
        </w:rPr>
        <w:t xml:space="preserve"> </w:t>
      </w:r>
      <w:r w:rsidR="009C40C5" w:rsidRPr="008F5BC2">
        <w:rPr>
          <w:rFonts w:ascii="Arial" w:hAnsi="Arial" w:cs="Arial"/>
          <w:lang w:val="it-CH"/>
        </w:rPr>
        <w:t>a</w:t>
      </w:r>
      <w:r w:rsidR="00E64570" w:rsidRPr="008F5BC2">
        <w:rPr>
          <w:rFonts w:ascii="Arial" w:hAnsi="Arial" w:cs="Arial"/>
          <w:lang w:val="it-CH"/>
        </w:rPr>
        <w:t xml:space="preserve">rt. 13-22 </w:t>
      </w:r>
      <w:r w:rsidR="009C40C5" w:rsidRPr="008F5BC2">
        <w:rPr>
          <w:rFonts w:ascii="Arial" w:hAnsi="Arial" w:cs="Arial"/>
          <w:lang w:val="it-CH"/>
        </w:rPr>
        <w:t>OLRD</w:t>
      </w:r>
      <w:r w:rsidR="00E64570" w:rsidRPr="008F5BC2">
        <w:rPr>
          <w:rFonts w:ascii="Arial" w:hAnsi="Arial" w:cs="Arial"/>
          <w:lang w:val="it-CH"/>
        </w:rPr>
        <w:t>)</w:t>
      </w:r>
      <w:r w:rsidRPr="008F5BC2">
        <w:rPr>
          <w:rFonts w:ascii="Arial" w:hAnsi="Arial" w:cs="Arial"/>
          <w:lang w:val="it-CH"/>
        </w:rPr>
        <w:t>, qualora i propri clienti svolgano operazioni di cassa superiori a CHF 100'000.00</w:t>
      </w:r>
      <w:r w:rsidR="00E64570" w:rsidRPr="008F5BC2">
        <w:rPr>
          <w:rFonts w:ascii="Arial" w:hAnsi="Arial" w:cs="Arial"/>
          <w:lang w:val="it-CH"/>
        </w:rPr>
        <w:t>.</w:t>
      </w:r>
    </w:p>
    <w:p w:rsidR="00E64570" w:rsidRPr="008F5BC2" w:rsidRDefault="00E64570" w:rsidP="00E64570">
      <w:pPr>
        <w:rPr>
          <w:rFonts w:ascii="Arial" w:hAnsi="Arial" w:cs="Arial"/>
          <w:lang w:val="it-CH"/>
        </w:rPr>
      </w:pPr>
    </w:p>
    <w:p w:rsidR="00E64570" w:rsidRPr="008F5BC2" w:rsidRDefault="00B47DF0" w:rsidP="00E64570">
      <w:pPr>
        <w:tabs>
          <w:tab w:val="left" w:pos="4820"/>
        </w:tabs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 xml:space="preserve">L’istante prende infine nota che in caso di contenzioso in relazione alla procedura di adesione, </w:t>
      </w:r>
      <w:r w:rsidR="0017044B" w:rsidRPr="008F5BC2">
        <w:rPr>
          <w:rFonts w:ascii="Arial" w:hAnsi="Arial" w:cs="Arial"/>
          <w:lang w:val="it-CH"/>
        </w:rPr>
        <w:t>al</w:t>
      </w:r>
      <w:r w:rsidRPr="008F5BC2">
        <w:rPr>
          <w:rFonts w:ascii="Arial" w:hAnsi="Arial" w:cs="Arial"/>
          <w:lang w:val="it-CH"/>
        </w:rPr>
        <w:t xml:space="preserve">l’esclusione e/o </w:t>
      </w:r>
      <w:r w:rsidR="0017044B" w:rsidRPr="008F5BC2">
        <w:rPr>
          <w:rFonts w:ascii="Arial" w:hAnsi="Arial" w:cs="Arial"/>
          <w:lang w:val="it-CH"/>
        </w:rPr>
        <w:t>al</w:t>
      </w:r>
      <w:r w:rsidRPr="008F5BC2">
        <w:rPr>
          <w:rFonts w:ascii="Arial" w:hAnsi="Arial" w:cs="Arial"/>
          <w:lang w:val="it-CH"/>
        </w:rPr>
        <w:t xml:space="preserve"> rispetto degli obblighi in quanto intermediario finanziario, la procedura arbitrale </w:t>
      </w:r>
      <w:r w:rsidR="0017044B" w:rsidRPr="008F5BC2">
        <w:rPr>
          <w:rFonts w:ascii="Arial" w:hAnsi="Arial" w:cs="Arial"/>
          <w:lang w:val="it-CH"/>
        </w:rPr>
        <w:t>è</w:t>
      </w:r>
      <w:r w:rsidR="00170C1E" w:rsidRPr="008F5BC2">
        <w:rPr>
          <w:rFonts w:ascii="Arial" w:hAnsi="Arial" w:cs="Arial"/>
          <w:lang w:val="it-CH"/>
        </w:rPr>
        <w:t xml:space="preserve"> definita agli </w:t>
      </w:r>
      <w:r w:rsidRPr="008F5BC2">
        <w:rPr>
          <w:rFonts w:ascii="Arial" w:hAnsi="Arial" w:cs="Arial"/>
          <w:lang w:val="it-CH"/>
        </w:rPr>
        <w:t>art. 30</w:t>
      </w:r>
      <w:r w:rsidR="00170C1E" w:rsidRPr="008F5BC2">
        <w:rPr>
          <w:rFonts w:ascii="Arial" w:hAnsi="Arial" w:cs="Arial"/>
          <w:lang w:val="it-CH"/>
        </w:rPr>
        <w:t xml:space="preserve"> e sgg.</w:t>
      </w:r>
      <w:r w:rsidRPr="008F5BC2">
        <w:rPr>
          <w:rFonts w:ascii="Arial" w:hAnsi="Arial" w:cs="Arial"/>
          <w:lang w:val="it-CH"/>
        </w:rPr>
        <w:t xml:space="preserve"> degli </w:t>
      </w:r>
      <w:r w:rsidR="0017044B" w:rsidRPr="008F5BC2">
        <w:rPr>
          <w:rFonts w:ascii="Arial" w:hAnsi="Arial" w:cs="Arial"/>
          <w:lang w:val="it-CH"/>
        </w:rPr>
        <w:t>S</w:t>
      </w:r>
      <w:r w:rsidRPr="008F5BC2">
        <w:rPr>
          <w:rFonts w:ascii="Arial" w:hAnsi="Arial" w:cs="Arial"/>
          <w:lang w:val="it-CH"/>
        </w:rPr>
        <w:t>tatuti dell’OAD-FIDUCIARI|SUISSE.</w:t>
      </w:r>
    </w:p>
    <w:p w:rsidR="00E64570" w:rsidRPr="008F5BC2" w:rsidRDefault="00E64570" w:rsidP="00E64570">
      <w:pPr>
        <w:rPr>
          <w:rFonts w:ascii="Arial" w:hAnsi="Arial" w:cs="Arial"/>
          <w:lang w:val="it-CH"/>
        </w:rPr>
      </w:pPr>
    </w:p>
    <w:p w:rsidR="008D4E43" w:rsidRPr="008F5BC2" w:rsidRDefault="00B47DF0" w:rsidP="00AC5DA9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</w:pPr>
      <w:r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>SCELTA DELLA SOCIET</w:t>
      </w:r>
      <w:r w:rsidR="0017044B"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>à</w:t>
      </w:r>
      <w:r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 xml:space="preserve"> DI AUDIT ACCREDITATA</w:t>
      </w:r>
    </w:p>
    <w:p w:rsidR="00141426" w:rsidRDefault="00141426">
      <w:pPr>
        <w:tabs>
          <w:tab w:val="num" w:pos="0"/>
        </w:tabs>
        <w:jc w:val="both"/>
        <w:rPr>
          <w:rFonts w:ascii="Arial Narrow" w:hAnsi="Arial Narrow"/>
          <w:sz w:val="22"/>
          <w:lang w:val="it-CH"/>
        </w:rPr>
      </w:pPr>
    </w:p>
    <w:p w:rsidR="00010881" w:rsidRPr="008F5BC2" w:rsidRDefault="00B47DF0">
      <w:pPr>
        <w:tabs>
          <w:tab w:val="num" w:pos="0"/>
        </w:tabs>
        <w:jc w:val="both"/>
        <w:rPr>
          <w:rFonts w:ascii="Arial Narrow" w:hAnsi="Arial Narrow"/>
          <w:sz w:val="22"/>
          <w:lang w:val="it-CH"/>
        </w:rPr>
      </w:pPr>
      <w:r w:rsidRPr="008F5BC2">
        <w:rPr>
          <w:rFonts w:ascii="Arial Narrow" w:hAnsi="Arial Narrow"/>
          <w:sz w:val="22"/>
          <w:lang w:val="it-CH"/>
        </w:rPr>
        <w:lastRenderedPageBreak/>
        <w:t>La richiedente si impegna a scegliere una società di audit accreditata nella lista pubblicata dall‘</w:t>
      </w:r>
      <w:r w:rsidR="009E488B" w:rsidRPr="008F5BC2">
        <w:rPr>
          <w:rFonts w:ascii="Arial" w:hAnsi="Arial" w:cs="Arial"/>
          <w:lang w:val="it-CH"/>
        </w:rPr>
        <w:t xml:space="preserve">OAD-FIDUCIAIRI|SUISSE </w:t>
      </w:r>
      <w:r w:rsidR="003B29A8" w:rsidRPr="008F5BC2">
        <w:rPr>
          <w:rFonts w:ascii="Arial Narrow" w:hAnsi="Arial Narrow"/>
          <w:sz w:val="22"/>
          <w:lang w:val="it-CH"/>
        </w:rPr>
        <w:t>(</w:t>
      </w:r>
      <w:hyperlink r:id="rId8" w:history="1">
        <w:r w:rsidR="00861C66" w:rsidRPr="008F5BC2">
          <w:rPr>
            <w:rStyle w:val="Hyperlink"/>
            <w:rFonts w:ascii="Arial Narrow" w:hAnsi="Arial Narrow"/>
            <w:sz w:val="22"/>
            <w:lang w:val="it-CH"/>
          </w:rPr>
          <w:t>www.oad-fiduciarisuisse.ch</w:t>
        </w:r>
      </w:hyperlink>
      <w:r w:rsidR="003B29A8" w:rsidRPr="008F5BC2">
        <w:rPr>
          <w:rFonts w:ascii="Arial Narrow" w:hAnsi="Arial Narrow"/>
          <w:sz w:val="22"/>
          <w:lang w:val="it-CH"/>
        </w:rPr>
        <w:t>)</w:t>
      </w:r>
      <w:r w:rsidR="008D4E43" w:rsidRPr="008F5BC2">
        <w:rPr>
          <w:rFonts w:ascii="Arial Narrow" w:hAnsi="Arial Narrow"/>
          <w:sz w:val="22"/>
          <w:lang w:val="it-CH"/>
        </w:rPr>
        <w:t xml:space="preserve">. </w:t>
      </w:r>
    </w:p>
    <w:p w:rsidR="00E27AEA" w:rsidRPr="008F5BC2" w:rsidRDefault="00E27AEA" w:rsidP="00E12B82">
      <w:pPr>
        <w:rPr>
          <w:rFonts w:ascii="Arial" w:hAnsi="Arial" w:cs="Arial"/>
          <w:lang w:val="it-CH"/>
        </w:rPr>
      </w:pPr>
    </w:p>
    <w:p w:rsidR="008D4E43" w:rsidRPr="008F5BC2" w:rsidRDefault="004B42AE" w:rsidP="00AC5DA9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rPr>
          <w:rFonts w:ascii="Arial" w:hAnsi="Arial" w:cs="Arial"/>
          <w:b/>
          <w:bCs/>
          <w:color w:val="007BBF"/>
          <w:spacing w:val="13"/>
          <w:sz w:val="28"/>
          <w:szCs w:val="28"/>
          <w:lang w:val="it-CH" w:eastAsia="ja-JP"/>
        </w:rPr>
      </w:pPr>
      <w:r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 xml:space="preserve">attività dell’istante </w:t>
      </w:r>
      <w:r w:rsidR="002845D0" w:rsidRPr="008F5BC2">
        <w:rPr>
          <w:rFonts w:ascii="Arial" w:hAnsi="Arial" w:cs="Arial"/>
          <w:bCs/>
          <w:spacing w:val="13"/>
          <w:sz w:val="18"/>
          <w:szCs w:val="18"/>
          <w:lang w:val="it-CH" w:eastAsia="ja-JP"/>
        </w:rPr>
        <w:t>(</w:t>
      </w:r>
      <w:r w:rsidRPr="008F5BC2">
        <w:rPr>
          <w:rFonts w:ascii="Arial" w:hAnsi="Arial" w:cs="Arial"/>
          <w:bCs/>
          <w:spacing w:val="13"/>
          <w:sz w:val="18"/>
          <w:szCs w:val="18"/>
          <w:lang w:val="it-CH" w:eastAsia="ja-JP"/>
        </w:rPr>
        <w:t>possibili più scelte</w:t>
      </w:r>
      <w:r w:rsidR="002845D0" w:rsidRPr="008F5BC2">
        <w:rPr>
          <w:rFonts w:ascii="Arial" w:hAnsi="Arial" w:cs="Arial"/>
          <w:bCs/>
          <w:spacing w:val="13"/>
          <w:sz w:val="18"/>
          <w:szCs w:val="18"/>
          <w:lang w:val="it-CH" w:eastAsia="ja-JP"/>
        </w:rPr>
        <w:t>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2"/>
        <w:gridCol w:w="538"/>
        <w:gridCol w:w="8732"/>
      </w:tblGrid>
      <w:tr w:rsidR="00E64570" w:rsidRPr="00484890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4B42AE" w:rsidP="004B42AE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Amministrazione patrimoniale, gestione patrimoniale e</w:t>
            </w:r>
            <w:r w:rsidR="0017044B" w:rsidRPr="008F5BC2">
              <w:rPr>
                <w:rFonts w:ascii="Arial" w:hAnsi="Arial" w:cs="Arial"/>
                <w:sz w:val="18"/>
                <w:szCs w:val="18"/>
                <w:lang w:val="it-CH"/>
              </w:rPr>
              <w:t>d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 xml:space="preserve"> asset management con procura sui fondi dei clienti</w:t>
            </w:r>
            <w:r w:rsidR="00E64570" w:rsidRPr="008F5BC2">
              <w:rPr>
                <w:rFonts w:ascii="Arial" w:hAnsi="Arial" w:cs="Arial"/>
                <w:sz w:val="18"/>
                <w:szCs w:val="18"/>
                <w:lang w:val="it-CH"/>
              </w:rPr>
              <w:t>)</w:t>
            </w:r>
          </w:p>
        </w:tc>
      </w:tr>
      <w:tr w:rsidR="00E64570" w:rsidRPr="00484890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2.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4B42AE" w:rsidP="004B42AE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Consulenza negli investimenti senza procura sui i fondi dei clienti</w:t>
            </w:r>
          </w:p>
        </w:tc>
      </w:tr>
      <w:tr w:rsidR="00E64570" w:rsidRPr="00484890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3.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4B42AE" w:rsidP="0017044B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 xml:space="preserve">Gestione e custodia di </w:t>
            </w:r>
            <w:r w:rsidR="0017044B" w:rsidRPr="008F5BC2">
              <w:rPr>
                <w:rFonts w:ascii="Arial" w:hAnsi="Arial" w:cs="Arial"/>
                <w:sz w:val="18"/>
                <w:szCs w:val="18"/>
                <w:lang w:val="it-CH"/>
              </w:rPr>
              <w:t>titoli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 xml:space="preserve"> </w:t>
            </w:r>
            <w:r w:rsidR="00E64570" w:rsidRPr="008F5BC2">
              <w:rPr>
                <w:rFonts w:ascii="Arial" w:hAnsi="Arial" w:cs="Arial"/>
                <w:sz w:val="18"/>
                <w:szCs w:val="18"/>
                <w:lang w:val="it-CH"/>
              </w:rPr>
              <w:t>(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azioni, quote sociali, quote di società cooperative</w:t>
            </w:r>
            <w:r w:rsidR="00E64570" w:rsidRPr="008F5BC2">
              <w:rPr>
                <w:rFonts w:ascii="Arial" w:hAnsi="Arial" w:cs="Arial"/>
                <w:sz w:val="18"/>
                <w:szCs w:val="18"/>
                <w:lang w:val="it-CH"/>
              </w:rPr>
              <w:t>)</w:t>
            </w:r>
          </w:p>
        </w:tc>
      </w:tr>
      <w:tr w:rsidR="00E64570" w:rsidRPr="00484890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4.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4B42AE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Custodia del libro delle azioni</w:t>
            </w:r>
          </w:p>
        </w:tc>
      </w:tr>
      <w:tr w:rsidR="00E64570" w:rsidRPr="00484890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5.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4B42AE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Attività di cambio (ufficio cambio, attività alberghiera, stazione di servizio</w:t>
            </w:r>
            <w:r w:rsidR="00E64570" w:rsidRPr="008F5BC2">
              <w:rPr>
                <w:rFonts w:ascii="Arial" w:hAnsi="Arial" w:cs="Arial"/>
                <w:sz w:val="18"/>
                <w:szCs w:val="18"/>
                <w:lang w:val="it-CH"/>
              </w:rPr>
              <w:t>)</w:t>
            </w:r>
          </w:p>
        </w:tc>
      </w:tr>
      <w:tr w:rsidR="00E64570" w:rsidRPr="008F5BC2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6.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4B42AE" w:rsidP="0017044B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Brokeraggio assicurativo</w:t>
            </w:r>
          </w:p>
        </w:tc>
      </w:tr>
      <w:tr w:rsidR="00E64570" w:rsidRPr="00484890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7.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4B42AE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Commercio ed amministrazione di immobili</w:t>
            </w:r>
          </w:p>
        </w:tc>
      </w:tr>
      <w:tr w:rsidR="00E64570" w:rsidRPr="00484890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8.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4B42AE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Attività di avvocato e notaio</w:t>
            </w:r>
          </w:p>
        </w:tc>
      </w:tr>
      <w:tr w:rsidR="00E64570" w:rsidRPr="00484890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9.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4B42AE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Commercio di metalli preziosi e di materie prime</w:t>
            </w:r>
          </w:p>
        </w:tc>
      </w:tr>
      <w:tr w:rsidR="00E64570" w:rsidRPr="00484890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10.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4B42AE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Trasporto e conservazione di valori</w:t>
            </w:r>
          </w:p>
        </w:tc>
      </w:tr>
      <w:tr w:rsidR="00E64570" w:rsidRPr="00484890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11.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4B42AE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Attività a titolo fiduciario con particolare riferimento a mandati nel consiglio di amministrazione di società di sede, come pure funzioni di trustee</w:t>
            </w:r>
            <w:r w:rsidR="00E27AEA" w:rsidRPr="008F5BC2">
              <w:rPr>
                <w:rFonts w:ascii="Arial" w:hAnsi="Arial" w:cs="Arial"/>
                <w:sz w:val="18"/>
                <w:szCs w:val="18"/>
                <w:lang w:val="it-CH"/>
              </w:rPr>
              <w:t>s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 xml:space="preserve"> o protectors</w:t>
            </w:r>
          </w:p>
        </w:tc>
      </w:tr>
      <w:tr w:rsidR="00E64570" w:rsidRPr="00484890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12.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4B42AE" w:rsidP="004B42AE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 xml:space="preserve">Prestazioni nel traffico dei pagamenti, money transfert, new payment methods su conti separati  </w:t>
            </w:r>
          </w:p>
        </w:tc>
      </w:tr>
      <w:tr w:rsidR="00E64570" w:rsidRPr="00484890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13.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4B42AE" w:rsidP="0017044B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Esecuzione d</w:t>
            </w:r>
            <w:r w:rsidR="0017044B" w:rsidRPr="008F5BC2">
              <w:rPr>
                <w:rFonts w:ascii="Arial" w:hAnsi="Arial" w:cs="Arial"/>
                <w:sz w:val="18"/>
                <w:szCs w:val="18"/>
                <w:lang w:val="it-CH"/>
              </w:rPr>
              <w:t>el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 xml:space="preserve"> pagament</w:t>
            </w:r>
            <w:r w:rsidR="0017044B" w:rsidRPr="008F5BC2">
              <w:rPr>
                <w:rFonts w:ascii="Arial" w:hAnsi="Arial" w:cs="Arial"/>
                <w:sz w:val="18"/>
                <w:szCs w:val="18"/>
                <w:lang w:val="it-CH"/>
              </w:rPr>
              <w:t>o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 xml:space="preserve"> di salari sulla base di una contabilità dei salari</w:t>
            </w:r>
          </w:p>
        </w:tc>
      </w:tr>
      <w:tr w:rsidR="00E64570" w:rsidRPr="00484890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14.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4B42AE" w:rsidP="004B42AE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Operazioni di credito, leasing finanziario, fatturazione e finanziamento di transazioni commerciali</w:t>
            </w:r>
          </w:p>
        </w:tc>
      </w:tr>
      <w:tr w:rsidR="00E64570" w:rsidRPr="008F5BC2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15.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4B42AE" w:rsidP="004B42AE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Consulenza fiscale</w:t>
            </w:r>
          </w:p>
        </w:tc>
      </w:tr>
      <w:tr w:rsidR="00E64570" w:rsidRPr="008F5BC2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16.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E64570" w:rsidP="0080233A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Revision</w:t>
            </w:r>
            <w:r w:rsidR="004B42AE" w:rsidRPr="008F5BC2">
              <w:rPr>
                <w:rFonts w:ascii="Arial" w:hAnsi="Arial" w:cs="Arial"/>
                <w:sz w:val="18"/>
                <w:szCs w:val="18"/>
                <w:lang w:val="it-CH"/>
              </w:rPr>
              <w:t>i secondo il CO</w:t>
            </w:r>
          </w:p>
        </w:tc>
      </w:tr>
      <w:tr w:rsidR="00E64570" w:rsidRPr="008F5BC2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17.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7265CE" w:rsidP="0080233A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Verifiche</w:t>
            </w:r>
            <w:r w:rsidR="0080233A" w:rsidRPr="008F5BC2">
              <w:rPr>
                <w:rFonts w:ascii="Arial" w:hAnsi="Arial" w:cs="Arial"/>
                <w:sz w:val="18"/>
                <w:szCs w:val="18"/>
                <w:lang w:val="it-CH"/>
              </w:rPr>
              <w:t xml:space="preserve"> secondo la LRD</w:t>
            </w:r>
          </w:p>
        </w:tc>
      </w:tr>
      <w:tr w:rsidR="00E64570" w:rsidRPr="008F5BC2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18.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E64570" w:rsidP="0080233A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A</w:t>
            </w:r>
            <w:r w:rsidR="0080233A" w:rsidRPr="008F5BC2">
              <w:rPr>
                <w:rFonts w:ascii="Arial" w:hAnsi="Arial" w:cs="Arial"/>
                <w:sz w:val="18"/>
                <w:szCs w:val="18"/>
                <w:lang w:val="it-CH"/>
              </w:rPr>
              <w:t>ltre attività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 xml:space="preserve">: 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</w:tbl>
    <w:p w:rsidR="00D31193" w:rsidRPr="008F5BC2" w:rsidRDefault="00D31193" w:rsidP="00784F0C">
      <w:pPr>
        <w:rPr>
          <w:rFonts w:ascii="Arial" w:hAnsi="Arial" w:cs="Arial"/>
          <w:lang w:val="it-CH"/>
        </w:rPr>
      </w:pPr>
    </w:p>
    <w:p w:rsidR="00320E4F" w:rsidRPr="008F5BC2" w:rsidRDefault="00320E4F" w:rsidP="00784F0C">
      <w:pPr>
        <w:rPr>
          <w:rFonts w:ascii="Arial" w:hAnsi="Arial" w:cs="Arial"/>
          <w:lang w:val="it-CH"/>
        </w:rPr>
      </w:pPr>
    </w:p>
    <w:p w:rsidR="007265CE" w:rsidRPr="004E60A6" w:rsidRDefault="0080233A" w:rsidP="00F55246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</w:pPr>
      <w:r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>attivit</w:t>
      </w:r>
      <w:r w:rsidR="0017044B"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>à</w:t>
      </w:r>
      <w:r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 xml:space="preserve"> del/dei detentore/i del controllo a titolo maggioritario sia a livello di capitale che di voti</w:t>
      </w:r>
      <w:r w:rsidR="007265CE"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 xml:space="preserve"> </w:t>
      </w:r>
      <w:r w:rsidR="00F55246"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br/>
      </w:r>
      <w:r w:rsidR="00F55246" w:rsidRPr="004E60A6">
        <w:rPr>
          <w:rFonts w:ascii="Arial" w:hAnsi="Arial" w:cs="Arial"/>
          <w:bCs/>
          <w:spacing w:val="13"/>
          <w:lang w:val="it-CH" w:eastAsia="ja-JP"/>
        </w:rPr>
        <w:t>(possibili più scelte)</w:t>
      </w:r>
    </w:p>
    <w:p w:rsidR="004E60A6" w:rsidRPr="004E60A6" w:rsidRDefault="004E60A6" w:rsidP="004E60A6">
      <w:pPr>
        <w:tabs>
          <w:tab w:val="left" w:pos="426"/>
        </w:tabs>
        <w:rPr>
          <w:rFonts w:ascii="Arial" w:hAnsi="Arial" w:cs="Arial"/>
          <w:bCs/>
          <w:caps/>
          <w:spacing w:val="13"/>
          <w:lang w:val="it-CH" w:eastAsia="ja-JP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2"/>
        <w:gridCol w:w="538"/>
        <w:gridCol w:w="8732"/>
      </w:tblGrid>
      <w:tr w:rsidR="00E64570" w:rsidRPr="00484890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80233A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Amministrazione patrimoniale, gestione patrimoniale e</w:t>
            </w:r>
            <w:r w:rsidR="0017044B" w:rsidRPr="008F5BC2">
              <w:rPr>
                <w:rFonts w:ascii="Arial" w:hAnsi="Arial" w:cs="Arial"/>
                <w:sz w:val="18"/>
                <w:szCs w:val="18"/>
                <w:lang w:val="it-CH"/>
              </w:rPr>
              <w:t>d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 xml:space="preserve"> asset management con procura sui fondi dei clienti)</w:t>
            </w:r>
          </w:p>
        </w:tc>
      </w:tr>
      <w:tr w:rsidR="00E64570" w:rsidRPr="00484890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2.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80233A" w:rsidP="00E37B72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Consulenza negli investimenti senza procura sui i fondi dei clienti</w:t>
            </w:r>
          </w:p>
        </w:tc>
      </w:tr>
      <w:tr w:rsidR="00E64570" w:rsidRPr="00484890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3.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EE15C5" w:rsidP="0017044B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 xml:space="preserve">Gestione e custodia di </w:t>
            </w:r>
            <w:r w:rsidR="0017044B" w:rsidRPr="008F5BC2">
              <w:rPr>
                <w:rFonts w:ascii="Arial" w:hAnsi="Arial" w:cs="Arial"/>
                <w:sz w:val="18"/>
                <w:szCs w:val="18"/>
                <w:lang w:val="it-CH"/>
              </w:rPr>
              <w:t>titoli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 xml:space="preserve"> (azioni, quote sociali, quote di società cooperative)</w:t>
            </w:r>
          </w:p>
        </w:tc>
      </w:tr>
      <w:tr w:rsidR="00E64570" w:rsidRPr="00484890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4.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EE15C5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Custodia del libro delle azioni</w:t>
            </w:r>
          </w:p>
        </w:tc>
      </w:tr>
      <w:tr w:rsidR="00E64570" w:rsidRPr="00484890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5.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EE15C5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Attività di cambio (ufficio cambio, attività alberghiera, stazione di servizio)</w:t>
            </w:r>
          </w:p>
        </w:tc>
      </w:tr>
      <w:tr w:rsidR="00E64570" w:rsidRPr="008F5BC2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6.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EE15C5" w:rsidP="0017044B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Brokeraggio assicurativo</w:t>
            </w:r>
          </w:p>
        </w:tc>
      </w:tr>
      <w:tr w:rsidR="00E64570" w:rsidRPr="00484890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7.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EE15C5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Commercio ed amministrazione di immobili</w:t>
            </w:r>
          </w:p>
        </w:tc>
      </w:tr>
      <w:tr w:rsidR="00E64570" w:rsidRPr="00484890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8.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EE15C5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Attività di avvocato e notaio</w:t>
            </w:r>
          </w:p>
        </w:tc>
      </w:tr>
      <w:tr w:rsidR="00E64570" w:rsidRPr="00484890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9.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EE15C5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Commercio di metalli preziosi e di materie prime</w:t>
            </w:r>
          </w:p>
        </w:tc>
      </w:tr>
      <w:tr w:rsidR="00E64570" w:rsidRPr="00484890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lastRenderedPageBreak/>
              <w:t>10.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EE15C5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Trasporto e conservazione di valori</w:t>
            </w:r>
          </w:p>
        </w:tc>
      </w:tr>
      <w:tr w:rsidR="00E64570" w:rsidRPr="00484890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11.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EE15C5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Attività a titolo fiduciario con particolare riferimento a mandati nel consiglio di amministrazione di società di sede, come pure funzioni di trustee</w:t>
            </w:r>
            <w:r w:rsidR="00E27AEA" w:rsidRPr="008F5BC2">
              <w:rPr>
                <w:rFonts w:ascii="Arial" w:hAnsi="Arial" w:cs="Arial"/>
                <w:sz w:val="18"/>
                <w:szCs w:val="18"/>
                <w:lang w:val="it-CH"/>
              </w:rPr>
              <w:t>s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 xml:space="preserve"> o protectors</w:t>
            </w:r>
          </w:p>
        </w:tc>
      </w:tr>
      <w:tr w:rsidR="00E64570" w:rsidRPr="00484890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12.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EE15C5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 xml:space="preserve">Prestazioni nel traffico dei pagamenti, money transfert, new payment methods su conti separati  </w:t>
            </w:r>
          </w:p>
        </w:tc>
      </w:tr>
      <w:tr w:rsidR="00E64570" w:rsidRPr="00484890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13.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EE15C5" w:rsidP="0017044B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Esecuzione d</w:t>
            </w:r>
            <w:r w:rsidR="0017044B" w:rsidRPr="008F5BC2">
              <w:rPr>
                <w:rFonts w:ascii="Arial" w:hAnsi="Arial" w:cs="Arial"/>
                <w:sz w:val="18"/>
                <w:szCs w:val="18"/>
                <w:lang w:val="it-CH"/>
              </w:rPr>
              <w:t>el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 xml:space="preserve"> pagament</w:t>
            </w:r>
            <w:r w:rsidR="0017044B" w:rsidRPr="008F5BC2">
              <w:rPr>
                <w:rFonts w:ascii="Arial" w:hAnsi="Arial" w:cs="Arial"/>
                <w:sz w:val="18"/>
                <w:szCs w:val="18"/>
                <w:lang w:val="it-CH"/>
              </w:rPr>
              <w:t>o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 xml:space="preserve"> di salari sulla base di una contabilità </w:t>
            </w:r>
            <w:r w:rsidR="0017044B" w:rsidRPr="008F5BC2">
              <w:rPr>
                <w:rFonts w:ascii="Arial" w:hAnsi="Arial" w:cs="Arial"/>
                <w:sz w:val="18"/>
                <w:szCs w:val="18"/>
                <w:lang w:val="it-CH"/>
              </w:rPr>
              <w:t>d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ei salari</w:t>
            </w:r>
          </w:p>
        </w:tc>
      </w:tr>
      <w:tr w:rsidR="00E64570" w:rsidRPr="00484890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14.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EE15C5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Operazioni di credito, leasing finanziario, fatturazione e finanziamento di transazioni commerciali</w:t>
            </w:r>
          </w:p>
        </w:tc>
      </w:tr>
      <w:tr w:rsidR="00E64570" w:rsidRPr="008F5BC2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15.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EE15C5" w:rsidP="00E37B72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Consulenza fiscale</w:t>
            </w:r>
          </w:p>
        </w:tc>
      </w:tr>
      <w:tr w:rsidR="00E64570" w:rsidRPr="008F5BC2" w:rsidTr="00020DBE">
        <w:trPr>
          <w:trHeight w:val="414"/>
        </w:trPr>
        <w:tc>
          <w:tcPr>
            <w:tcW w:w="472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16.</w:t>
            </w:r>
          </w:p>
        </w:tc>
        <w:tc>
          <w:tcPr>
            <w:tcW w:w="538" w:type="dxa"/>
            <w:vAlign w:val="center"/>
          </w:tcPr>
          <w:p w:rsidR="00E64570" w:rsidRPr="008F5BC2" w:rsidRDefault="00E64570" w:rsidP="00E37B72">
            <w:pPr>
              <w:rPr>
                <w:rFonts w:ascii="Arial" w:hAnsi="Arial" w:cs="Arial"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E64570" w:rsidRPr="008F5BC2" w:rsidRDefault="00EE15C5" w:rsidP="00E37B72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Revisioni secondo il CO</w:t>
            </w:r>
          </w:p>
        </w:tc>
      </w:tr>
      <w:tr w:rsidR="007265CE" w:rsidRPr="008F5BC2" w:rsidTr="00020DBE">
        <w:trPr>
          <w:trHeight w:val="414"/>
        </w:trPr>
        <w:tc>
          <w:tcPr>
            <w:tcW w:w="472" w:type="dxa"/>
            <w:vAlign w:val="center"/>
          </w:tcPr>
          <w:p w:rsidR="007265CE" w:rsidRPr="008F5BC2" w:rsidRDefault="007265CE" w:rsidP="007265CE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17.</w:t>
            </w:r>
          </w:p>
        </w:tc>
        <w:tc>
          <w:tcPr>
            <w:tcW w:w="538" w:type="dxa"/>
            <w:vAlign w:val="center"/>
          </w:tcPr>
          <w:p w:rsidR="007265CE" w:rsidRPr="008F5BC2" w:rsidRDefault="007265CE" w:rsidP="007265CE">
            <w:pPr>
              <w:rPr>
                <w:rFonts w:ascii="Arial" w:hAnsi="Arial" w:cs="Arial"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7265CE" w:rsidRPr="008F5BC2" w:rsidRDefault="007265CE" w:rsidP="007265CE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Verifiche secondo la LRD</w:t>
            </w:r>
          </w:p>
        </w:tc>
      </w:tr>
      <w:tr w:rsidR="007265CE" w:rsidRPr="008F5BC2" w:rsidTr="00020DBE">
        <w:trPr>
          <w:trHeight w:val="414"/>
        </w:trPr>
        <w:tc>
          <w:tcPr>
            <w:tcW w:w="472" w:type="dxa"/>
            <w:vAlign w:val="center"/>
          </w:tcPr>
          <w:p w:rsidR="007265CE" w:rsidRPr="008F5BC2" w:rsidRDefault="007265CE" w:rsidP="007265CE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18.</w:t>
            </w:r>
          </w:p>
        </w:tc>
        <w:tc>
          <w:tcPr>
            <w:tcW w:w="538" w:type="dxa"/>
            <w:vAlign w:val="center"/>
          </w:tcPr>
          <w:p w:rsidR="007265CE" w:rsidRPr="008F5BC2" w:rsidRDefault="007265CE" w:rsidP="007265CE">
            <w:pPr>
              <w:rPr>
                <w:rFonts w:ascii="Arial" w:hAnsi="Arial" w:cs="Arial"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7265CE" w:rsidRPr="008F5BC2" w:rsidRDefault="007265CE" w:rsidP="007265CE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 xml:space="preserve">Altre attività: 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7265CE" w:rsidRPr="00484890" w:rsidTr="00020DBE">
        <w:trPr>
          <w:trHeight w:val="414"/>
        </w:trPr>
        <w:tc>
          <w:tcPr>
            <w:tcW w:w="472" w:type="dxa"/>
            <w:vAlign w:val="center"/>
          </w:tcPr>
          <w:p w:rsidR="007265CE" w:rsidRPr="008F5BC2" w:rsidRDefault="007265CE" w:rsidP="007265CE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19.</w:t>
            </w:r>
          </w:p>
        </w:tc>
        <w:tc>
          <w:tcPr>
            <w:tcW w:w="538" w:type="dxa"/>
            <w:vAlign w:val="center"/>
          </w:tcPr>
          <w:p w:rsidR="007265CE" w:rsidRPr="008F5BC2" w:rsidRDefault="007265CE" w:rsidP="007265CE">
            <w:pPr>
              <w:rPr>
                <w:rFonts w:ascii="Arial" w:hAnsi="Arial" w:cs="Arial"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7265CE" w:rsidRPr="008F5BC2" w:rsidRDefault="007265CE" w:rsidP="007265CE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Nessuna attività nel settore finanziario</w:t>
            </w:r>
          </w:p>
        </w:tc>
      </w:tr>
    </w:tbl>
    <w:p w:rsidR="00E12B82" w:rsidRPr="008F5BC2" w:rsidRDefault="00E12B82" w:rsidP="00784F0C">
      <w:pPr>
        <w:rPr>
          <w:rFonts w:ascii="Arial" w:hAnsi="Arial" w:cs="Arial"/>
          <w:lang w:val="it-CH"/>
        </w:rPr>
      </w:pPr>
    </w:p>
    <w:p w:rsidR="00A25FAD" w:rsidRPr="004E60A6" w:rsidRDefault="00F21EE2" w:rsidP="00AC5DA9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</w:pPr>
      <w:r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>ATTIVIT</w:t>
      </w:r>
      <w:r w:rsidR="0017044B"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>à</w:t>
      </w:r>
      <w:r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 xml:space="preserve"> D</w:t>
      </w:r>
      <w:r w:rsidR="00F55246"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>ella</w:t>
      </w:r>
      <w:r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 xml:space="preserve"> SOCIET</w:t>
      </w:r>
      <w:r w:rsidR="00012BB1"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>à</w:t>
      </w:r>
      <w:r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 xml:space="preserve"> CHE DETIENE UNA PARTECIPAZIONE MAGGIORITARIA NELL‘ISTANTE</w:t>
      </w:r>
      <w:r w:rsidR="00A25FAD"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 xml:space="preserve"> </w:t>
      </w:r>
      <w:r w:rsidR="00A25FAD" w:rsidRPr="008F5BC2">
        <w:rPr>
          <w:rFonts w:ascii="Arial" w:hAnsi="Arial" w:cs="Arial"/>
          <w:b/>
          <w:bCs/>
          <w:color w:val="007BBF"/>
          <w:spacing w:val="13"/>
          <w:sz w:val="28"/>
          <w:szCs w:val="28"/>
          <w:lang w:val="it-CH" w:eastAsia="ja-JP"/>
        </w:rPr>
        <w:t>(</w:t>
      </w:r>
      <w:r w:rsidRPr="008F5BC2">
        <w:rPr>
          <w:rFonts w:ascii="Arial" w:hAnsi="Arial" w:cs="Arial"/>
          <w:b/>
          <w:bCs/>
          <w:color w:val="007BBF"/>
          <w:spacing w:val="13"/>
          <w:sz w:val="28"/>
          <w:szCs w:val="28"/>
          <w:lang w:val="it-CH" w:eastAsia="ja-JP"/>
        </w:rPr>
        <w:t>nel caso in cui operi nel settore finanziario</w:t>
      </w:r>
      <w:r w:rsidR="00A25FAD" w:rsidRPr="008F5BC2">
        <w:rPr>
          <w:rFonts w:ascii="Arial" w:hAnsi="Arial" w:cs="Arial"/>
          <w:b/>
          <w:bCs/>
          <w:color w:val="007BBF"/>
          <w:spacing w:val="13"/>
          <w:sz w:val="28"/>
          <w:szCs w:val="28"/>
          <w:lang w:val="it-CH" w:eastAsia="ja-JP"/>
        </w:rPr>
        <w:t>)</w:t>
      </w:r>
      <w:r w:rsidR="00012BB1" w:rsidRPr="008F5BC2">
        <w:rPr>
          <w:rFonts w:ascii="Arial" w:hAnsi="Arial" w:cs="Arial"/>
          <w:b/>
          <w:bCs/>
          <w:color w:val="007BBF"/>
          <w:spacing w:val="13"/>
          <w:sz w:val="28"/>
          <w:szCs w:val="28"/>
          <w:lang w:val="it-CH" w:eastAsia="ja-JP"/>
        </w:rPr>
        <w:t xml:space="preserve"> </w:t>
      </w:r>
      <w:r w:rsidR="00012BB1" w:rsidRPr="004E60A6">
        <w:rPr>
          <w:rFonts w:ascii="Arial" w:hAnsi="Arial" w:cs="Arial"/>
          <w:bCs/>
          <w:spacing w:val="13"/>
          <w:lang w:val="it-CH" w:eastAsia="ja-JP"/>
        </w:rPr>
        <w:t>(possibili più scelte)</w:t>
      </w:r>
    </w:p>
    <w:p w:rsidR="004E60A6" w:rsidRPr="004E60A6" w:rsidRDefault="004E60A6" w:rsidP="004E60A6">
      <w:pPr>
        <w:tabs>
          <w:tab w:val="left" w:pos="426"/>
        </w:tabs>
        <w:rPr>
          <w:rFonts w:ascii="Arial" w:hAnsi="Arial" w:cs="Arial"/>
          <w:bCs/>
          <w:caps/>
          <w:spacing w:val="13"/>
          <w:lang w:val="it-CH" w:eastAsia="ja-JP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2"/>
        <w:gridCol w:w="538"/>
        <w:gridCol w:w="8732"/>
      </w:tblGrid>
      <w:tr w:rsidR="00F21EE2" w:rsidRPr="00484890" w:rsidTr="00F21EE2">
        <w:trPr>
          <w:trHeight w:val="414"/>
        </w:trPr>
        <w:tc>
          <w:tcPr>
            <w:tcW w:w="47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1.</w:t>
            </w:r>
          </w:p>
        </w:tc>
        <w:tc>
          <w:tcPr>
            <w:tcW w:w="538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Amministrazione patrimoniale, gestione patrimoniale e</w:t>
            </w:r>
            <w:r w:rsidR="0017044B" w:rsidRPr="008F5BC2">
              <w:rPr>
                <w:rFonts w:ascii="Arial" w:hAnsi="Arial" w:cs="Arial"/>
                <w:sz w:val="18"/>
                <w:szCs w:val="18"/>
                <w:lang w:val="it-CH"/>
              </w:rPr>
              <w:t>d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 xml:space="preserve"> asset management con procura sui fondi dei clienti)</w:t>
            </w:r>
          </w:p>
        </w:tc>
      </w:tr>
      <w:tr w:rsidR="00F21EE2" w:rsidRPr="00484890" w:rsidTr="00F21EE2">
        <w:trPr>
          <w:trHeight w:val="414"/>
        </w:trPr>
        <w:tc>
          <w:tcPr>
            <w:tcW w:w="47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2.</w:t>
            </w:r>
          </w:p>
        </w:tc>
        <w:tc>
          <w:tcPr>
            <w:tcW w:w="538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Consulenza negli investimenti senza procura sui i fondi dei clienti</w:t>
            </w:r>
          </w:p>
        </w:tc>
      </w:tr>
      <w:tr w:rsidR="00F21EE2" w:rsidRPr="00484890" w:rsidTr="00F21EE2">
        <w:trPr>
          <w:trHeight w:val="414"/>
        </w:trPr>
        <w:tc>
          <w:tcPr>
            <w:tcW w:w="47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3.</w:t>
            </w:r>
          </w:p>
        </w:tc>
        <w:tc>
          <w:tcPr>
            <w:tcW w:w="538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F21EE2" w:rsidRPr="008F5BC2" w:rsidRDefault="00F21EE2" w:rsidP="0017044B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 xml:space="preserve">Gestione e custodia di </w:t>
            </w:r>
            <w:r w:rsidR="0017044B" w:rsidRPr="008F5BC2">
              <w:rPr>
                <w:rFonts w:ascii="Arial" w:hAnsi="Arial" w:cs="Arial"/>
                <w:sz w:val="18"/>
                <w:szCs w:val="18"/>
                <w:lang w:val="it-CH"/>
              </w:rPr>
              <w:t>titoli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 xml:space="preserve"> (azioni, quote sociali, quote di società cooperative)</w:t>
            </w:r>
          </w:p>
        </w:tc>
      </w:tr>
      <w:tr w:rsidR="00F21EE2" w:rsidRPr="00484890" w:rsidTr="00F21EE2">
        <w:trPr>
          <w:trHeight w:val="414"/>
        </w:trPr>
        <w:tc>
          <w:tcPr>
            <w:tcW w:w="47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4.</w:t>
            </w:r>
          </w:p>
        </w:tc>
        <w:tc>
          <w:tcPr>
            <w:tcW w:w="538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Custodia del libro delle azioni</w:t>
            </w:r>
          </w:p>
        </w:tc>
      </w:tr>
      <w:tr w:rsidR="00F21EE2" w:rsidRPr="00484890" w:rsidTr="00F21EE2">
        <w:trPr>
          <w:trHeight w:val="414"/>
        </w:trPr>
        <w:tc>
          <w:tcPr>
            <w:tcW w:w="47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5.</w:t>
            </w:r>
          </w:p>
        </w:tc>
        <w:tc>
          <w:tcPr>
            <w:tcW w:w="538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Attività di cambio (ufficio cambio, attività alberghiera, stazione di servizio)</w:t>
            </w:r>
          </w:p>
        </w:tc>
      </w:tr>
      <w:tr w:rsidR="00F21EE2" w:rsidRPr="008F5BC2" w:rsidTr="00F21EE2">
        <w:trPr>
          <w:trHeight w:val="414"/>
        </w:trPr>
        <w:tc>
          <w:tcPr>
            <w:tcW w:w="47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6.</w:t>
            </w:r>
          </w:p>
        </w:tc>
        <w:tc>
          <w:tcPr>
            <w:tcW w:w="538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F21EE2" w:rsidRPr="008F5BC2" w:rsidRDefault="00F21EE2" w:rsidP="0017044B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Brokeraggio assicurativo</w:t>
            </w:r>
          </w:p>
        </w:tc>
      </w:tr>
      <w:tr w:rsidR="00F21EE2" w:rsidRPr="00484890" w:rsidTr="00F21EE2">
        <w:trPr>
          <w:trHeight w:val="414"/>
        </w:trPr>
        <w:tc>
          <w:tcPr>
            <w:tcW w:w="47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7.</w:t>
            </w:r>
          </w:p>
        </w:tc>
        <w:tc>
          <w:tcPr>
            <w:tcW w:w="538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Commercio ed amministrazione di immobili</w:t>
            </w:r>
          </w:p>
        </w:tc>
      </w:tr>
      <w:tr w:rsidR="00F21EE2" w:rsidRPr="00484890" w:rsidTr="00F21EE2">
        <w:trPr>
          <w:trHeight w:val="414"/>
        </w:trPr>
        <w:tc>
          <w:tcPr>
            <w:tcW w:w="47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8.</w:t>
            </w:r>
          </w:p>
        </w:tc>
        <w:tc>
          <w:tcPr>
            <w:tcW w:w="538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color w:val="000000"/>
                <w:sz w:val="18"/>
                <w:szCs w:val="18"/>
                <w:lang w:val="it-CH"/>
              </w:rPr>
              <w:t>Attività di avvocato e notaio</w:t>
            </w:r>
          </w:p>
        </w:tc>
      </w:tr>
      <w:tr w:rsidR="00F21EE2" w:rsidRPr="00484890" w:rsidTr="00F21EE2">
        <w:trPr>
          <w:trHeight w:val="414"/>
        </w:trPr>
        <w:tc>
          <w:tcPr>
            <w:tcW w:w="47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9.</w:t>
            </w:r>
          </w:p>
        </w:tc>
        <w:tc>
          <w:tcPr>
            <w:tcW w:w="538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Commercio di metalli preziosi e di materie prime</w:t>
            </w:r>
          </w:p>
        </w:tc>
      </w:tr>
      <w:tr w:rsidR="00F21EE2" w:rsidRPr="00484890" w:rsidTr="00F21EE2">
        <w:trPr>
          <w:trHeight w:val="414"/>
        </w:trPr>
        <w:tc>
          <w:tcPr>
            <w:tcW w:w="47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10.</w:t>
            </w:r>
          </w:p>
        </w:tc>
        <w:tc>
          <w:tcPr>
            <w:tcW w:w="538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Trasporto e conservazione di valori</w:t>
            </w:r>
          </w:p>
        </w:tc>
      </w:tr>
      <w:tr w:rsidR="00F21EE2" w:rsidRPr="00484890" w:rsidTr="00F21EE2">
        <w:trPr>
          <w:trHeight w:val="414"/>
        </w:trPr>
        <w:tc>
          <w:tcPr>
            <w:tcW w:w="47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11.</w:t>
            </w:r>
          </w:p>
        </w:tc>
        <w:tc>
          <w:tcPr>
            <w:tcW w:w="538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Attività a titolo fiduciario con particolare riferimento a mandati nel consiglio di amministrazione di società di sede, come pure funzioni di trustee</w:t>
            </w:r>
            <w:r w:rsidR="00E27AEA" w:rsidRPr="008F5BC2">
              <w:rPr>
                <w:rFonts w:ascii="Arial" w:hAnsi="Arial" w:cs="Arial"/>
                <w:sz w:val="18"/>
                <w:szCs w:val="18"/>
                <w:lang w:val="it-CH"/>
              </w:rPr>
              <w:t>s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 xml:space="preserve"> o protectors</w:t>
            </w:r>
          </w:p>
        </w:tc>
      </w:tr>
      <w:tr w:rsidR="00F21EE2" w:rsidRPr="00484890" w:rsidTr="00F21EE2">
        <w:trPr>
          <w:trHeight w:val="414"/>
        </w:trPr>
        <w:tc>
          <w:tcPr>
            <w:tcW w:w="47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12.</w:t>
            </w:r>
          </w:p>
        </w:tc>
        <w:tc>
          <w:tcPr>
            <w:tcW w:w="538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 xml:space="preserve">Prestazioni nel traffico dei pagamenti, money transfert, new payment methods su conti separati  </w:t>
            </w:r>
          </w:p>
        </w:tc>
      </w:tr>
      <w:tr w:rsidR="00F21EE2" w:rsidRPr="00484890" w:rsidTr="00F21EE2">
        <w:trPr>
          <w:trHeight w:val="414"/>
        </w:trPr>
        <w:tc>
          <w:tcPr>
            <w:tcW w:w="47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13.</w:t>
            </w:r>
          </w:p>
        </w:tc>
        <w:tc>
          <w:tcPr>
            <w:tcW w:w="538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F21EE2" w:rsidRPr="008F5BC2" w:rsidRDefault="00F21EE2" w:rsidP="0017044B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Esecuzione d</w:t>
            </w:r>
            <w:r w:rsidR="0017044B" w:rsidRPr="008F5BC2">
              <w:rPr>
                <w:rFonts w:ascii="Arial" w:hAnsi="Arial" w:cs="Arial"/>
                <w:sz w:val="18"/>
                <w:szCs w:val="18"/>
                <w:lang w:val="it-CH"/>
              </w:rPr>
              <w:t>el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 xml:space="preserve"> pagament</w:t>
            </w:r>
            <w:r w:rsidR="0017044B" w:rsidRPr="008F5BC2">
              <w:rPr>
                <w:rFonts w:ascii="Arial" w:hAnsi="Arial" w:cs="Arial"/>
                <w:sz w:val="18"/>
                <w:szCs w:val="18"/>
                <w:lang w:val="it-CH"/>
              </w:rPr>
              <w:t>o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 xml:space="preserve"> di salari sulla base di una contabilità </w:t>
            </w:r>
            <w:r w:rsidR="0017044B" w:rsidRPr="008F5BC2">
              <w:rPr>
                <w:rFonts w:ascii="Arial" w:hAnsi="Arial" w:cs="Arial"/>
                <w:sz w:val="18"/>
                <w:szCs w:val="18"/>
                <w:lang w:val="it-CH"/>
              </w:rPr>
              <w:t>d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ei salari</w:t>
            </w:r>
          </w:p>
        </w:tc>
      </w:tr>
      <w:tr w:rsidR="00F21EE2" w:rsidRPr="00484890" w:rsidTr="00F21EE2">
        <w:trPr>
          <w:trHeight w:val="414"/>
        </w:trPr>
        <w:tc>
          <w:tcPr>
            <w:tcW w:w="47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14.</w:t>
            </w:r>
          </w:p>
        </w:tc>
        <w:tc>
          <w:tcPr>
            <w:tcW w:w="538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Operazioni di credito, leasing finanziario, fatturazione e finanziamento di transazioni commerciali</w:t>
            </w:r>
          </w:p>
        </w:tc>
      </w:tr>
      <w:tr w:rsidR="00F21EE2" w:rsidRPr="008F5BC2" w:rsidTr="00F21EE2">
        <w:trPr>
          <w:trHeight w:val="414"/>
        </w:trPr>
        <w:tc>
          <w:tcPr>
            <w:tcW w:w="47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15.</w:t>
            </w:r>
          </w:p>
        </w:tc>
        <w:tc>
          <w:tcPr>
            <w:tcW w:w="538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Consulenza fiscale</w:t>
            </w:r>
          </w:p>
        </w:tc>
      </w:tr>
      <w:tr w:rsidR="00F21EE2" w:rsidRPr="008F5BC2" w:rsidTr="00F21EE2">
        <w:trPr>
          <w:trHeight w:val="414"/>
        </w:trPr>
        <w:tc>
          <w:tcPr>
            <w:tcW w:w="47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16.</w:t>
            </w:r>
          </w:p>
        </w:tc>
        <w:tc>
          <w:tcPr>
            <w:tcW w:w="538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F21EE2" w:rsidRPr="008F5BC2" w:rsidRDefault="00F21EE2" w:rsidP="002C1CB0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Revisioni secondo il CO</w:t>
            </w:r>
          </w:p>
        </w:tc>
      </w:tr>
      <w:tr w:rsidR="007265CE" w:rsidRPr="008F5BC2" w:rsidTr="00F21EE2">
        <w:trPr>
          <w:trHeight w:val="414"/>
        </w:trPr>
        <w:tc>
          <w:tcPr>
            <w:tcW w:w="472" w:type="dxa"/>
            <w:vAlign w:val="center"/>
          </w:tcPr>
          <w:p w:rsidR="007265CE" w:rsidRPr="008F5BC2" w:rsidRDefault="007265CE" w:rsidP="007265CE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17.</w:t>
            </w:r>
          </w:p>
        </w:tc>
        <w:tc>
          <w:tcPr>
            <w:tcW w:w="538" w:type="dxa"/>
            <w:vAlign w:val="center"/>
          </w:tcPr>
          <w:p w:rsidR="007265CE" w:rsidRPr="008F5BC2" w:rsidRDefault="007265CE" w:rsidP="007265CE">
            <w:pPr>
              <w:rPr>
                <w:rFonts w:ascii="Arial" w:hAnsi="Arial" w:cs="Arial"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7265CE" w:rsidRPr="008F5BC2" w:rsidRDefault="007265CE" w:rsidP="007265CE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Verifiche secondo la LRD</w:t>
            </w:r>
          </w:p>
        </w:tc>
      </w:tr>
      <w:tr w:rsidR="007265CE" w:rsidRPr="008F5BC2" w:rsidTr="00F21EE2">
        <w:trPr>
          <w:trHeight w:val="414"/>
        </w:trPr>
        <w:tc>
          <w:tcPr>
            <w:tcW w:w="472" w:type="dxa"/>
            <w:vAlign w:val="center"/>
          </w:tcPr>
          <w:p w:rsidR="007265CE" w:rsidRPr="008F5BC2" w:rsidRDefault="007265CE" w:rsidP="007265CE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18.</w:t>
            </w:r>
          </w:p>
        </w:tc>
        <w:tc>
          <w:tcPr>
            <w:tcW w:w="538" w:type="dxa"/>
            <w:vAlign w:val="center"/>
          </w:tcPr>
          <w:p w:rsidR="007265CE" w:rsidRPr="008F5BC2" w:rsidRDefault="007265CE" w:rsidP="007265CE">
            <w:pPr>
              <w:rPr>
                <w:rFonts w:ascii="Arial" w:hAnsi="Arial" w:cs="Arial"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7265CE" w:rsidRPr="008F5BC2" w:rsidRDefault="007265CE" w:rsidP="007265CE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 xml:space="preserve">Altre attività: 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4E60A6" w:rsidRPr="00484890" w:rsidTr="00F21EE2">
        <w:trPr>
          <w:trHeight w:val="414"/>
        </w:trPr>
        <w:tc>
          <w:tcPr>
            <w:tcW w:w="472" w:type="dxa"/>
            <w:vAlign w:val="center"/>
          </w:tcPr>
          <w:p w:rsidR="004E60A6" w:rsidRPr="008F5BC2" w:rsidRDefault="004E60A6" w:rsidP="007265CE">
            <w:pP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it-CH" w:eastAsia="fr-FR"/>
              </w:rPr>
              <w:t>19.</w:t>
            </w:r>
          </w:p>
        </w:tc>
        <w:tc>
          <w:tcPr>
            <w:tcW w:w="538" w:type="dxa"/>
            <w:vAlign w:val="center"/>
          </w:tcPr>
          <w:p w:rsidR="004E60A6" w:rsidRPr="008F5BC2" w:rsidRDefault="004E60A6" w:rsidP="007265CE">
            <w:pPr>
              <w:rPr>
                <w:rFonts w:ascii="Arial" w:hAnsi="Arial" w:cs="Arial"/>
                <w:sz w:val="18"/>
                <w:szCs w:val="18"/>
                <w:lang w:val="it-CH" w:eastAsia="fr-FR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instrText xml:space="preserve"> FORMCHECKBOX </w:instrText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</w:r>
            <w:r w:rsidR="00077CF7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sz w:val="18"/>
                <w:szCs w:val="18"/>
                <w:lang w:val="it-CH" w:eastAsia="fr-FR"/>
              </w:rPr>
              <w:fldChar w:fldCharType="end"/>
            </w:r>
          </w:p>
        </w:tc>
        <w:tc>
          <w:tcPr>
            <w:tcW w:w="8732" w:type="dxa"/>
            <w:vAlign w:val="center"/>
          </w:tcPr>
          <w:p w:rsidR="004E60A6" w:rsidRPr="008F5BC2" w:rsidRDefault="004E60A6" w:rsidP="007265CE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sz w:val="18"/>
                <w:szCs w:val="18"/>
                <w:lang w:val="it-CH"/>
              </w:rPr>
              <w:t>Nessuna attività nel settore finanziario</w:t>
            </w:r>
          </w:p>
        </w:tc>
      </w:tr>
    </w:tbl>
    <w:p w:rsidR="00070C73" w:rsidRPr="008F5BC2" w:rsidRDefault="00070C73" w:rsidP="00070C73">
      <w:pPr>
        <w:tabs>
          <w:tab w:val="left" w:pos="426"/>
        </w:tabs>
        <w:rPr>
          <w:rFonts w:ascii="Arial" w:hAnsi="Arial" w:cs="Arial"/>
          <w:bCs/>
          <w:caps/>
          <w:spacing w:val="13"/>
          <w:sz w:val="24"/>
          <w:szCs w:val="24"/>
          <w:lang w:val="it-CH" w:eastAsia="ja-JP"/>
        </w:rPr>
      </w:pPr>
    </w:p>
    <w:p w:rsidR="008D4E43" w:rsidRDefault="00F21EE2" w:rsidP="00AC5DA9">
      <w:pPr>
        <w:numPr>
          <w:ilvl w:val="0"/>
          <w:numId w:val="1"/>
        </w:numPr>
        <w:tabs>
          <w:tab w:val="clear" w:pos="360"/>
          <w:tab w:val="left" w:pos="426"/>
        </w:tabs>
        <w:ind w:left="426" w:hanging="426"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</w:pPr>
      <w:r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lastRenderedPageBreak/>
        <w:t>PERIODO DI TRANSIZIONE SECONDO L’ART. 11</w:t>
      </w:r>
      <w:r w:rsidR="000535E2"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 xml:space="preserve"> </w:t>
      </w:r>
      <w:r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>ORD</w:t>
      </w:r>
      <w:r w:rsidR="009E1265"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 xml:space="preserve"> </w:t>
      </w:r>
      <w:r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>– PASSAGGIO ALL’ATTIVITÀ SVOLTA A TITOLO PROFESSIONALE</w:t>
      </w:r>
    </w:p>
    <w:p w:rsidR="004E60A6" w:rsidRPr="004E60A6" w:rsidRDefault="004E60A6" w:rsidP="004E60A6">
      <w:pPr>
        <w:tabs>
          <w:tab w:val="left" w:pos="426"/>
        </w:tabs>
        <w:rPr>
          <w:rFonts w:ascii="Arial" w:hAnsi="Arial" w:cs="Arial"/>
          <w:bCs/>
          <w:caps/>
          <w:spacing w:val="13"/>
          <w:lang w:val="it-CH" w:eastAsia="ja-JP"/>
        </w:rPr>
      </w:pPr>
    </w:p>
    <w:p w:rsidR="004D7F99" w:rsidRPr="004E60A6" w:rsidRDefault="00026F55" w:rsidP="0002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jc w:val="both"/>
        <w:rPr>
          <w:rFonts w:ascii="Arial" w:hAnsi="Arial" w:cs="Arial"/>
          <w:sz w:val="18"/>
          <w:szCs w:val="18"/>
          <w:lang w:val="it-CH"/>
        </w:rPr>
      </w:pPr>
      <w:r w:rsidRPr="004E60A6">
        <w:rPr>
          <w:rFonts w:ascii="Arial" w:hAnsi="Arial" w:cs="Arial"/>
          <w:sz w:val="18"/>
          <w:szCs w:val="18"/>
          <w:lang w:val="it-CH"/>
        </w:rPr>
        <w:t>*</w:t>
      </w:r>
      <w:r w:rsidRPr="004E60A6">
        <w:rPr>
          <w:rFonts w:ascii="Arial" w:hAnsi="Arial" w:cs="Arial"/>
          <w:sz w:val="18"/>
          <w:szCs w:val="18"/>
          <w:lang w:val="it-CH"/>
        </w:rPr>
        <w:tab/>
      </w:r>
      <w:r w:rsidR="00F21EE2" w:rsidRPr="004E60A6">
        <w:rPr>
          <w:rFonts w:ascii="Arial" w:hAnsi="Arial" w:cs="Arial"/>
          <w:lang w:val="it-CH"/>
        </w:rPr>
        <w:t xml:space="preserve">In riferimento all’art. </w:t>
      </w:r>
      <w:r w:rsidR="004D7F99" w:rsidRPr="004E60A6">
        <w:rPr>
          <w:rFonts w:ascii="Arial" w:hAnsi="Arial" w:cs="Arial"/>
          <w:lang w:val="it-CH"/>
        </w:rPr>
        <w:t xml:space="preserve">11 </w:t>
      </w:r>
      <w:r w:rsidR="00F21EE2" w:rsidRPr="004E60A6">
        <w:rPr>
          <w:rFonts w:ascii="Arial" w:hAnsi="Arial" w:cs="Arial"/>
          <w:lang w:val="it-CH"/>
        </w:rPr>
        <w:t>ORD</w:t>
      </w:r>
      <w:r w:rsidR="00F948A6" w:rsidRPr="004E60A6">
        <w:rPr>
          <w:rFonts w:ascii="Arial" w:hAnsi="Arial" w:cs="Arial"/>
          <w:lang w:val="it-CH" w:eastAsia="de-CH"/>
        </w:rPr>
        <w:t xml:space="preserve">, </w:t>
      </w:r>
      <w:r w:rsidR="002C1CB0" w:rsidRPr="004E60A6">
        <w:rPr>
          <w:rFonts w:ascii="Arial" w:hAnsi="Arial" w:cs="Arial"/>
          <w:lang w:val="it-CH" w:eastAsia="de-CH"/>
        </w:rPr>
        <w:t xml:space="preserve">che sancisce il passaggio dell’attività </w:t>
      </w:r>
      <w:r w:rsidR="00602CD1" w:rsidRPr="004E60A6">
        <w:rPr>
          <w:rFonts w:ascii="Arial" w:hAnsi="Arial" w:cs="Arial"/>
          <w:lang w:val="it-CH" w:eastAsia="de-CH"/>
        </w:rPr>
        <w:t xml:space="preserve">esercitata </w:t>
      </w:r>
      <w:r w:rsidR="002C1CB0" w:rsidRPr="004E60A6">
        <w:rPr>
          <w:rFonts w:ascii="Arial" w:hAnsi="Arial" w:cs="Arial"/>
          <w:lang w:val="it-CH" w:eastAsia="de-CH"/>
        </w:rPr>
        <w:t>a titolo professionale</w:t>
      </w:r>
      <w:r w:rsidR="009D2426" w:rsidRPr="004E60A6">
        <w:rPr>
          <w:rFonts w:ascii="Arial" w:hAnsi="Arial" w:cs="Arial"/>
          <w:sz w:val="18"/>
          <w:szCs w:val="18"/>
          <w:lang w:val="it-CH"/>
        </w:rPr>
        <w:t>.</w:t>
      </w:r>
      <w:r w:rsidR="004D7F99" w:rsidRPr="004E60A6">
        <w:rPr>
          <w:rFonts w:ascii="Arial" w:hAnsi="Arial" w:cs="Arial"/>
          <w:sz w:val="18"/>
          <w:szCs w:val="18"/>
          <w:lang w:val="it-CH"/>
        </w:rPr>
        <w:t xml:space="preserve">: </w:t>
      </w:r>
    </w:p>
    <w:p w:rsidR="004D7F99" w:rsidRPr="004E60A6" w:rsidRDefault="004D7F99" w:rsidP="00026F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ind w:left="851" w:hanging="851"/>
        <w:jc w:val="both"/>
        <w:rPr>
          <w:rFonts w:ascii="Arial" w:hAnsi="Arial" w:cs="Arial"/>
          <w:sz w:val="18"/>
          <w:szCs w:val="18"/>
          <w:lang w:val="it-CH"/>
        </w:rPr>
      </w:pPr>
    </w:p>
    <w:p w:rsidR="004D7F99" w:rsidRDefault="004D7F99" w:rsidP="002C1C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  <w:lang w:val="it-CH" w:eastAsia="de-CH"/>
        </w:rPr>
      </w:pPr>
      <w:r w:rsidRPr="004E60A6">
        <w:rPr>
          <w:rFonts w:ascii="Arial" w:hAnsi="Arial" w:cs="Arial"/>
          <w:sz w:val="18"/>
          <w:szCs w:val="18"/>
          <w:lang w:val="it-CH" w:eastAsia="de-CH"/>
        </w:rPr>
        <w:t xml:space="preserve">1 </w:t>
      </w:r>
      <w:r w:rsidR="00026F55" w:rsidRPr="004E60A6">
        <w:rPr>
          <w:rFonts w:ascii="Arial" w:hAnsi="Arial" w:cs="Arial"/>
          <w:sz w:val="18"/>
          <w:szCs w:val="18"/>
          <w:lang w:val="it-CH" w:eastAsia="de-CH"/>
        </w:rPr>
        <w:tab/>
      </w:r>
      <w:r w:rsidR="00700579" w:rsidRPr="00700579">
        <w:rPr>
          <w:rFonts w:ascii="Arial" w:hAnsi="Arial" w:cs="Arial"/>
          <w:sz w:val="18"/>
          <w:szCs w:val="18"/>
          <w:lang w:val="it-CH" w:eastAsia="de-CH"/>
        </w:rPr>
        <w:t>Chiunque passa da un’attività di intermediario finanziario esercitata a titolo non professionale a un’attività di intermediario finanziario secondo l’articolo 2 capoverso 3 LRD esercitata a titolo professionale deve:</w:t>
      </w:r>
    </w:p>
    <w:p w:rsidR="004D7F99" w:rsidRPr="004E60A6" w:rsidRDefault="00026F55" w:rsidP="00805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</w:tabs>
        <w:autoSpaceDE w:val="0"/>
        <w:autoSpaceDN w:val="0"/>
        <w:adjustRightInd w:val="0"/>
        <w:ind w:left="851" w:hanging="851"/>
        <w:jc w:val="both"/>
        <w:rPr>
          <w:rFonts w:ascii="Arial" w:hAnsi="Arial" w:cs="Arial"/>
          <w:sz w:val="18"/>
          <w:szCs w:val="18"/>
          <w:highlight w:val="yellow"/>
          <w:lang w:val="it-CH" w:eastAsia="de-CH"/>
        </w:rPr>
      </w:pPr>
      <w:r w:rsidRPr="004E60A6">
        <w:rPr>
          <w:rFonts w:ascii="Arial" w:hAnsi="Arial" w:cs="Arial"/>
          <w:sz w:val="18"/>
          <w:szCs w:val="18"/>
          <w:lang w:val="it-CH" w:eastAsia="de-CH"/>
        </w:rPr>
        <w:tab/>
      </w:r>
      <w:r w:rsidRPr="004E60A6">
        <w:rPr>
          <w:rFonts w:ascii="Arial" w:hAnsi="Arial" w:cs="Arial"/>
          <w:sz w:val="18"/>
          <w:szCs w:val="18"/>
          <w:lang w:val="it-CH" w:eastAsia="de-CH"/>
        </w:rPr>
        <w:tab/>
      </w:r>
      <w:r w:rsidR="004D7F99" w:rsidRPr="004E60A6">
        <w:rPr>
          <w:rFonts w:ascii="Arial" w:hAnsi="Arial" w:cs="Arial"/>
          <w:sz w:val="18"/>
          <w:szCs w:val="18"/>
          <w:lang w:val="it-CH" w:eastAsia="de-CH"/>
        </w:rPr>
        <w:t>a</w:t>
      </w:r>
      <w:r w:rsidR="00D31193" w:rsidRPr="004E60A6">
        <w:rPr>
          <w:rFonts w:ascii="Arial" w:hAnsi="Arial" w:cs="Arial"/>
          <w:sz w:val="18"/>
          <w:szCs w:val="18"/>
          <w:lang w:val="it-CH" w:eastAsia="de-CH"/>
        </w:rPr>
        <w:t>)</w:t>
      </w:r>
      <w:r w:rsidR="004D7F99" w:rsidRPr="004E60A6">
        <w:rPr>
          <w:rFonts w:ascii="Arial" w:hAnsi="Arial" w:cs="Arial"/>
          <w:sz w:val="18"/>
          <w:szCs w:val="18"/>
          <w:lang w:val="it-CH" w:eastAsia="de-CH"/>
        </w:rPr>
        <w:t xml:space="preserve"> </w:t>
      </w:r>
      <w:r w:rsidR="00602CD1" w:rsidRPr="004E60A6">
        <w:rPr>
          <w:rFonts w:ascii="Arial" w:hAnsi="Arial" w:cs="Arial"/>
          <w:sz w:val="18"/>
          <w:szCs w:val="18"/>
          <w:lang w:val="it-CH" w:eastAsia="de-CH"/>
        </w:rPr>
        <w:t>rispettare senza indugio gli obblighi di cui agli articoli 3-11 LRD; e</w:t>
      </w:r>
    </w:p>
    <w:p w:rsidR="004D7F99" w:rsidRPr="004E60A6" w:rsidRDefault="00026F55" w:rsidP="00805F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18"/>
          <w:szCs w:val="18"/>
          <w:lang w:val="it-CH" w:eastAsia="de-CH"/>
        </w:rPr>
      </w:pPr>
      <w:r w:rsidRPr="004E60A6">
        <w:rPr>
          <w:rFonts w:ascii="Arial" w:hAnsi="Arial" w:cs="Arial"/>
          <w:sz w:val="18"/>
          <w:szCs w:val="18"/>
          <w:lang w:val="it-CH" w:eastAsia="de-CH"/>
        </w:rPr>
        <w:tab/>
      </w:r>
      <w:r w:rsidR="004D7F99" w:rsidRPr="004E60A6">
        <w:rPr>
          <w:rFonts w:ascii="Arial" w:hAnsi="Arial" w:cs="Arial"/>
          <w:sz w:val="18"/>
          <w:szCs w:val="18"/>
          <w:lang w:val="it-CH" w:eastAsia="de-CH"/>
        </w:rPr>
        <w:t>b</w:t>
      </w:r>
      <w:r w:rsidR="00D31193" w:rsidRPr="004E60A6">
        <w:rPr>
          <w:rFonts w:ascii="Arial" w:hAnsi="Arial" w:cs="Arial"/>
          <w:sz w:val="18"/>
          <w:szCs w:val="18"/>
          <w:lang w:val="it-CH" w:eastAsia="de-CH"/>
        </w:rPr>
        <w:t>)</w:t>
      </w:r>
      <w:r w:rsidR="004D7F99" w:rsidRPr="004E60A6">
        <w:rPr>
          <w:rFonts w:ascii="Arial" w:hAnsi="Arial" w:cs="Arial"/>
          <w:sz w:val="18"/>
          <w:szCs w:val="18"/>
          <w:lang w:val="it-CH" w:eastAsia="de-CH"/>
        </w:rPr>
        <w:t xml:space="preserve"> </w:t>
      </w:r>
      <w:r w:rsidR="00602CD1" w:rsidRPr="004E60A6">
        <w:rPr>
          <w:rFonts w:ascii="Arial" w:hAnsi="Arial" w:cs="Arial"/>
          <w:sz w:val="18"/>
          <w:szCs w:val="18"/>
          <w:lang w:val="it-CH" w:eastAsia="de-CH"/>
        </w:rPr>
        <w:t>presentare, entro due mese dal cambiamento di statuto, una richiesta di affiliazione a un OAD</w:t>
      </w:r>
      <w:r w:rsidR="00073D1E">
        <w:rPr>
          <w:rFonts w:ascii="Arial" w:hAnsi="Arial" w:cs="Arial"/>
          <w:sz w:val="18"/>
          <w:szCs w:val="18"/>
          <w:lang w:val="it-CH" w:eastAsia="de-CH"/>
        </w:rPr>
        <w:t>.</w:t>
      </w:r>
    </w:p>
    <w:p w:rsidR="004D7F99" w:rsidRPr="004E60A6" w:rsidRDefault="004D7F99" w:rsidP="00073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18"/>
          <w:szCs w:val="18"/>
          <w:lang w:val="it-CH" w:eastAsia="de-CH"/>
        </w:rPr>
      </w:pPr>
      <w:r w:rsidRPr="004E60A6">
        <w:rPr>
          <w:rFonts w:ascii="Arial" w:hAnsi="Arial" w:cs="Arial"/>
          <w:sz w:val="18"/>
          <w:szCs w:val="18"/>
          <w:lang w:val="it-CH" w:eastAsia="de-CH"/>
        </w:rPr>
        <w:t xml:space="preserve">2 </w:t>
      </w:r>
      <w:r w:rsidR="00026F55" w:rsidRPr="004E60A6">
        <w:rPr>
          <w:rFonts w:ascii="Arial" w:hAnsi="Arial" w:cs="Arial"/>
          <w:sz w:val="18"/>
          <w:szCs w:val="18"/>
          <w:lang w:val="it-CH" w:eastAsia="de-CH"/>
        </w:rPr>
        <w:tab/>
      </w:r>
      <w:r w:rsidR="006002A1" w:rsidRPr="006002A1">
        <w:rPr>
          <w:rFonts w:ascii="Arial" w:hAnsi="Arial" w:cs="Arial"/>
          <w:sz w:val="18"/>
          <w:szCs w:val="18"/>
          <w:lang w:val="it-CH" w:eastAsia="de-CH"/>
        </w:rPr>
        <w:t>Fino ad avvenuta affiliazione a un OAD, all’intermediario finanziario in questione è vietato intraprendere azioni in tale veste che vanno oltre a quelle strettamente necessarie alla conservazione dei valori patrimoniali.</w:t>
      </w:r>
    </w:p>
    <w:p w:rsidR="008F63CB" w:rsidRPr="008F5BC2" w:rsidRDefault="008F63CB" w:rsidP="00784F0C">
      <w:pPr>
        <w:rPr>
          <w:rFonts w:ascii="Arial" w:hAnsi="Arial" w:cs="Arial"/>
          <w:lang w:val="it-CH"/>
        </w:rPr>
      </w:pPr>
    </w:p>
    <w:p w:rsidR="004D7F99" w:rsidRPr="008F5BC2" w:rsidRDefault="004D029D" w:rsidP="005C6ACD">
      <w:pPr>
        <w:pStyle w:val="berschrift1"/>
        <w:ind w:firstLine="142"/>
        <w:rPr>
          <w:szCs w:val="24"/>
          <w:lang w:val="it-CH" w:eastAsia="ja-JP"/>
        </w:rPr>
      </w:pPr>
      <w:r w:rsidRPr="008F5BC2">
        <w:rPr>
          <w:rFonts w:ascii="Arial" w:hAnsi="Arial" w:cs="Arial"/>
          <w:b/>
          <w:bCs/>
          <w:caps/>
          <w:color w:val="007BBF"/>
          <w:spacing w:val="13"/>
          <w:szCs w:val="24"/>
          <w:lang w:val="it-CH" w:eastAsia="ja-JP"/>
        </w:rPr>
        <w:t>10</w:t>
      </w:r>
      <w:r w:rsidR="000427B7" w:rsidRPr="008F5BC2">
        <w:rPr>
          <w:rFonts w:ascii="Arial" w:hAnsi="Arial" w:cs="Arial"/>
          <w:b/>
          <w:bCs/>
          <w:caps/>
          <w:color w:val="007BBF"/>
          <w:spacing w:val="13"/>
          <w:szCs w:val="24"/>
          <w:lang w:val="it-CH" w:eastAsia="ja-JP"/>
        </w:rPr>
        <w:t>.1</w:t>
      </w:r>
      <w:r w:rsidR="002C1CB0" w:rsidRPr="008F5BC2">
        <w:rPr>
          <w:rFonts w:ascii="Arial" w:hAnsi="Arial" w:cs="Arial"/>
          <w:b/>
          <w:bCs/>
          <w:caps/>
          <w:color w:val="007BBF"/>
          <w:spacing w:val="13"/>
          <w:szCs w:val="24"/>
          <w:lang w:val="it-CH" w:eastAsia="ja-JP"/>
        </w:rPr>
        <w:t xml:space="preserve"> mandati lrd preesistenti</w:t>
      </w:r>
    </w:p>
    <w:p w:rsidR="004E60A6" w:rsidRDefault="004E60A6" w:rsidP="00E64570">
      <w:pPr>
        <w:pStyle w:val="Textkrper2"/>
        <w:tabs>
          <w:tab w:val="clear" w:pos="4820"/>
          <w:tab w:val="left" w:pos="2977"/>
        </w:tabs>
        <w:rPr>
          <w:rFonts w:cs="Arial"/>
          <w:lang w:val="it-CH"/>
        </w:rPr>
      </w:pPr>
    </w:p>
    <w:p w:rsidR="00E64570" w:rsidRPr="008F5BC2" w:rsidRDefault="00731968" w:rsidP="00E64570">
      <w:pPr>
        <w:pStyle w:val="Textkrper2"/>
        <w:tabs>
          <w:tab w:val="clear" w:pos="4820"/>
          <w:tab w:val="left" w:pos="2977"/>
        </w:tabs>
        <w:rPr>
          <w:rFonts w:cs="Arial"/>
          <w:lang w:val="it-CH"/>
        </w:rPr>
      </w:pPr>
      <w:r>
        <w:rPr>
          <w:rFonts w:cs="Arial"/>
          <w:lang w:val="it-CH"/>
        </w:rPr>
        <w:t>La richiedente</w:t>
      </w:r>
      <w:r w:rsidRPr="008F5BC2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gestisce i</w:t>
      </w:r>
      <w:r w:rsidR="002C1CB0" w:rsidRPr="008F5BC2">
        <w:rPr>
          <w:rFonts w:cs="Arial"/>
          <w:lang w:val="it-CH"/>
        </w:rPr>
        <w:t xml:space="preserve"> mandati sottoposti alla LRD secondo l’art. </w:t>
      </w:r>
      <w:r w:rsidR="00E64570" w:rsidRPr="008F5BC2">
        <w:rPr>
          <w:rFonts w:cs="Arial"/>
          <w:lang w:val="it-CH"/>
        </w:rPr>
        <w:t xml:space="preserve">2 </w:t>
      </w:r>
      <w:r w:rsidR="002C1CB0" w:rsidRPr="008F5BC2">
        <w:rPr>
          <w:rFonts w:cs="Arial"/>
          <w:lang w:val="it-CH"/>
        </w:rPr>
        <w:t>par.</w:t>
      </w:r>
      <w:r w:rsidR="00E64570" w:rsidRPr="008F5BC2">
        <w:rPr>
          <w:rFonts w:cs="Arial"/>
          <w:lang w:val="it-CH"/>
        </w:rPr>
        <w:t xml:space="preserve"> 3 </w:t>
      </w:r>
      <w:r w:rsidR="002C1CB0" w:rsidRPr="008F5BC2">
        <w:rPr>
          <w:rFonts w:cs="Arial"/>
          <w:lang w:val="it-CH"/>
        </w:rPr>
        <w:t>ORD</w:t>
      </w:r>
      <w:r w:rsidR="00E64570" w:rsidRPr="008F5BC2">
        <w:rPr>
          <w:rFonts w:cs="Arial"/>
          <w:lang w:val="it-CH"/>
        </w:rPr>
        <w:t>?</w:t>
      </w:r>
    </w:p>
    <w:p w:rsidR="00026F55" w:rsidRPr="008F5BC2" w:rsidRDefault="00026F55" w:rsidP="00026F55">
      <w:pPr>
        <w:rPr>
          <w:rFonts w:ascii="Arial" w:hAnsi="Arial" w:cs="Arial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13"/>
        <w:gridCol w:w="4040"/>
      </w:tblGrid>
      <w:tr w:rsidR="00A17EE2" w:rsidRPr="008F5BC2" w:rsidTr="004E60A6">
        <w:tc>
          <w:tcPr>
            <w:tcW w:w="1809" w:type="dxa"/>
          </w:tcPr>
          <w:p w:rsidR="00A17EE2" w:rsidRPr="008F5BC2" w:rsidRDefault="00A17EE2" w:rsidP="0022753E">
            <w:pPr>
              <w:tabs>
                <w:tab w:val="left" w:pos="426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  <w:r w:rsidR="0022753E" w:rsidRPr="008F5BC2">
              <w:rPr>
                <w:rFonts w:ascii="Arial" w:hAnsi="Arial" w:cs="Arial"/>
                <w:lang w:val="it-CH"/>
              </w:rPr>
              <w:t xml:space="preserve"> no</w:t>
            </w:r>
          </w:p>
        </w:tc>
        <w:tc>
          <w:tcPr>
            <w:tcW w:w="813" w:type="dxa"/>
          </w:tcPr>
          <w:p w:rsidR="00A17EE2" w:rsidRPr="008F5BC2" w:rsidRDefault="00A17EE2" w:rsidP="0022753E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  <w:r w:rsidR="0022753E" w:rsidRPr="008F5BC2">
              <w:rPr>
                <w:rFonts w:ascii="Arial" w:hAnsi="Arial" w:cs="Arial"/>
                <w:lang w:val="it-CH"/>
              </w:rPr>
              <w:t xml:space="preserve"> si</w:t>
            </w:r>
            <w:r w:rsidR="004E60A6">
              <w:rPr>
                <w:rFonts w:ascii="Arial" w:hAnsi="Arial" w:cs="Arial"/>
                <w:lang w:val="it-CH"/>
              </w:rPr>
              <w:t>,</w:t>
            </w:r>
          </w:p>
        </w:tc>
        <w:tc>
          <w:tcPr>
            <w:tcW w:w="4040" w:type="dxa"/>
          </w:tcPr>
          <w:p w:rsidR="00A17EE2" w:rsidRPr="008F5BC2" w:rsidRDefault="004E60A6" w:rsidP="002C1CB0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t>i</w:t>
            </w:r>
            <w:r w:rsidR="002C1CB0" w:rsidRPr="008F5BC2">
              <w:rPr>
                <w:rFonts w:ascii="Arial" w:hAnsi="Arial" w:cs="Arial"/>
                <w:lang w:val="it-CH"/>
              </w:rPr>
              <w:t>n caso affermativo</w:t>
            </w:r>
            <w:r w:rsidR="0022753E" w:rsidRPr="008F5BC2">
              <w:rPr>
                <w:rFonts w:ascii="Arial" w:hAnsi="Arial" w:cs="Arial"/>
                <w:lang w:val="it-CH"/>
              </w:rPr>
              <w:t>,</w:t>
            </w:r>
            <w:r w:rsidR="00A17EE2" w:rsidRPr="008F5BC2">
              <w:rPr>
                <w:rFonts w:ascii="Arial" w:hAnsi="Arial" w:cs="Arial"/>
                <w:lang w:val="it-CH"/>
              </w:rPr>
              <w:t xml:space="preserve"> </w:t>
            </w:r>
            <w:r w:rsidR="00861C66" w:rsidRPr="008F5BC2">
              <w:rPr>
                <w:rFonts w:ascii="Arial" w:hAnsi="Arial" w:cs="Arial"/>
                <w:lang w:val="it-CH"/>
              </w:rPr>
              <w:t>quanti</w:t>
            </w:r>
            <w:r>
              <w:rPr>
                <w:rFonts w:ascii="Arial" w:hAnsi="Arial" w:cs="Arial"/>
                <w:lang w:val="it-CH"/>
              </w:rPr>
              <w:t>:</w:t>
            </w:r>
            <w:r w:rsidR="00861C66" w:rsidRPr="008F5BC2">
              <w:rPr>
                <w:rFonts w:ascii="Arial" w:hAnsi="Arial" w:cs="Arial"/>
                <w:lang w:val="it-CH"/>
              </w:rPr>
              <w:t xml:space="preserve"> </w:t>
            </w:r>
            <w:r w:rsidR="00A17EE2"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17EE2" w:rsidRPr="008F5BC2">
              <w:rPr>
                <w:rFonts w:ascii="Arial" w:hAnsi="Arial" w:cs="Arial"/>
                <w:lang w:val="it-CH"/>
              </w:rPr>
              <w:instrText xml:space="preserve"> FORMTEXT </w:instrText>
            </w:r>
            <w:r w:rsidR="00A17EE2" w:rsidRPr="008F5BC2">
              <w:rPr>
                <w:rFonts w:ascii="Arial" w:hAnsi="Arial" w:cs="Arial"/>
                <w:lang w:val="it-CH"/>
              </w:rPr>
            </w:r>
            <w:r w:rsidR="00A17EE2" w:rsidRPr="008F5BC2">
              <w:rPr>
                <w:rFonts w:ascii="Arial" w:hAnsi="Arial" w:cs="Arial"/>
                <w:lang w:val="it-CH"/>
              </w:rPr>
              <w:fldChar w:fldCharType="separate"/>
            </w:r>
            <w:r w:rsidR="00A17EE2" w:rsidRPr="008F5BC2">
              <w:rPr>
                <w:rFonts w:ascii="Arial" w:hAnsi="Arial" w:cs="Arial"/>
                <w:lang w:val="it-CH"/>
              </w:rPr>
              <w:t> </w:t>
            </w:r>
            <w:r w:rsidR="00A17EE2" w:rsidRPr="008F5BC2">
              <w:rPr>
                <w:rFonts w:ascii="Arial" w:hAnsi="Arial" w:cs="Arial"/>
                <w:lang w:val="it-CH"/>
              </w:rPr>
              <w:t> </w:t>
            </w:r>
            <w:r w:rsidR="00A17EE2" w:rsidRPr="008F5BC2">
              <w:rPr>
                <w:rFonts w:ascii="Arial" w:hAnsi="Arial" w:cs="Arial"/>
                <w:lang w:val="it-CH"/>
              </w:rPr>
              <w:t> </w:t>
            </w:r>
            <w:r w:rsidR="00A17EE2" w:rsidRPr="008F5BC2">
              <w:rPr>
                <w:rFonts w:ascii="Arial" w:hAnsi="Arial" w:cs="Arial"/>
                <w:lang w:val="it-CH"/>
              </w:rPr>
              <w:t> </w:t>
            </w:r>
            <w:r w:rsidR="00A17EE2" w:rsidRPr="008F5BC2">
              <w:rPr>
                <w:rFonts w:ascii="Arial" w:hAnsi="Arial" w:cs="Arial"/>
                <w:lang w:val="it-CH"/>
              </w:rPr>
              <w:t> </w:t>
            </w:r>
            <w:r w:rsidR="00A17EE2" w:rsidRPr="008F5BC2">
              <w:rPr>
                <w:rFonts w:ascii="Arial" w:hAnsi="Arial" w:cs="Arial"/>
                <w:lang w:val="it-CH"/>
              </w:rPr>
              <w:fldChar w:fldCharType="end"/>
            </w:r>
          </w:p>
        </w:tc>
      </w:tr>
    </w:tbl>
    <w:p w:rsidR="00CB0BBA" w:rsidRPr="008F5BC2" w:rsidRDefault="00CB0BBA" w:rsidP="00784F0C">
      <w:pPr>
        <w:rPr>
          <w:rFonts w:ascii="Arial" w:hAnsi="Arial" w:cs="Arial"/>
          <w:lang w:val="it-CH"/>
        </w:rPr>
      </w:pPr>
    </w:p>
    <w:p w:rsidR="00CB0BBA" w:rsidRPr="008F5BC2" w:rsidRDefault="002C1CB0" w:rsidP="005B0BC4">
      <w:pPr>
        <w:pStyle w:val="Textkrper2"/>
        <w:tabs>
          <w:tab w:val="clear" w:pos="4820"/>
          <w:tab w:val="left" w:pos="2977"/>
        </w:tabs>
        <w:rPr>
          <w:rFonts w:cs="Arial"/>
          <w:lang w:val="it-CH"/>
        </w:rPr>
      </w:pPr>
      <w:r w:rsidRPr="008F5BC2">
        <w:rPr>
          <w:rFonts w:cs="Arial"/>
          <w:lang w:val="it-CH"/>
        </w:rPr>
        <w:t>In caso affermativo</w:t>
      </w:r>
      <w:r w:rsidR="00CB0BBA" w:rsidRPr="008F5BC2">
        <w:rPr>
          <w:rFonts w:cs="Arial"/>
          <w:lang w:val="it-CH"/>
        </w:rPr>
        <w:t>,</w:t>
      </w:r>
      <w:r w:rsidRPr="008F5BC2">
        <w:rPr>
          <w:rFonts w:cs="Arial"/>
          <w:lang w:val="it-CH"/>
        </w:rPr>
        <w:t xml:space="preserve"> da oltre 2 mesi</w:t>
      </w:r>
      <w:r w:rsidR="00CB0BBA" w:rsidRPr="008F5BC2">
        <w:rPr>
          <w:rFonts w:cs="Arial"/>
          <w:lang w:val="it-CH"/>
        </w:rPr>
        <w:t>?</w:t>
      </w:r>
    </w:p>
    <w:p w:rsidR="00026F55" w:rsidRPr="008F5BC2" w:rsidRDefault="00026F55" w:rsidP="00026F55">
      <w:pPr>
        <w:rPr>
          <w:rFonts w:ascii="Arial" w:hAnsi="Arial" w:cs="Arial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7964"/>
      </w:tblGrid>
      <w:tr w:rsidR="00026F55" w:rsidRPr="008F5BC2" w:rsidTr="00026F55">
        <w:tc>
          <w:tcPr>
            <w:tcW w:w="1809" w:type="dxa"/>
          </w:tcPr>
          <w:p w:rsidR="00026F55" w:rsidRPr="008F5BC2" w:rsidRDefault="00026F55" w:rsidP="001A2550">
            <w:pPr>
              <w:tabs>
                <w:tab w:val="left" w:pos="407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  <w:r w:rsidR="00A17EE2" w:rsidRPr="008F5BC2">
              <w:rPr>
                <w:rFonts w:ascii="Arial" w:hAnsi="Arial" w:cs="Arial"/>
                <w:lang w:val="it-CH"/>
              </w:rPr>
              <w:t xml:space="preserve"> </w:t>
            </w:r>
            <w:r w:rsidR="001A2550" w:rsidRPr="008F5BC2">
              <w:rPr>
                <w:rFonts w:ascii="Arial" w:hAnsi="Arial" w:cs="Arial"/>
                <w:lang w:val="it-CH"/>
              </w:rPr>
              <w:t>no</w:t>
            </w:r>
          </w:p>
        </w:tc>
        <w:tc>
          <w:tcPr>
            <w:tcW w:w="8080" w:type="dxa"/>
          </w:tcPr>
          <w:p w:rsidR="00026F55" w:rsidRPr="008F5BC2" w:rsidRDefault="00026F55" w:rsidP="001A2550">
            <w:pPr>
              <w:tabs>
                <w:tab w:val="left" w:pos="426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  <w:r w:rsidR="00A17EE2" w:rsidRPr="008F5BC2">
              <w:rPr>
                <w:rFonts w:ascii="Arial" w:hAnsi="Arial" w:cs="Arial"/>
                <w:lang w:val="it-CH"/>
              </w:rPr>
              <w:t xml:space="preserve"> </w:t>
            </w:r>
            <w:r w:rsidR="001A2550" w:rsidRPr="008F5BC2">
              <w:rPr>
                <w:rFonts w:ascii="Arial" w:hAnsi="Arial" w:cs="Arial"/>
                <w:lang w:val="it-CH"/>
              </w:rPr>
              <w:t>si</w:t>
            </w:r>
          </w:p>
        </w:tc>
      </w:tr>
    </w:tbl>
    <w:p w:rsidR="00CB0BBA" w:rsidRPr="008F5BC2" w:rsidRDefault="00CB0BBA" w:rsidP="00784F0C">
      <w:pPr>
        <w:rPr>
          <w:rFonts w:ascii="Arial" w:hAnsi="Arial" w:cs="Arial"/>
          <w:lang w:val="it-CH"/>
        </w:rPr>
      </w:pPr>
    </w:p>
    <w:p w:rsidR="00E64570" w:rsidRPr="008F5BC2" w:rsidRDefault="002C1CB0" w:rsidP="00E64570">
      <w:pPr>
        <w:pStyle w:val="Textkrper2"/>
        <w:tabs>
          <w:tab w:val="clear" w:pos="4820"/>
          <w:tab w:val="left" w:pos="2977"/>
        </w:tabs>
        <w:rPr>
          <w:rFonts w:cs="Arial"/>
          <w:lang w:val="it-CH"/>
        </w:rPr>
      </w:pPr>
      <w:r w:rsidRPr="008F5BC2">
        <w:rPr>
          <w:rFonts w:cs="Arial"/>
          <w:lang w:val="it-CH"/>
        </w:rPr>
        <w:t xml:space="preserve">In caso affermativo, </w:t>
      </w:r>
      <w:r w:rsidR="00F40160">
        <w:rPr>
          <w:rFonts w:cs="Arial"/>
          <w:lang w:val="it-CH"/>
        </w:rPr>
        <w:t>la richiedente</w:t>
      </w:r>
      <w:r w:rsidR="00F40160" w:rsidRPr="008F5BC2">
        <w:rPr>
          <w:rFonts w:cs="Arial"/>
          <w:lang w:val="it-CH"/>
        </w:rPr>
        <w:t xml:space="preserve"> </w:t>
      </w:r>
      <w:r w:rsidRPr="008F5BC2">
        <w:rPr>
          <w:rFonts w:cs="Arial"/>
          <w:lang w:val="it-CH"/>
        </w:rPr>
        <w:t>è già affiliata ad un OAD</w:t>
      </w:r>
      <w:r w:rsidR="00E64570" w:rsidRPr="008F5BC2">
        <w:rPr>
          <w:rFonts w:cs="Arial"/>
          <w:lang w:val="it-CH"/>
        </w:rPr>
        <w:t>?</w:t>
      </w:r>
    </w:p>
    <w:p w:rsidR="00026F55" w:rsidRPr="008F5BC2" w:rsidRDefault="00026F55" w:rsidP="00026F55">
      <w:pPr>
        <w:rPr>
          <w:rFonts w:ascii="Arial" w:hAnsi="Arial" w:cs="Arial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6"/>
        <w:gridCol w:w="7966"/>
      </w:tblGrid>
      <w:tr w:rsidR="00026F55" w:rsidRPr="00484890" w:rsidTr="00026F55">
        <w:tc>
          <w:tcPr>
            <w:tcW w:w="1809" w:type="dxa"/>
          </w:tcPr>
          <w:p w:rsidR="00026F55" w:rsidRPr="008F5BC2" w:rsidRDefault="000B6745" w:rsidP="000B4F78">
            <w:pPr>
              <w:tabs>
                <w:tab w:val="left" w:pos="407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  <w:r w:rsidR="00A17EE2" w:rsidRPr="008F5BC2">
              <w:rPr>
                <w:rFonts w:ascii="Arial" w:hAnsi="Arial" w:cs="Arial"/>
                <w:lang w:val="it-CH"/>
              </w:rPr>
              <w:t xml:space="preserve"> </w:t>
            </w:r>
            <w:r w:rsidR="00026F55" w:rsidRPr="008F5BC2">
              <w:rPr>
                <w:rFonts w:ascii="Arial" w:hAnsi="Arial" w:cs="Arial"/>
                <w:lang w:val="it-CH"/>
              </w:rPr>
              <w:t>n</w:t>
            </w:r>
            <w:r w:rsidR="0022753E" w:rsidRPr="008F5BC2">
              <w:rPr>
                <w:rFonts w:ascii="Arial" w:hAnsi="Arial" w:cs="Arial"/>
                <w:lang w:val="it-CH"/>
              </w:rPr>
              <w:t>o</w:t>
            </w:r>
          </w:p>
        </w:tc>
        <w:tc>
          <w:tcPr>
            <w:tcW w:w="8080" w:type="dxa"/>
          </w:tcPr>
          <w:p w:rsidR="00026F55" w:rsidRPr="008F5BC2" w:rsidRDefault="00026F55" w:rsidP="001A2550">
            <w:pPr>
              <w:tabs>
                <w:tab w:val="left" w:pos="426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  <w:r w:rsidRPr="008F5BC2">
              <w:rPr>
                <w:rFonts w:ascii="Arial" w:hAnsi="Arial" w:cs="Arial"/>
                <w:lang w:val="it-CH"/>
              </w:rPr>
              <w:t xml:space="preserve"> </w:t>
            </w:r>
            <w:r w:rsidR="0022753E" w:rsidRPr="008F5BC2">
              <w:rPr>
                <w:rFonts w:ascii="Arial" w:hAnsi="Arial" w:cs="Arial"/>
                <w:lang w:val="it-CH"/>
              </w:rPr>
              <w:t>si</w:t>
            </w:r>
            <w:r w:rsidRPr="008F5BC2">
              <w:rPr>
                <w:rFonts w:ascii="Arial" w:hAnsi="Arial" w:cs="Arial"/>
                <w:lang w:val="it-CH"/>
              </w:rPr>
              <w:t xml:space="preserve">, </w:t>
            </w:r>
            <w:r w:rsidR="001A2550" w:rsidRPr="008F5BC2">
              <w:rPr>
                <w:rFonts w:ascii="Arial" w:hAnsi="Arial" w:cs="Arial"/>
                <w:lang w:val="it-CH"/>
              </w:rPr>
              <w:t>in caso affermativo quale OAD</w:t>
            </w:r>
            <w:r w:rsidR="004E60A6">
              <w:rPr>
                <w:rFonts w:ascii="Arial" w:hAnsi="Arial" w:cs="Arial"/>
                <w:lang w:val="it-CH"/>
              </w:rPr>
              <w:t>:</w:t>
            </w:r>
            <w:r w:rsidRPr="008F5BC2">
              <w:rPr>
                <w:rFonts w:ascii="Arial" w:hAnsi="Arial" w:cs="Arial"/>
                <w:lang w:val="it-CH"/>
              </w:rPr>
              <w:t xml:space="preserve"> </w:t>
            </w: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8F5BC2">
              <w:rPr>
                <w:rFonts w:ascii="Arial" w:hAnsi="Arial" w:cs="Arial"/>
                <w:lang w:val="it-CH"/>
              </w:rPr>
            </w:r>
            <w:r w:rsidRPr="008F5BC2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  <w:r w:rsidR="00D31193" w:rsidRPr="008F5BC2">
              <w:rPr>
                <w:rFonts w:ascii="Arial" w:hAnsi="Arial" w:cs="Arial"/>
                <w:lang w:val="it-CH"/>
              </w:rPr>
              <w:tab/>
            </w:r>
          </w:p>
        </w:tc>
      </w:tr>
    </w:tbl>
    <w:p w:rsidR="00D31193" w:rsidRPr="008F5BC2" w:rsidRDefault="00D31193" w:rsidP="00784F0C">
      <w:pPr>
        <w:rPr>
          <w:rFonts w:ascii="Arial" w:hAnsi="Arial" w:cs="Arial"/>
          <w:lang w:val="it-CH"/>
        </w:rPr>
      </w:pPr>
    </w:p>
    <w:p w:rsidR="006E76CE" w:rsidRPr="008F5BC2" w:rsidRDefault="006E76CE" w:rsidP="00784F0C">
      <w:pPr>
        <w:rPr>
          <w:rFonts w:ascii="Arial" w:hAnsi="Arial" w:cs="Arial"/>
          <w:lang w:val="it-CH"/>
        </w:rPr>
      </w:pPr>
    </w:p>
    <w:p w:rsidR="004E60A6" w:rsidRDefault="001A18D5" w:rsidP="005B0BC4">
      <w:pPr>
        <w:pStyle w:val="Textkrper2"/>
        <w:tabs>
          <w:tab w:val="clear" w:pos="4820"/>
          <w:tab w:val="left" w:pos="2977"/>
        </w:tabs>
        <w:rPr>
          <w:rFonts w:cs="Arial"/>
          <w:lang w:val="it-CH"/>
        </w:rPr>
      </w:pPr>
      <w:r w:rsidRPr="001A18D5">
        <w:rPr>
          <w:rFonts w:cs="Arial"/>
          <w:lang w:val="it-CH"/>
        </w:rPr>
        <w:t>Qu</w:t>
      </w:r>
      <w:r>
        <w:rPr>
          <w:rFonts w:cs="Arial"/>
          <w:lang w:val="it-CH"/>
        </w:rPr>
        <w:t>al è il motivo del passaggio dall’OAD alla</w:t>
      </w:r>
      <w:r w:rsidRPr="001A18D5">
        <w:rPr>
          <w:rFonts w:cs="Arial"/>
          <w:lang w:val="it-CH"/>
        </w:rPr>
        <w:t xml:space="preserve"> </w:t>
      </w:r>
      <w:r>
        <w:rPr>
          <w:rFonts w:cs="Arial"/>
          <w:lang w:val="it-CH"/>
        </w:rPr>
        <w:t>OAD</w:t>
      </w:r>
      <w:r w:rsidRPr="001A18D5">
        <w:rPr>
          <w:rFonts w:cs="Arial"/>
          <w:lang w:val="it-CH"/>
        </w:rPr>
        <w:t>-FIDUCIAIRE|SUISSE?</w:t>
      </w:r>
      <w:r w:rsidR="008F48DF" w:rsidRPr="008F5BC2">
        <w:rPr>
          <w:rFonts w:cs="Arial"/>
          <w:lang w:val="it-CH"/>
        </w:rPr>
        <w:t xml:space="preserve"> </w:t>
      </w:r>
    </w:p>
    <w:p w:rsidR="001A18D5" w:rsidRPr="008F5BC2" w:rsidRDefault="001A18D5" w:rsidP="005B0BC4">
      <w:pPr>
        <w:pStyle w:val="Textkrper2"/>
        <w:tabs>
          <w:tab w:val="clear" w:pos="4820"/>
          <w:tab w:val="left" w:pos="2977"/>
        </w:tabs>
        <w:rPr>
          <w:rFonts w:cs="Arial"/>
          <w:lang w:val="it-CH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026F55" w:rsidRPr="008F5BC2" w:rsidTr="007265CE">
        <w:tc>
          <w:tcPr>
            <w:tcW w:w="9889" w:type="dxa"/>
          </w:tcPr>
          <w:p w:rsidR="00026F55" w:rsidRPr="008F5BC2" w:rsidRDefault="00FA3941" w:rsidP="00FA3941">
            <w:pPr>
              <w:tabs>
                <w:tab w:val="left" w:pos="407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it-CH"/>
              </w:rPr>
            </w:pPr>
            <w:r w:rsidRPr="000B4F78">
              <w:rPr>
                <w:rFonts w:ascii="Arial" w:hAnsi="Arial" w:cs="Arial"/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4F78">
              <w:rPr>
                <w:rFonts w:ascii="Arial" w:hAnsi="Arial" w:cs="Arial"/>
                <w:lang w:val="de-CH"/>
              </w:rPr>
              <w:instrText xml:space="preserve"> FORMTEXT </w:instrText>
            </w:r>
            <w:r w:rsidRPr="000B4F78">
              <w:rPr>
                <w:rFonts w:ascii="Arial" w:hAnsi="Arial" w:cs="Arial"/>
                <w:lang w:val="de-CH"/>
              </w:rPr>
            </w:r>
            <w:r w:rsidRPr="000B4F78">
              <w:rPr>
                <w:rFonts w:ascii="Arial" w:hAnsi="Arial" w:cs="Arial"/>
                <w:lang w:val="de-CH"/>
              </w:rPr>
              <w:fldChar w:fldCharType="separate"/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t> </w:t>
            </w:r>
            <w:r w:rsidRPr="000B4F78">
              <w:rPr>
                <w:rFonts w:ascii="Arial" w:hAnsi="Arial" w:cs="Arial"/>
                <w:lang w:val="de-CH"/>
              </w:rPr>
              <w:fldChar w:fldCharType="end"/>
            </w:r>
          </w:p>
          <w:p w:rsidR="007265CE" w:rsidRPr="008F5BC2" w:rsidRDefault="007265CE" w:rsidP="000B4F78">
            <w:pPr>
              <w:tabs>
                <w:tab w:val="left" w:pos="407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it-CH"/>
              </w:rPr>
            </w:pPr>
          </w:p>
          <w:p w:rsidR="007265CE" w:rsidRPr="008F5BC2" w:rsidRDefault="007265CE" w:rsidP="000B4F78">
            <w:pPr>
              <w:tabs>
                <w:tab w:val="left" w:pos="407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it-CH"/>
              </w:rPr>
            </w:pPr>
          </w:p>
        </w:tc>
      </w:tr>
    </w:tbl>
    <w:p w:rsidR="000E67BE" w:rsidRPr="008F5BC2" w:rsidRDefault="000E67BE" w:rsidP="000E67BE">
      <w:pPr>
        <w:rPr>
          <w:rFonts w:ascii="Arial" w:hAnsi="Arial" w:cs="Arial"/>
          <w:lang w:val="it-CH"/>
        </w:rPr>
      </w:pPr>
    </w:p>
    <w:p w:rsidR="006E76CE" w:rsidRPr="008F5BC2" w:rsidRDefault="004D029D" w:rsidP="005C6ACD">
      <w:pPr>
        <w:pStyle w:val="berschrift1"/>
        <w:ind w:firstLine="142"/>
        <w:rPr>
          <w:rFonts w:ascii="Arial" w:hAnsi="Arial" w:cs="Arial"/>
          <w:b/>
          <w:bCs/>
          <w:caps/>
          <w:color w:val="007BBF"/>
          <w:spacing w:val="13"/>
          <w:szCs w:val="24"/>
          <w:lang w:val="it-CH" w:eastAsia="ja-JP"/>
        </w:rPr>
      </w:pPr>
      <w:r w:rsidRPr="008F5BC2">
        <w:rPr>
          <w:rFonts w:ascii="Arial" w:hAnsi="Arial" w:cs="Arial"/>
          <w:b/>
          <w:bCs/>
          <w:caps/>
          <w:color w:val="007BBF"/>
          <w:spacing w:val="13"/>
          <w:szCs w:val="24"/>
          <w:lang w:val="it-CH" w:eastAsia="ja-JP"/>
        </w:rPr>
        <w:t>10</w:t>
      </w:r>
      <w:r w:rsidR="000427B7" w:rsidRPr="008F5BC2">
        <w:rPr>
          <w:rFonts w:ascii="Arial" w:hAnsi="Arial" w:cs="Arial"/>
          <w:b/>
          <w:bCs/>
          <w:caps/>
          <w:color w:val="007BBF"/>
          <w:spacing w:val="13"/>
          <w:szCs w:val="24"/>
          <w:lang w:val="it-CH" w:eastAsia="ja-JP"/>
        </w:rPr>
        <w:t xml:space="preserve">.2 </w:t>
      </w:r>
      <w:r w:rsidR="001A2550" w:rsidRPr="008F5BC2">
        <w:rPr>
          <w:rFonts w:ascii="Arial" w:hAnsi="Arial" w:cs="Arial"/>
          <w:b/>
          <w:bCs/>
          <w:caps/>
          <w:color w:val="007BBF"/>
          <w:spacing w:val="13"/>
          <w:szCs w:val="24"/>
          <w:lang w:val="it-CH" w:eastAsia="ja-JP"/>
        </w:rPr>
        <w:t>attivita‘ previste</w:t>
      </w:r>
    </w:p>
    <w:p w:rsidR="00FA3941" w:rsidRDefault="00FA3941" w:rsidP="00CC4406">
      <w:pPr>
        <w:pStyle w:val="Textkrper2"/>
        <w:tabs>
          <w:tab w:val="clear" w:pos="4820"/>
          <w:tab w:val="left" w:pos="2977"/>
        </w:tabs>
        <w:rPr>
          <w:rFonts w:cs="Arial"/>
          <w:lang w:val="it-CH"/>
        </w:rPr>
      </w:pPr>
    </w:p>
    <w:p w:rsidR="00CC4406" w:rsidRPr="008F5BC2" w:rsidRDefault="001A2550" w:rsidP="00CC4406">
      <w:pPr>
        <w:pStyle w:val="Textkrper2"/>
        <w:tabs>
          <w:tab w:val="clear" w:pos="4820"/>
          <w:tab w:val="left" w:pos="2977"/>
        </w:tabs>
        <w:rPr>
          <w:rFonts w:cs="Arial"/>
          <w:lang w:val="it-CH"/>
        </w:rPr>
      </w:pPr>
      <w:r w:rsidRPr="008F5BC2">
        <w:rPr>
          <w:rFonts w:cs="Arial"/>
          <w:lang w:val="it-CH"/>
        </w:rPr>
        <w:t>Quante relazioni d’affari sottoposte alla LRD prevedete di gestire in futuro</w:t>
      </w:r>
      <w:r w:rsidR="00CC4406" w:rsidRPr="008F5BC2">
        <w:rPr>
          <w:rFonts w:cs="Arial"/>
          <w:lang w:val="it-CH"/>
        </w:rPr>
        <w:t xml:space="preserve">? </w:t>
      </w:r>
    </w:p>
    <w:p w:rsidR="003D6C33" w:rsidRPr="008F5BC2" w:rsidRDefault="003D6C33" w:rsidP="00784F0C">
      <w:pPr>
        <w:rPr>
          <w:rFonts w:ascii="Arial" w:hAnsi="Arial" w:cs="Arial"/>
          <w:lang w:val="it-CH"/>
        </w:rPr>
      </w:pPr>
    </w:p>
    <w:tbl>
      <w:tblPr>
        <w:tblStyle w:val="Tabellenraster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5"/>
        <w:gridCol w:w="1984"/>
        <w:gridCol w:w="1985"/>
      </w:tblGrid>
      <w:tr w:rsidR="00A17EE2" w:rsidRPr="008F5BC2" w:rsidTr="003D6C33">
        <w:tc>
          <w:tcPr>
            <w:tcW w:w="1984" w:type="dxa"/>
          </w:tcPr>
          <w:p w:rsidR="00A17EE2" w:rsidRPr="008F5BC2" w:rsidRDefault="00A17EE2" w:rsidP="001A2550">
            <w:pPr>
              <w:tabs>
                <w:tab w:val="left" w:pos="426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  <w:r w:rsidRPr="008F5BC2">
              <w:rPr>
                <w:rFonts w:ascii="Arial" w:hAnsi="Arial" w:cs="Arial"/>
                <w:lang w:val="it-CH"/>
              </w:rPr>
              <w:t xml:space="preserve"> 1 </w:t>
            </w:r>
            <w:r w:rsidR="001A2550" w:rsidRPr="008F5BC2">
              <w:rPr>
                <w:rFonts w:ascii="Arial" w:hAnsi="Arial" w:cs="Arial"/>
                <w:lang w:val="it-CH"/>
              </w:rPr>
              <w:t>a</w:t>
            </w:r>
            <w:r w:rsidRPr="008F5BC2">
              <w:rPr>
                <w:rFonts w:ascii="Arial" w:hAnsi="Arial" w:cs="Arial"/>
                <w:lang w:val="it-CH"/>
              </w:rPr>
              <w:t xml:space="preserve"> 5</w:t>
            </w:r>
          </w:p>
        </w:tc>
        <w:tc>
          <w:tcPr>
            <w:tcW w:w="1985" w:type="dxa"/>
          </w:tcPr>
          <w:p w:rsidR="00A17EE2" w:rsidRPr="008F5BC2" w:rsidRDefault="00A17EE2" w:rsidP="001A2550">
            <w:pPr>
              <w:tabs>
                <w:tab w:val="left" w:pos="426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  <w:r w:rsidRPr="008F5BC2">
              <w:rPr>
                <w:rFonts w:ascii="Arial" w:hAnsi="Arial" w:cs="Arial"/>
                <w:lang w:val="it-CH"/>
              </w:rPr>
              <w:t xml:space="preserve"> 11 </w:t>
            </w:r>
            <w:r w:rsidR="001A2550" w:rsidRPr="008F5BC2">
              <w:rPr>
                <w:rFonts w:ascii="Arial" w:hAnsi="Arial" w:cs="Arial"/>
                <w:lang w:val="it-CH"/>
              </w:rPr>
              <w:t>a</w:t>
            </w:r>
            <w:r w:rsidRPr="008F5BC2">
              <w:rPr>
                <w:rFonts w:ascii="Arial" w:hAnsi="Arial" w:cs="Arial"/>
                <w:lang w:val="it-CH"/>
              </w:rPr>
              <w:t xml:space="preserve"> 20</w:t>
            </w:r>
          </w:p>
        </w:tc>
        <w:tc>
          <w:tcPr>
            <w:tcW w:w="1984" w:type="dxa"/>
          </w:tcPr>
          <w:p w:rsidR="00A17EE2" w:rsidRPr="008F5BC2" w:rsidRDefault="00A17EE2" w:rsidP="001A2550">
            <w:pPr>
              <w:tabs>
                <w:tab w:val="left" w:pos="426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  <w:r w:rsidRPr="008F5BC2">
              <w:rPr>
                <w:rFonts w:ascii="Arial" w:hAnsi="Arial" w:cs="Arial"/>
                <w:lang w:val="it-CH"/>
              </w:rPr>
              <w:t xml:space="preserve"> 51 </w:t>
            </w:r>
            <w:r w:rsidR="001A2550" w:rsidRPr="008F5BC2">
              <w:rPr>
                <w:rFonts w:ascii="Arial" w:hAnsi="Arial" w:cs="Arial"/>
                <w:lang w:val="it-CH"/>
              </w:rPr>
              <w:t>a</w:t>
            </w:r>
            <w:r w:rsidRPr="008F5BC2">
              <w:rPr>
                <w:rFonts w:ascii="Arial" w:hAnsi="Arial" w:cs="Arial"/>
                <w:lang w:val="it-CH"/>
              </w:rPr>
              <w:t xml:space="preserve"> 100</w:t>
            </w:r>
          </w:p>
        </w:tc>
        <w:tc>
          <w:tcPr>
            <w:tcW w:w="1985" w:type="dxa"/>
          </w:tcPr>
          <w:p w:rsidR="00A17EE2" w:rsidRPr="008F5BC2" w:rsidRDefault="00A17EE2" w:rsidP="001A2550">
            <w:pPr>
              <w:tabs>
                <w:tab w:val="left" w:pos="426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  <w:r w:rsidRPr="008F5BC2">
              <w:rPr>
                <w:rFonts w:ascii="Arial" w:hAnsi="Arial" w:cs="Arial"/>
                <w:lang w:val="it-CH"/>
              </w:rPr>
              <w:t xml:space="preserve"> 201 </w:t>
            </w:r>
            <w:r w:rsidR="001A2550" w:rsidRPr="008F5BC2">
              <w:rPr>
                <w:rFonts w:ascii="Arial" w:hAnsi="Arial" w:cs="Arial"/>
                <w:lang w:val="it-CH"/>
              </w:rPr>
              <w:t>a</w:t>
            </w:r>
            <w:r w:rsidRPr="008F5BC2">
              <w:rPr>
                <w:rFonts w:ascii="Arial" w:hAnsi="Arial" w:cs="Arial"/>
                <w:lang w:val="it-CH"/>
              </w:rPr>
              <w:t xml:space="preserve"> 999</w:t>
            </w:r>
          </w:p>
        </w:tc>
      </w:tr>
      <w:tr w:rsidR="00A17EE2" w:rsidRPr="008F5BC2" w:rsidTr="003D6C33">
        <w:tc>
          <w:tcPr>
            <w:tcW w:w="1984" w:type="dxa"/>
          </w:tcPr>
          <w:p w:rsidR="00A17EE2" w:rsidRPr="008F5BC2" w:rsidRDefault="00A17EE2" w:rsidP="001A2550">
            <w:pPr>
              <w:tabs>
                <w:tab w:val="left" w:pos="426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  <w:r w:rsidRPr="008F5BC2">
              <w:rPr>
                <w:rFonts w:ascii="Arial" w:hAnsi="Arial" w:cs="Arial"/>
                <w:lang w:val="it-CH"/>
              </w:rPr>
              <w:t xml:space="preserve"> 6 </w:t>
            </w:r>
            <w:r w:rsidR="001A2550" w:rsidRPr="008F5BC2">
              <w:rPr>
                <w:rFonts w:ascii="Arial" w:hAnsi="Arial" w:cs="Arial"/>
                <w:lang w:val="it-CH"/>
              </w:rPr>
              <w:t>a</w:t>
            </w:r>
            <w:r w:rsidRPr="008F5BC2">
              <w:rPr>
                <w:rFonts w:ascii="Arial" w:hAnsi="Arial" w:cs="Arial"/>
                <w:lang w:val="it-CH"/>
              </w:rPr>
              <w:t xml:space="preserve"> 10</w:t>
            </w:r>
          </w:p>
        </w:tc>
        <w:tc>
          <w:tcPr>
            <w:tcW w:w="1985" w:type="dxa"/>
          </w:tcPr>
          <w:p w:rsidR="00A17EE2" w:rsidRPr="008F5BC2" w:rsidRDefault="00A17EE2" w:rsidP="001A2550">
            <w:pPr>
              <w:tabs>
                <w:tab w:val="left" w:pos="426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  <w:r w:rsidRPr="008F5BC2">
              <w:rPr>
                <w:rFonts w:ascii="Arial" w:hAnsi="Arial" w:cs="Arial"/>
                <w:lang w:val="it-CH"/>
              </w:rPr>
              <w:t xml:space="preserve"> 21 </w:t>
            </w:r>
            <w:r w:rsidR="001A2550" w:rsidRPr="008F5BC2">
              <w:rPr>
                <w:rFonts w:ascii="Arial" w:hAnsi="Arial" w:cs="Arial"/>
                <w:lang w:val="it-CH"/>
              </w:rPr>
              <w:t>a</w:t>
            </w:r>
            <w:r w:rsidRPr="008F5BC2">
              <w:rPr>
                <w:rFonts w:ascii="Arial" w:hAnsi="Arial" w:cs="Arial"/>
                <w:lang w:val="it-CH"/>
              </w:rPr>
              <w:t xml:space="preserve"> 50</w:t>
            </w:r>
          </w:p>
        </w:tc>
        <w:tc>
          <w:tcPr>
            <w:tcW w:w="1984" w:type="dxa"/>
          </w:tcPr>
          <w:p w:rsidR="00A17EE2" w:rsidRPr="008F5BC2" w:rsidRDefault="00A17EE2" w:rsidP="001A2550">
            <w:pPr>
              <w:tabs>
                <w:tab w:val="left" w:pos="426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  <w:r w:rsidRPr="008F5BC2">
              <w:rPr>
                <w:rFonts w:ascii="Arial" w:hAnsi="Arial" w:cs="Arial"/>
                <w:lang w:val="it-CH"/>
              </w:rPr>
              <w:t xml:space="preserve"> 101 </w:t>
            </w:r>
            <w:r w:rsidR="001A2550" w:rsidRPr="008F5BC2">
              <w:rPr>
                <w:rFonts w:ascii="Arial" w:hAnsi="Arial" w:cs="Arial"/>
                <w:lang w:val="it-CH"/>
              </w:rPr>
              <w:t>a</w:t>
            </w:r>
            <w:r w:rsidRPr="008F5BC2">
              <w:rPr>
                <w:rFonts w:ascii="Arial" w:hAnsi="Arial" w:cs="Arial"/>
                <w:lang w:val="it-CH"/>
              </w:rPr>
              <w:t xml:space="preserve"> 200</w:t>
            </w:r>
          </w:p>
        </w:tc>
        <w:tc>
          <w:tcPr>
            <w:tcW w:w="1985" w:type="dxa"/>
          </w:tcPr>
          <w:p w:rsidR="00A17EE2" w:rsidRPr="008F5BC2" w:rsidRDefault="00A17EE2" w:rsidP="001A2550">
            <w:pPr>
              <w:tabs>
                <w:tab w:val="left" w:pos="426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  <w:r w:rsidRPr="008F5BC2">
              <w:rPr>
                <w:rFonts w:ascii="Arial" w:hAnsi="Arial" w:cs="Arial"/>
                <w:lang w:val="it-CH"/>
              </w:rPr>
              <w:t xml:space="preserve"> </w:t>
            </w:r>
            <w:r w:rsidR="001A2550" w:rsidRPr="008F5BC2">
              <w:rPr>
                <w:rFonts w:ascii="Arial" w:hAnsi="Arial" w:cs="Arial"/>
                <w:lang w:val="it-CH"/>
              </w:rPr>
              <w:t>oltre</w:t>
            </w:r>
            <w:r w:rsidRPr="008F5BC2">
              <w:rPr>
                <w:rFonts w:ascii="Arial" w:hAnsi="Arial" w:cs="Arial"/>
                <w:lang w:val="it-CH"/>
              </w:rPr>
              <w:t xml:space="preserve"> 1000</w:t>
            </w:r>
          </w:p>
        </w:tc>
      </w:tr>
    </w:tbl>
    <w:p w:rsidR="003D6C33" w:rsidRPr="008F5BC2" w:rsidRDefault="003D6C33" w:rsidP="00784F0C">
      <w:pPr>
        <w:rPr>
          <w:rFonts w:ascii="Arial" w:hAnsi="Arial" w:cs="Arial"/>
          <w:lang w:val="it-CH"/>
        </w:rPr>
      </w:pPr>
    </w:p>
    <w:p w:rsidR="000427B7" w:rsidRPr="008F5BC2" w:rsidRDefault="00D31193" w:rsidP="005C6ACD">
      <w:pPr>
        <w:pStyle w:val="berschrift1"/>
        <w:ind w:firstLine="142"/>
        <w:rPr>
          <w:rFonts w:ascii="Arial" w:hAnsi="Arial" w:cs="Arial"/>
          <w:b/>
          <w:bCs/>
          <w:caps/>
          <w:color w:val="007BBF"/>
          <w:spacing w:val="13"/>
          <w:szCs w:val="24"/>
          <w:lang w:val="it-CH" w:eastAsia="ja-JP"/>
        </w:rPr>
      </w:pPr>
      <w:r w:rsidRPr="008F5BC2">
        <w:rPr>
          <w:rFonts w:ascii="Arial" w:hAnsi="Arial" w:cs="Arial"/>
          <w:b/>
          <w:bCs/>
          <w:caps/>
          <w:color w:val="007BBF"/>
          <w:spacing w:val="13"/>
          <w:szCs w:val="24"/>
          <w:lang w:val="it-CH" w:eastAsia="ja-JP"/>
        </w:rPr>
        <w:t>1</w:t>
      </w:r>
      <w:r w:rsidR="004D029D" w:rsidRPr="008F5BC2">
        <w:rPr>
          <w:rFonts w:ascii="Arial" w:hAnsi="Arial" w:cs="Arial"/>
          <w:b/>
          <w:bCs/>
          <w:caps/>
          <w:color w:val="007BBF"/>
          <w:spacing w:val="13"/>
          <w:szCs w:val="24"/>
          <w:lang w:val="it-CH" w:eastAsia="ja-JP"/>
        </w:rPr>
        <w:t>0</w:t>
      </w:r>
      <w:r w:rsidR="001C6099" w:rsidRPr="008F5BC2">
        <w:rPr>
          <w:rFonts w:ascii="Arial" w:hAnsi="Arial" w:cs="Arial"/>
          <w:b/>
          <w:bCs/>
          <w:caps/>
          <w:color w:val="007BBF"/>
          <w:spacing w:val="13"/>
          <w:szCs w:val="24"/>
          <w:lang w:val="it-CH" w:eastAsia="ja-JP"/>
        </w:rPr>
        <w:t xml:space="preserve">.3 </w:t>
      </w:r>
      <w:r w:rsidR="008F48DF" w:rsidRPr="008F5BC2">
        <w:rPr>
          <w:rFonts w:ascii="Arial" w:hAnsi="Arial" w:cs="Arial"/>
          <w:b/>
          <w:bCs/>
          <w:caps/>
          <w:color w:val="007BBF"/>
          <w:spacing w:val="13"/>
          <w:szCs w:val="24"/>
          <w:lang w:val="it-CH" w:eastAsia="ja-JP"/>
        </w:rPr>
        <w:t>gESTIONE PATRIMONIALE</w:t>
      </w:r>
    </w:p>
    <w:p w:rsidR="001C6099" w:rsidRPr="008F5BC2" w:rsidRDefault="001C6099" w:rsidP="00784F0C">
      <w:pPr>
        <w:rPr>
          <w:rFonts w:ascii="Arial" w:hAnsi="Arial" w:cs="Arial"/>
          <w:lang w:val="it-CH"/>
        </w:rPr>
      </w:pPr>
    </w:p>
    <w:p w:rsidR="001C6099" w:rsidRPr="008F5BC2" w:rsidRDefault="008F48DF" w:rsidP="005B0BC4">
      <w:pPr>
        <w:pStyle w:val="Textkrper2"/>
        <w:tabs>
          <w:tab w:val="clear" w:pos="4820"/>
          <w:tab w:val="left" w:pos="2977"/>
        </w:tabs>
        <w:rPr>
          <w:rFonts w:cs="Arial"/>
          <w:lang w:val="it-CH"/>
        </w:rPr>
      </w:pPr>
      <w:r w:rsidRPr="008F5BC2">
        <w:rPr>
          <w:rFonts w:cs="Arial"/>
          <w:lang w:val="it-CH"/>
        </w:rPr>
        <w:t xml:space="preserve">Qualora l’istante si occupi di gestione patrimoniale o </w:t>
      </w:r>
      <w:r w:rsidR="00F948A6" w:rsidRPr="008F5BC2">
        <w:rPr>
          <w:rFonts w:cs="Arial"/>
          <w:lang w:val="it-CH"/>
        </w:rPr>
        <w:t>preveda</w:t>
      </w:r>
      <w:r w:rsidRPr="008F5BC2">
        <w:rPr>
          <w:rFonts w:cs="Arial"/>
          <w:lang w:val="it-CH"/>
        </w:rPr>
        <w:t xml:space="preserve"> di farlo prossimamente: esiste un’affiliazione presso un’organizzazione settoriale</w:t>
      </w:r>
      <w:r w:rsidR="001C6099" w:rsidRPr="008F5BC2">
        <w:rPr>
          <w:rFonts w:cs="Arial"/>
          <w:lang w:val="it-CH"/>
        </w:rPr>
        <w:t>?</w:t>
      </w:r>
    </w:p>
    <w:p w:rsidR="001C6099" w:rsidRPr="008F5BC2" w:rsidRDefault="001C6099" w:rsidP="00784F0C">
      <w:pPr>
        <w:rPr>
          <w:rFonts w:ascii="Arial" w:hAnsi="Arial" w:cs="Arial"/>
          <w:lang w:val="it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8"/>
        <w:gridCol w:w="7964"/>
      </w:tblGrid>
      <w:tr w:rsidR="003D6C33" w:rsidRPr="00484890" w:rsidTr="005C6ACD">
        <w:tc>
          <w:tcPr>
            <w:tcW w:w="1809" w:type="dxa"/>
          </w:tcPr>
          <w:p w:rsidR="003D6C33" w:rsidRPr="008F5BC2" w:rsidRDefault="003D6C33" w:rsidP="0022753E">
            <w:pPr>
              <w:tabs>
                <w:tab w:val="left" w:pos="407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  <w:r w:rsidRPr="008F5BC2">
              <w:rPr>
                <w:rFonts w:ascii="Arial" w:hAnsi="Arial" w:cs="Arial"/>
                <w:lang w:val="it-CH"/>
              </w:rPr>
              <w:tab/>
              <w:t>n</w:t>
            </w:r>
            <w:r w:rsidR="0022753E" w:rsidRPr="008F5BC2">
              <w:rPr>
                <w:rFonts w:ascii="Arial" w:hAnsi="Arial" w:cs="Arial"/>
                <w:lang w:val="it-CH"/>
              </w:rPr>
              <w:t>o</w:t>
            </w:r>
          </w:p>
        </w:tc>
        <w:tc>
          <w:tcPr>
            <w:tcW w:w="8080" w:type="dxa"/>
          </w:tcPr>
          <w:p w:rsidR="003D6C33" w:rsidRPr="008F5BC2" w:rsidRDefault="003D6C33" w:rsidP="008F48DF">
            <w:pPr>
              <w:tabs>
                <w:tab w:val="left" w:pos="426"/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FORMCHECKBOX </w:instrText>
            </w:r>
            <w:r w:rsidR="00077CF7">
              <w:rPr>
                <w:rFonts w:ascii="Arial" w:hAnsi="Arial" w:cs="Arial"/>
                <w:lang w:val="it-CH"/>
              </w:rPr>
            </w:r>
            <w:r w:rsidR="00077CF7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  <w:r w:rsidR="00CC4406" w:rsidRPr="008F5BC2">
              <w:rPr>
                <w:rFonts w:ascii="Arial" w:hAnsi="Arial" w:cs="Arial"/>
                <w:lang w:val="it-CH"/>
              </w:rPr>
              <w:tab/>
            </w:r>
            <w:r w:rsidR="008F48DF" w:rsidRPr="008F5BC2">
              <w:rPr>
                <w:rFonts w:ascii="Arial" w:hAnsi="Arial" w:cs="Arial"/>
                <w:lang w:val="it-CH"/>
              </w:rPr>
              <w:t>si</w:t>
            </w:r>
            <w:r w:rsidRPr="008F5BC2">
              <w:rPr>
                <w:rFonts w:ascii="Arial" w:hAnsi="Arial" w:cs="Arial"/>
                <w:lang w:val="it-CH"/>
              </w:rPr>
              <w:t xml:space="preserve">, </w:t>
            </w:r>
            <w:r w:rsidR="008F48DF" w:rsidRPr="008F5BC2">
              <w:rPr>
                <w:rFonts w:ascii="Arial" w:hAnsi="Arial" w:cs="Arial"/>
                <w:lang w:val="it-CH"/>
              </w:rPr>
              <w:t>presso quale organizzazione settoriale</w:t>
            </w:r>
            <w:r w:rsidRPr="008F5BC2">
              <w:rPr>
                <w:rFonts w:ascii="Arial" w:hAnsi="Arial" w:cs="Arial"/>
                <w:lang w:val="it-CH"/>
              </w:rPr>
              <w:t xml:space="preserve">: </w:t>
            </w:r>
            <w:r w:rsidRPr="008F5BC2">
              <w:rPr>
                <w:rFonts w:ascii="Arial" w:hAnsi="Arial" w:cs="Arial"/>
                <w:lang w:val="it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lang w:val="it-CH"/>
              </w:rPr>
              <w:instrText xml:space="preserve"> FORMTEXT </w:instrText>
            </w:r>
            <w:r w:rsidRPr="008F5BC2">
              <w:rPr>
                <w:rFonts w:ascii="Arial" w:hAnsi="Arial" w:cs="Arial"/>
                <w:lang w:val="it-CH"/>
              </w:rPr>
            </w:r>
            <w:r w:rsidRPr="008F5BC2">
              <w:rPr>
                <w:rFonts w:ascii="Arial" w:hAnsi="Arial" w:cs="Arial"/>
                <w:lang w:val="it-CH"/>
              </w:rPr>
              <w:fldChar w:fldCharType="separate"/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t> </w:t>
            </w:r>
            <w:r w:rsidRPr="008F5BC2">
              <w:rPr>
                <w:rFonts w:ascii="Arial" w:hAnsi="Arial" w:cs="Arial"/>
                <w:lang w:val="it-CH"/>
              </w:rPr>
              <w:fldChar w:fldCharType="end"/>
            </w:r>
          </w:p>
        </w:tc>
      </w:tr>
    </w:tbl>
    <w:p w:rsidR="003D6C33" w:rsidRPr="008F5BC2" w:rsidRDefault="003D6C33" w:rsidP="00784F0C">
      <w:pPr>
        <w:rPr>
          <w:rFonts w:ascii="Arial" w:hAnsi="Arial" w:cs="Arial"/>
          <w:lang w:val="it-CH"/>
        </w:rPr>
      </w:pPr>
    </w:p>
    <w:p w:rsidR="008D4E43" w:rsidRPr="008F5BC2" w:rsidRDefault="00012BB1" w:rsidP="00012BB1">
      <w:pPr>
        <w:pStyle w:val="Listenabsatz"/>
        <w:numPr>
          <w:ilvl w:val="0"/>
          <w:numId w:val="1"/>
        </w:numPr>
        <w:tabs>
          <w:tab w:val="left" w:pos="426"/>
        </w:tabs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</w:pPr>
      <w:r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 xml:space="preserve">TASSE - </w:t>
      </w:r>
      <w:r w:rsidR="001A2550"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>spese</w:t>
      </w:r>
    </w:p>
    <w:p w:rsidR="00FA3941" w:rsidRDefault="00FA3941" w:rsidP="0003276A">
      <w:pPr>
        <w:tabs>
          <w:tab w:val="left" w:pos="4820"/>
        </w:tabs>
        <w:jc w:val="both"/>
        <w:rPr>
          <w:rFonts w:ascii="Arial" w:hAnsi="Arial" w:cs="Arial"/>
          <w:lang w:val="it-CH"/>
        </w:rPr>
      </w:pPr>
    </w:p>
    <w:p w:rsidR="008D4E43" w:rsidRPr="008F5BC2" w:rsidRDefault="001A2550" w:rsidP="0003276A">
      <w:pPr>
        <w:tabs>
          <w:tab w:val="left" w:pos="4820"/>
        </w:tabs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 xml:space="preserve">Per la procedura di adesione è prevista una tassa unica di adesione, come pure una tassa annua. La tassa annua è basata sul numero di mandati sottoposti alla LRD (vedi tariffa OAD-FIDUCIARI|SUISSE). Questa è fissata retroattivamente dopo il primo controllo dell’IF. La tassa annua è successivamente verificata ogni anno e se del caso adattata. I costi </w:t>
      </w:r>
      <w:r w:rsidR="007265CE" w:rsidRPr="008F5BC2">
        <w:rPr>
          <w:rFonts w:ascii="Arial" w:hAnsi="Arial" w:cs="Arial"/>
          <w:lang w:val="it-CH"/>
        </w:rPr>
        <w:t xml:space="preserve">supplementari </w:t>
      </w:r>
      <w:r w:rsidRPr="008F5BC2">
        <w:rPr>
          <w:rFonts w:ascii="Arial" w:hAnsi="Arial" w:cs="Arial"/>
          <w:lang w:val="it-CH"/>
        </w:rPr>
        <w:t xml:space="preserve">fatturati dalla società di audit per </w:t>
      </w:r>
      <w:r w:rsidR="00F948A6" w:rsidRPr="008F5BC2">
        <w:rPr>
          <w:rFonts w:ascii="Arial" w:hAnsi="Arial" w:cs="Arial"/>
          <w:lang w:val="it-CH"/>
        </w:rPr>
        <w:t>la revisione</w:t>
      </w:r>
      <w:r w:rsidR="00012BB1" w:rsidRPr="008F5BC2">
        <w:rPr>
          <w:rFonts w:ascii="Arial" w:hAnsi="Arial" w:cs="Arial"/>
          <w:lang w:val="it-CH"/>
        </w:rPr>
        <w:t xml:space="preserve"> prescritta dalla LRD</w:t>
      </w:r>
      <w:r w:rsidR="00F948A6" w:rsidRPr="008F5BC2">
        <w:rPr>
          <w:rFonts w:ascii="Arial" w:hAnsi="Arial" w:cs="Arial"/>
          <w:lang w:val="it-CH"/>
        </w:rPr>
        <w:t>,</w:t>
      </w:r>
      <w:r w:rsidRPr="008F5BC2">
        <w:rPr>
          <w:rFonts w:ascii="Arial" w:hAnsi="Arial" w:cs="Arial"/>
          <w:lang w:val="it-CH"/>
        </w:rPr>
        <w:t xml:space="preserve"> sono a carico dell’istante o dell’intermediario finanziario.</w:t>
      </w:r>
    </w:p>
    <w:p w:rsidR="00075433" w:rsidRPr="008F5BC2" w:rsidRDefault="00075433" w:rsidP="00784F0C">
      <w:pPr>
        <w:rPr>
          <w:rFonts w:ascii="Arial" w:hAnsi="Arial" w:cs="Arial"/>
          <w:lang w:val="it-CH"/>
        </w:rPr>
      </w:pPr>
    </w:p>
    <w:p w:rsidR="00075433" w:rsidRPr="008F5BC2" w:rsidRDefault="001A2550" w:rsidP="0003276A">
      <w:pPr>
        <w:tabs>
          <w:tab w:val="left" w:pos="4820"/>
        </w:tabs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Comunicazioni tardive o l’invio tardivo senza validi motivi dell’autodichiarazione e/o del rapporto di audit, sono oggetto di una tassa.</w:t>
      </w:r>
    </w:p>
    <w:p w:rsidR="008F48DF" w:rsidRPr="008F5BC2" w:rsidRDefault="008F48DF" w:rsidP="00784F0C">
      <w:pPr>
        <w:rPr>
          <w:rFonts w:ascii="Arial" w:hAnsi="Arial" w:cs="Arial"/>
          <w:lang w:val="it-CH"/>
        </w:rPr>
      </w:pPr>
    </w:p>
    <w:p w:rsidR="008D4E43" w:rsidRPr="008F5BC2" w:rsidRDefault="008D4E43" w:rsidP="00012BB1">
      <w:pPr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</w:pPr>
      <w:r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lastRenderedPageBreak/>
        <w:t>A</w:t>
      </w:r>
      <w:r w:rsidR="001A2550" w:rsidRPr="008F5BC2">
        <w:rPr>
          <w:rFonts w:ascii="Arial" w:hAnsi="Arial" w:cs="Arial"/>
          <w:b/>
          <w:bCs/>
          <w:caps/>
          <w:color w:val="007BBF"/>
          <w:spacing w:val="13"/>
          <w:sz w:val="28"/>
          <w:szCs w:val="28"/>
          <w:lang w:val="it-CH" w:eastAsia="ja-JP"/>
        </w:rPr>
        <w:t>desione</w:t>
      </w:r>
    </w:p>
    <w:p w:rsidR="00FA3941" w:rsidRDefault="00FA3941" w:rsidP="0003276A">
      <w:pPr>
        <w:jc w:val="both"/>
        <w:rPr>
          <w:rFonts w:ascii="Arial Narrow" w:hAnsi="Arial Narrow"/>
          <w:sz w:val="22"/>
          <w:lang w:val="it-CH"/>
        </w:rPr>
      </w:pPr>
    </w:p>
    <w:p w:rsidR="008D4E43" w:rsidRPr="00484890" w:rsidRDefault="001A2550" w:rsidP="0003276A">
      <w:pPr>
        <w:jc w:val="both"/>
        <w:rPr>
          <w:rFonts w:ascii="Arial" w:hAnsi="Arial" w:cs="Arial"/>
          <w:lang w:val="it-CH"/>
        </w:rPr>
      </w:pPr>
      <w:r w:rsidRPr="00484890">
        <w:rPr>
          <w:rFonts w:ascii="Arial" w:hAnsi="Arial" w:cs="Arial"/>
          <w:lang w:val="it-CH"/>
        </w:rPr>
        <w:t xml:space="preserve">L’adesione formale realizzata unicamente attraverso la conferma scritta </w:t>
      </w:r>
      <w:r w:rsidR="00657207" w:rsidRPr="00484890">
        <w:rPr>
          <w:rFonts w:ascii="Arial" w:hAnsi="Arial" w:cs="Arial"/>
          <w:lang w:val="it-CH"/>
        </w:rPr>
        <w:t>della</w:t>
      </w:r>
      <w:r w:rsidRPr="00484890">
        <w:rPr>
          <w:rFonts w:ascii="Arial" w:hAnsi="Arial" w:cs="Arial"/>
          <w:lang w:val="it-CH"/>
        </w:rPr>
        <w:t xml:space="preserve"> decisione presa della Commissione OAD. La domanda di adesione può essere oggetto di rifiuto senza alcuna motivazione. La Commissione OAD si riserva espressamente il </w:t>
      </w:r>
      <w:r w:rsidR="00657207" w:rsidRPr="00484890">
        <w:rPr>
          <w:rFonts w:ascii="Arial" w:hAnsi="Arial" w:cs="Arial"/>
          <w:lang w:val="it-CH"/>
        </w:rPr>
        <w:t>diritto</w:t>
      </w:r>
      <w:r w:rsidRPr="00484890">
        <w:rPr>
          <w:rFonts w:ascii="Arial" w:hAnsi="Arial" w:cs="Arial"/>
          <w:lang w:val="it-CH"/>
        </w:rPr>
        <w:t xml:space="preserve"> di richiedere ulteriori informazioni e documenti nel caso ciò sia necessario.</w:t>
      </w:r>
    </w:p>
    <w:p w:rsidR="008D4E43" w:rsidRPr="00484890" w:rsidRDefault="008D4E43">
      <w:pPr>
        <w:rPr>
          <w:rFonts w:ascii="Arial" w:hAnsi="Arial" w:cs="Arial"/>
          <w:lang w:val="it-CH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1"/>
        <w:gridCol w:w="425"/>
        <w:gridCol w:w="5446"/>
      </w:tblGrid>
      <w:tr w:rsidR="003D6C33" w:rsidRPr="008F5BC2" w:rsidTr="00854888">
        <w:trPr>
          <w:trHeight w:val="516"/>
        </w:trPr>
        <w:tc>
          <w:tcPr>
            <w:tcW w:w="4531" w:type="dxa"/>
            <w:vAlign w:val="center"/>
          </w:tcPr>
          <w:p w:rsidR="003D6C33" w:rsidRPr="008F5BC2" w:rsidRDefault="00657207" w:rsidP="00657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Cognome e nome</w:t>
            </w:r>
            <w:r w:rsidR="00CC4406" w:rsidRPr="008F5BC2">
              <w:rPr>
                <w:rFonts w:ascii="Arial" w:hAnsi="Arial" w:cs="Arial"/>
                <w:lang w:val="it-CH"/>
              </w:rPr>
              <w:t xml:space="preserve"> de</w:t>
            </w:r>
            <w:r w:rsidRPr="008F5BC2">
              <w:rPr>
                <w:rFonts w:ascii="Arial" w:hAnsi="Arial" w:cs="Arial"/>
                <w:lang w:val="it-CH"/>
              </w:rPr>
              <w:t>ll’intermediario finanziario</w:t>
            </w:r>
          </w:p>
        </w:tc>
        <w:tc>
          <w:tcPr>
            <w:tcW w:w="425" w:type="dxa"/>
            <w:vAlign w:val="center"/>
          </w:tcPr>
          <w:p w:rsidR="003D6C33" w:rsidRPr="008F5BC2" w:rsidRDefault="003D6C33" w:rsidP="00617616">
            <w:pPr>
              <w:rPr>
                <w:rFonts w:ascii="Arial Narrow" w:hAnsi="Arial Narrow" w:cs="Arial"/>
                <w:lang w:val="it-CH" w:eastAsia="fr-FR"/>
              </w:rPr>
            </w:pPr>
            <w:r w:rsidRPr="008F5BC2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5446" w:type="dxa"/>
            <w:vAlign w:val="center"/>
          </w:tcPr>
          <w:p w:rsidR="003D6C33" w:rsidRPr="008F5BC2" w:rsidRDefault="003D6C33" w:rsidP="00617616">
            <w:pPr>
              <w:rPr>
                <w:rFonts w:ascii="Arial Narrow" w:hAnsi="Arial Narrow" w:cs="Arial"/>
                <w:lang w:val="it-CH" w:eastAsia="fr-FR"/>
              </w:rPr>
            </w:pPr>
            <w:r w:rsidRPr="008F5BC2">
              <w:rPr>
                <w:rFonts w:ascii="Arial" w:hAnsi="Arial" w:cs="Arial"/>
                <w:lang w:val="it-CH" w:eastAsia="fr-F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lang w:val="it-CH" w:eastAsia="fr-FR"/>
              </w:rPr>
              <w:instrText xml:space="preserve"> FORMTEXT </w:instrText>
            </w:r>
            <w:r w:rsidRPr="008F5BC2">
              <w:rPr>
                <w:rFonts w:ascii="Arial" w:hAnsi="Arial" w:cs="Arial"/>
                <w:lang w:val="it-CH" w:eastAsia="fr-FR"/>
              </w:rPr>
            </w:r>
            <w:r w:rsidRPr="008F5BC2">
              <w:rPr>
                <w:rFonts w:ascii="Arial" w:hAnsi="Arial" w:cs="Arial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lang w:val="it-CH" w:eastAsia="fr-FR"/>
              </w:rPr>
              <w:t> </w:t>
            </w:r>
            <w:r w:rsidRPr="008F5BC2">
              <w:rPr>
                <w:rFonts w:ascii="Arial" w:hAnsi="Arial" w:cs="Arial"/>
                <w:lang w:val="it-CH" w:eastAsia="fr-FR"/>
              </w:rPr>
              <w:t> </w:t>
            </w:r>
            <w:r w:rsidRPr="008F5BC2">
              <w:rPr>
                <w:rFonts w:ascii="Arial" w:hAnsi="Arial" w:cs="Arial"/>
                <w:lang w:val="it-CH" w:eastAsia="fr-FR"/>
              </w:rPr>
              <w:t> </w:t>
            </w:r>
            <w:r w:rsidRPr="008F5BC2">
              <w:rPr>
                <w:rFonts w:ascii="Arial" w:hAnsi="Arial" w:cs="Arial"/>
                <w:lang w:val="it-CH" w:eastAsia="fr-FR"/>
              </w:rPr>
              <w:t> </w:t>
            </w:r>
            <w:r w:rsidRPr="008F5BC2">
              <w:rPr>
                <w:rFonts w:ascii="Arial" w:hAnsi="Arial" w:cs="Arial"/>
                <w:lang w:val="it-CH" w:eastAsia="fr-FR"/>
              </w:rPr>
              <w:t> </w:t>
            </w:r>
            <w:r w:rsidRPr="008F5BC2">
              <w:rPr>
                <w:rFonts w:ascii="Arial" w:hAnsi="Arial" w:cs="Arial"/>
                <w:lang w:val="it-CH" w:eastAsia="fr-FR"/>
              </w:rPr>
              <w:fldChar w:fldCharType="end"/>
            </w:r>
          </w:p>
        </w:tc>
      </w:tr>
      <w:tr w:rsidR="003D6C33" w:rsidRPr="008F5BC2" w:rsidTr="00854888">
        <w:trPr>
          <w:trHeight w:val="516"/>
        </w:trPr>
        <w:tc>
          <w:tcPr>
            <w:tcW w:w="4531" w:type="dxa"/>
            <w:vAlign w:val="center"/>
          </w:tcPr>
          <w:p w:rsidR="003D6C33" w:rsidRPr="008F5BC2" w:rsidRDefault="00014B64" w:rsidP="006176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lang w:val="it-CH" w:eastAsia="fr-FR"/>
              </w:rPr>
            </w:pPr>
            <w:r w:rsidRPr="008F5BC2">
              <w:rPr>
                <w:rFonts w:ascii="Arial" w:hAnsi="Arial" w:cs="Arial"/>
                <w:lang w:val="it-CH"/>
              </w:rPr>
              <w:t>Luogo / Data</w:t>
            </w:r>
          </w:p>
        </w:tc>
        <w:tc>
          <w:tcPr>
            <w:tcW w:w="425" w:type="dxa"/>
            <w:vAlign w:val="center"/>
          </w:tcPr>
          <w:p w:rsidR="003D6C33" w:rsidRPr="008F5BC2" w:rsidRDefault="00231026" w:rsidP="00617616">
            <w:pPr>
              <w:rPr>
                <w:rFonts w:ascii="Arial Narrow" w:hAnsi="Arial Narrow" w:cs="Arial"/>
                <w:lang w:val="it-CH" w:eastAsia="fr-FR"/>
              </w:rPr>
            </w:pPr>
            <w:r w:rsidRPr="008F5BC2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5446" w:type="dxa"/>
            <w:vAlign w:val="center"/>
          </w:tcPr>
          <w:p w:rsidR="003D6C33" w:rsidRPr="008F5BC2" w:rsidRDefault="003D6C33" w:rsidP="00617616">
            <w:pPr>
              <w:spacing w:before="120" w:after="120"/>
              <w:rPr>
                <w:rFonts w:ascii="Arial" w:hAnsi="Arial" w:cs="Arial"/>
                <w:lang w:val="it-CH" w:eastAsia="fr-FR"/>
              </w:rPr>
            </w:pPr>
            <w:r w:rsidRPr="008F5BC2">
              <w:rPr>
                <w:rFonts w:ascii="Arial" w:hAnsi="Arial" w:cs="Arial"/>
                <w:lang w:val="it-CH" w:eastAsia="fr-F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lang w:val="it-CH" w:eastAsia="fr-FR"/>
              </w:rPr>
              <w:instrText xml:space="preserve"> FORMTEXT </w:instrText>
            </w:r>
            <w:r w:rsidRPr="008F5BC2">
              <w:rPr>
                <w:rFonts w:ascii="Arial" w:hAnsi="Arial" w:cs="Arial"/>
                <w:lang w:val="it-CH" w:eastAsia="fr-FR"/>
              </w:rPr>
            </w:r>
            <w:r w:rsidRPr="008F5BC2">
              <w:rPr>
                <w:rFonts w:ascii="Arial" w:hAnsi="Arial" w:cs="Arial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lang w:val="it-CH" w:eastAsia="fr-FR"/>
              </w:rPr>
              <w:t> </w:t>
            </w:r>
            <w:r w:rsidRPr="008F5BC2">
              <w:rPr>
                <w:rFonts w:ascii="Arial" w:hAnsi="Arial" w:cs="Arial"/>
                <w:lang w:val="it-CH" w:eastAsia="fr-FR"/>
              </w:rPr>
              <w:t> </w:t>
            </w:r>
            <w:r w:rsidRPr="008F5BC2">
              <w:rPr>
                <w:rFonts w:ascii="Arial" w:hAnsi="Arial" w:cs="Arial"/>
                <w:lang w:val="it-CH" w:eastAsia="fr-FR"/>
              </w:rPr>
              <w:t> </w:t>
            </w:r>
            <w:r w:rsidRPr="008F5BC2">
              <w:rPr>
                <w:rFonts w:ascii="Arial" w:hAnsi="Arial" w:cs="Arial"/>
                <w:lang w:val="it-CH" w:eastAsia="fr-FR"/>
              </w:rPr>
              <w:t> </w:t>
            </w:r>
            <w:r w:rsidRPr="008F5BC2">
              <w:rPr>
                <w:rFonts w:ascii="Arial" w:hAnsi="Arial" w:cs="Arial"/>
                <w:lang w:val="it-CH" w:eastAsia="fr-FR"/>
              </w:rPr>
              <w:t> </w:t>
            </w:r>
            <w:r w:rsidRPr="008F5BC2">
              <w:rPr>
                <w:rFonts w:ascii="Arial" w:hAnsi="Arial" w:cs="Arial"/>
                <w:lang w:val="it-CH" w:eastAsia="fr-FR"/>
              </w:rPr>
              <w:fldChar w:fldCharType="end"/>
            </w:r>
          </w:p>
        </w:tc>
      </w:tr>
      <w:tr w:rsidR="003D6C33" w:rsidRPr="008F5BC2" w:rsidTr="00854888">
        <w:trPr>
          <w:trHeight w:val="516"/>
        </w:trPr>
        <w:tc>
          <w:tcPr>
            <w:tcW w:w="4531" w:type="dxa"/>
            <w:vAlign w:val="center"/>
          </w:tcPr>
          <w:p w:rsidR="003D6C33" w:rsidRPr="008F5BC2" w:rsidRDefault="00014B64" w:rsidP="006176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lang w:val="it-CH" w:eastAsia="fr-FR"/>
              </w:rPr>
            </w:pPr>
            <w:r w:rsidRPr="008F5BC2">
              <w:rPr>
                <w:rFonts w:ascii="Arial" w:hAnsi="Arial" w:cs="Arial"/>
                <w:lang w:val="it-CH"/>
              </w:rPr>
              <w:t>Nome del direttore / CEO</w:t>
            </w:r>
          </w:p>
        </w:tc>
        <w:tc>
          <w:tcPr>
            <w:tcW w:w="425" w:type="dxa"/>
            <w:vAlign w:val="center"/>
          </w:tcPr>
          <w:p w:rsidR="003D6C33" w:rsidRPr="008F5BC2" w:rsidRDefault="003D6C33" w:rsidP="00617616">
            <w:pPr>
              <w:rPr>
                <w:rFonts w:ascii="Arial Narrow" w:hAnsi="Arial Narrow" w:cs="Arial"/>
                <w:lang w:val="it-CH" w:eastAsia="fr-FR"/>
              </w:rPr>
            </w:pPr>
            <w:r w:rsidRPr="008F5BC2">
              <w:rPr>
                <w:rFonts w:ascii="Arial" w:hAnsi="Arial" w:cs="Arial"/>
                <w:lang w:val="it-CH"/>
              </w:rPr>
              <w:t>:</w:t>
            </w:r>
          </w:p>
        </w:tc>
        <w:tc>
          <w:tcPr>
            <w:tcW w:w="5446" w:type="dxa"/>
            <w:vAlign w:val="center"/>
          </w:tcPr>
          <w:p w:rsidR="003D6C33" w:rsidRPr="008F5BC2" w:rsidRDefault="003D6C33" w:rsidP="00617616">
            <w:pPr>
              <w:spacing w:before="120" w:after="120"/>
              <w:rPr>
                <w:rFonts w:ascii="Arial" w:hAnsi="Arial" w:cs="Arial"/>
                <w:lang w:val="it-CH" w:eastAsia="fr-FR"/>
              </w:rPr>
            </w:pPr>
            <w:r w:rsidRPr="008F5BC2">
              <w:rPr>
                <w:rFonts w:ascii="Arial" w:hAnsi="Arial" w:cs="Arial"/>
                <w:lang w:val="it-CH" w:eastAsia="fr-FR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8F5BC2">
              <w:rPr>
                <w:rFonts w:ascii="Arial" w:hAnsi="Arial" w:cs="Arial"/>
                <w:lang w:val="it-CH" w:eastAsia="fr-FR"/>
              </w:rPr>
              <w:instrText xml:space="preserve"> FORMTEXT </w:instrText>
            </w:r>
            <w:r w:rsidRPr="008F5BC2">
              <w:rPr>
                <w:rFonts w:ascii="Arial" w:hAnsi="Arial" w:cs="Arial"/>
                <w:lang w:val="it-CH" w:eastAsia="fr-FR"/>
              </w:rPr>
            </w:r>
            <w:r w:rsidRPr="008F5BC2">
              <w:rPr>
                <w:rFonts w:ascii="Arial" w:hAnsi="Arial" w:cs="Arial"/>
                <w:lang w:val="it-CH" w:eastAsia="fr-FR"/>
              </w:rPr>
              <w:fldChar w:fldCharType="separate"/>
            </w:r>
            <w:r w:rsidRPr="008F5BC2">
              <w:rPr>
                <w:rFonts w:ascii="Arial" w:hAnsi="Arial" w:cs="Arial"/>
                <w:lang w:val="it-CH" w:eastAsia="fr-FR"/>
              </w:rPr>
              <w:t> </w:t>
            </w:r>
            <w:r w:rsidRPr="008F5BC2">
              <w:rPr>
                <w:rFonts w:ascii="Arial" w:hAnsi="Arial" w:cs="Arial"/>
                <w:lang w:val="it-CH" w:eastAsia="fr-FR"/>
              </w:rPr>
              <w:t> </w:t>
            </w:r>
            <w:r w:rsidRPr="008F5BC2">
              <w:rPr>
                <w:rFonts w:ascii="Arial" w:hAnsi="Arial" w:cs="Arial"/>
                <w:lang w:val="it-CH" w:eastAsia="fr-FR"/>
              </w:rPr>
              <w:t> </w:t>
            </w:r>
            <w:r w:rsidRPr="008F5BC2">
              <w:rPr>
                <w:rFonts w:ascii="Arial" w:hAnsi="Arial" w:cs="Arial"/>
                <w:lang w:val="it-CH" w:eastAsia="fr-FR"/>
              </w:rPr>
              <w:t> </w:t>
            </w:r>
            <w:r w:rsidRPr="008F5BC2">
              <w:rPr>
                <w:rFonts w:ascii="Arial" w:hAnsi="Arial" w:cs="Arial"/>
                <w:lang w:val="it-CH" w:eastAsia="fr-FR"/>
              </w:rPr>
              <w:t> </w:t>
            </w:r>
            <w:r w:rsidRPr="008F5BC2">
              <w:rPr>
                <w:rFonts w:ascii="Arial" w:hAnsi="Arial" w:cs="Arial"/>
                <w:lang w:val="it-CH" w:eastAsia="fr-FR"/>
              </w:rPr>
              <w:fldChar w:fldCharType="end"/>
            </w:r>
          </w:p>
        </w:tc>
      </w:tr>
      <w:tr w:rsidR="003D6C33" w:rsidRPr="008F5BC2" w:rsidTr="00854888">
        <w:trPr>
          <w:trHeight w:val="802"/>
        </w:trPr>
        <w:tc>
          <w:tcPr>
            <w:tcW w:w="4531" w:type="dxa"/>
          </w:tcPr>
          <w:p w:rsidR="003D6C33" w:rsidRPr="008F5BC2" w:rsidRDefault="003D6C33" w:rsidP="003D6C3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it-CH"/>
              </w:rPr>
            </w:pPr>
          </w:p>
          <w:p w:rsidR="003D6C33" w:rsidRPr="008F5BC2" w:rsidRDefault="00014B64" w:rsidP="002310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Firma del direttore</w:t>
            </w:r>
            <w:r w:rsidR="003D6C33" w:rsidRPr="008F5BC2">
              <w:rPr>
                <w:rFonts w:ascii="Arial" w:hAnsi="Arial" w:cs="Arial"/>
                <w:lang w:val="it-CH"/>
              </w:rPr>
              <w:t xml:space="preserve"> / CEO</w:t>
            </w:r>
          </w:p>
          <w:p w:rsidR="00617616" w:rsidRPr="008F5BC2" w:rsidRDefault="00617616" w:rsidP="0023102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lang w:val="it-CH" w:eastAsia="fr-FR"/>
              </w:rPr>
            </w:pPr>
          </w:p>
        </w:tc>
        <w:tc>
          <w:tcPr>
            <w:tcW w:w="425" w:type="dxa"/>
            <w:vAlign w:val="center"/>
          </w:tcPr>
          <w:p w:rsidR="003D6C33" w:rsidRPr="008F5BC2" w:rsidRDefault="003D6C33" w:rsidP="00A17EE2">
            <w:pPr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:</w:t>
            </w:r>
          </w:p>
          <w:p w:rsidR="003A5773" w:rsidRPr="008F5BC2" w:rsidRDefault="003A5773" w:rsidP="00A17EE2">
            <w:pPr>
              <w:rPr>
                <w:rFonts w:ascii="Arial" w:hAnsi="Arial" w:cs="Arial"/>
                <w:lang w:val="it-CH"/>
              </w:rPr>
            </w:pPr>
          </w:p>
        </w:tc>
        <w:tc>
          <w:tcPr>
            <w:tcW w:w="5446" w:type="dxa"/>
          </w:tcPr>
          <w:p w:rsidR="003D6C33" w:rsidRPr="008F5BC2" w:rsidRDefault="003D6C33" w:rsidP="003D6C33">
            <w:pPr>
              <w:spacing w:before="120"/>
              <w:rPr>
                <w:rFonts w:ascii="Arial Narrow" w:hAnsi="Arial Narrow" w:cs="Arial"/>
                <w:lang w:val="it-CH" w:eastAsia="fr-FR"/>
              </w:rPr>
            </w:pPr>
          </w:p>
        </w:tc>
      </w:tr>
      <w:tr w:rsidR="003D6C33" w:rsidRPr="008F5BC2" w:rsidTr="00854888">
        <w:trPr>
          <w:trHeight w:val="802"/>
        </w:trPr>
        <w:tc>
          <w:tcPr>
            <w:tcW w:w="4531" w:type="dxa"/>
            <w:vAlign w:val="center"/>
          </w:tcPr>
          <w:p w:rsidR="003D6C33" w:rsidRPr="008F5BC2" w:rsidRDefault="003D6C33" w:rsidP="006176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it-CH"/>
              </w:rPr>
            </w:pPr>
          </w:p>
          <w:p w:rsidR="00617616" w:rsidRPr="008F5BC2" w:rsidRDefault="00014B64" w:rsidP="0061761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Firma della persona di contatto LRD</w:t>
            </w:r>
          </w:p>
          <w:p w:rsidR="003D6C33" w:rsidRPr="008F5BC2" w:rsidRDefault="003D6C33" w:rsidP="0065720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lang w:val="it-CH" w:eastAsia="fr-FR"/>
              </w:rPr>
            </w:pPr>
            <w:r w:rsidRPr="008F5BC2">
              <w:rPr>
                <w:rFonts w:ascii="Arial" w:hAnsi="Arial" w:cs="Arial"/>
                <w:lang w:val="it-CH" w:eastAsia="fr-FR"/>
              </w:rPr>
              <w:t>(</w:t>
            </w:r>
            <w:r w:rsidR="00657207" w:rsidRPr="008F5BC2">
              <w:rPr>
                <w:rFonts w:ascii="Arial" w:hAnsi="Arial" w:cs="Arial"/>
                <w:lang w:val="it-CH" w:eastAsia="fr-FR"/>
              </w:rPr>
              <w:t xml:space="preserve">nel caso in cui sia </w:t>
            </w:r>
            <w:r w:rsidR="00014B64" w:rsidRPr="008F5BC2">
              <w:rPr>
                <w:rFonts w:ascii="Arial" w:hAnsi="Arial" w:cs="Arial"/>
                <w:lang w:val="it-CH" w:eastAsia="fr-FR"/>
              </w:rPr>
              <w:t>diversa da quella del direttore / CEO</w:t>
            </w:r>
            <w:r w:rsidRPr="008F5BC2">
              <w:rPr>
                <w:rFonts w:ascii="Arial" w:hAnsi="Arial" w:cs="Arial"/>
                <w:lang w:val="it-CH" w:eastAsia="fr-FR"/>
              </w:rPr>
              <w:t>)</w:t>
            </w:r>
          </w:p>
        </w:tc>
        <w:tc>
          <w:tcPr>
            <w:tcW w:w="425" w:type="dxa"/>
            <w:vAlign w:val="center"/>
          </w:tcPr>
          <w:p w:rsidR="003D6C33" w:rsidRPr="008F5BC2" w:rsidRDefault="003D6C33" w:rsidP="00617616">
            <w:pPr>
              <w:rPr>
                <w:rFonts w:ascii="Arial" w:hAnsi="Arial" w:cs="Arial"/>
                <w:lang w:val="it-CH"/>
              </w:rPr>
            </w:pPr>
            <w:r w:rsidRPr="008F5BC2">
              <w:rPr>
                <w:rFonts w:ascii="Arial" w:hAnsi="Arial" w:cs="Arial"/>
                <w:lang w:val="it-CH"/>
              </w:rPr>
              <w:t>:</w:t>
            </w:r>
          </w:p>
          <w:p w:rsidR="003A5773" w:rsidRPr="008F5BC2" w:rsidRDefault="003A5773" w:rsidP="00617616">
            <w:pPr>
              <w:rPr>
                <w:rFonts w:ascii="Arial Narrow" w:hAnsi="Arial Narrow" w:cs="Arial"/>
                <w:lang w:val="it-CH"/>
              </w:rPr>
            </w:pPr>
          </w:p>
        </w:tc>
        <w:tc>
          <w:tcPr>
            <w:tcW w:w="5446" w:type="dxa"/>
            <w:vAlign w:val="center"/>
          </w:tcPr>
          <w:p w:rsidR="003D6C33" w:rsidRPr="008F5BC2" w:rsidRDefault="003D6C33" w:rsidP="00617616">
            <w:pPr>
              <w:spacing w:before="120"/>
              <w:rPr>
                <w:rFonts w:ascii="Arial Narrow" w:hAnsi="Arial Narrow" w:cs="Arial"/>
                <w:lang w:val="it-CH" w:eastAsia="fr-FR"/>
              </w:rPr>
            </w:pPr>
          </w:p>
        </w:tc>
      </w:tr>
    </w:tbl>
    <w:p w:rsidR="003D6C33" w:rsidRPr="008F5BC2" w:rsidRDefault="003D6C33" w:rsidP="003D6C33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sz w:val="16"/>
          <w:szCs w:val="16"/>
          <w:lang w:val="it-CH"/>
        </w:rPr>
      </w:pPr>
    </w:p>
    <w:p w:rsidR="00CC4406" w:rsidRPr="008F5BC2" w:rsidRDefault="00657207" w:rsidP="00CC4406">
      <w:pPr>
        <w:tabs>
          <w:tab w:val="left" w:pos="4820"/>
        </w:tabs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b/>
          <w:lang w:val="it-CH"/>
        </w:rPr>
        <w:t xml:space="preserve">Allegati obbligatori: </w:t>
      </w:r>
      <w:r w:rsidRPr="008F5BC2">
        <w:rPr>
          <w:rFonts w:ascii="Arial" w:hAnsi="Arial" w:cs="Arial"/>
          <w:lang w:val="it-CH"/>
        </w:rPr>
        <w:t xml:space="preserve">vedi lista allegata </w:t>
      </w:r>
      <w:r w:rsidRPr="00FA3941">
        <w:rPr>
          <w:rFonts w:ascii="Arial" w:hAnsi="Arial" w:cs="Arial"/>
          <w:lang w:val="it-CH"/>
        </w:rPr>
        <w:t>(allegato</w:t>
      </w:r>
      <w:r w:rsidR="00CC4406" w:rsidRPr="00FA3941">
        <w:rPr>
          <w:rFonts w:ascii="Arial" w:hAnsi="Arial" w:cs="Arial"/>
          <w:lang w:val="it-CH"/>
        </w:rPr>
        <w:t xml:space="preserve"> 1)</w:t>
      </w:r>
    </w:p>
    <w:p w:rsidR="00CC4406" w:rsidRPr="008F5BC2" w:rsidRDefault="00657207" w:rsidP="00CC4406">
      <w:pPr>
        <w:jc w:val="both"/>
        <w:rPr>
          <w:rFonts w:ascii="Arial" w:hAnsi="Arial" w:cs="Arial"/>
          <w:iCs/>
          <w:sz w:val="18"/>
          <w:szCs w:val="18"/>
          <w:lang w:val="it-CH"/>
        </w:rPr>
      </w:pPr>
      <w:r w:rsidRPr="008F5BC2">
        <w:rPr>
          <w:rFonts w:ascii="Arial" w:hAnsi="Arial" w:cs="Arial"/>
          <w:iCs/>
          <w:sz w:val="18"/>
          <w:szCs w:val="18"/>
          <w:lang w:val="it-CH"/>
        </w:rPr>
        <w:t>Vi invitiamo a verificare che quanto dichiarato</w:t>
      </w:r>
      <w:r w:rsidR="008F48DF" w:rsidRPr="008F5BC2">
        <w:rPr>
          <w:rFonts w:ascii="Arial" w:hAnsi="Arial" w:cs="Arial"/>
          <w:iCs/>
          <w:sz w:val="18"/>
          <w:szCs w:val="18"/>
          <w:lang w:val="it-CH"/>
        </w:rPr>
        <w:t xml:space="preserve"> ed i relativi annessi siano completi</w:t>
      </w:r>
      <w:r w:rsidR="00CC4406" w:rsidRPr="008F5BC2">
        <w:rPr>
          <w:rFonts w:ascii="Arial" w:hAnsi="Arial" w:cs="Arial"/>
          <w:iCs/>
          <w:sz w:val="18"/>
          <w:szCs w:val="18"/>
          <w:lang w:val="it-CH"/>
        </w:rPr>
        <w:t xml:space="preserve">. </w:t>
      </w:r>
      <w:r w:rsidR="008F48DF" w:rsidRPr="008F5BC2">
        <w:rPr>
          <w:rFonts w:ascii="Arial" w:hAnsi="Arial" w:cs="Arial"/>
          <w:iCs/>
          <w:sz w:val="18"/>
          <w:szCs w:val="18"/>
          <w:lang w:val="it-CH"/>
        </w:rPr>
        <w:t xml:space="preserve">In tal modo eviterete la richiesta di ulteriori informazioni o documenti riducendo al minimo </w:t>
      </w:r>
      <w:r w:rsidR="003B1E18" w:rsidRPr="008F5BC2">
        <w:rPr>
          <w:rFonts w:ascii="Arial" w:hAnsi="Arial" w:cs="Arial"/>
          <w:iCs/>
          <w:sz w:val="18"/>
          <w:szCs w:val="18"/>
          <w:lang w:val="it-CH"/>
        </w:rPr>
        <w:t xml:space="preserve">i tempi della </w:t>
      </w:r>
      <w:r w:rsidR="008F48DF" w:rsidRPr="008F5BC2">
        <w:rPr>
          <w:rFonts w:ascii="Arial" w:hAnsi="Arial" w:cs="Arial"/>
          <w:iCs/>
          <w:sz w:val="18"/>
          <w:szCs w:val="18"/>
          <w:lang w:val="it-CH"/>
        </w:rPr>
        <w:t>procedura di adesione</w:t>
      </w:r>
      <w:r w:rsidR="00CC4406" w:rsidRPr="008F5BC2">
        <w:rPr>
          <w:rFonts w:ascii="Arial" w:hAnsi="Arial" w:cs="Arial"/>
          <w:iCs/>
          <w:sz w:val="18"/>
          <w:szCs w:val="18"/>
          <w:lang w:val="it-CH"/>
        </w:rPr>
        <w:t>.</w:t>
      </w:r>
    </w:p>
    <w:p w:rsidR="00CC4406" w:rsidRPr="008F5BC2" w:rsidRDefault="00CC4406" w:rsidP="00CC4406">
      <w:pPr>
        <w:jc w:val="both"/>
        <w:rPr>
          <w:rFonts w:ascii="Arial Narrow" w:hAnsi="Arial Narrow"/>
          <w:iCs/>
          <w:lang w:val="it-CH"/>
        </w:rPr>
      </w:pPr>
    </w:p>
    <w:p w:rsidR="00CC4406" w:rsidRPr="008F5BC2" w:rsidRDefault="008F48DF" w:rsidP="00CC4406">
      <w:pPr>
        <w:jc w:val="both"/>
        <w:rPr>
          <w:rFonts w:ascii="Arial" w:hAnsi="Arial" w:cs="Arial"/>
          <w:sz w:val="22"/>
          <w:lang w:val="it-CH"/>
        </w:rPr>
      </w:pPr>
      <w:r w:rsidRPr="008F5BC2">
        <w:rPr>
          <w:rFonts w:ascii="Arial" w:hAnsi="Arial" w:cs="Arial"/>
          <w:sz w:val="22"/>
          <w:lang w:val="it-CH"/>
        </w:rPr>
        <w:t xml:space="preserve">La domanda di adesione con tutti </w:t>
      </w:r>
      <w:r w:rsidR="003B1E18" w:rsidRPr="008F5BC2">
        <w:rPr>
          <w:rFonts w:ascii="Arial" w:hAnsi="Arial" w:cs="Arial"/>
          <w:sz w:val="22"/>
          <w:lang w:val="it-CH"/>
        </w:rPr>
        <w:t>gli</w:t>
      </w:r>
      <w:r w:rsidRPr="008F5BC2">
        <w:rPr>
          <w:rFonts w:ascii="Arial" w:hAnsi="Arial" w:cs="Arial"/>
          <w:sz w:val="22"/>
          <w:lang w:val="it-CH"/>
        </w:rPr>
        <w:t xml:space="preserve"> allegati deve essere spedita a:</w:t>
      </w:r>
    </w:p>
    <w:p w:rsidR="00CC4406" w:rsidRPr="008F5BC2" w:rsidRDefault="00CC4406" w:rsidP="00CC4406">
      <w:pPr>
        <w:jc w:val="both"/>
        <w:rPr>
          <w:rFonts w:ascii="Arial" w:hAnsi="Arial" w:cs="Arial"/>
          <w:sz w:val="22"/>
          <w:lang w:val="it-CH"/>
        </w:rPr>
      </w:pPr>
    </w:p>
    <w:p w:rsidR="00CC4406" w:rsidRPr="008F5BC2" w:rsidRDefault="008F48DF" w:rsidP="00CC4406">
      <w:pPr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OAD</w:t>
      </w:r>
      <w:r w:rsidR="00CC4406" w:rsidRPr="008F5BC2">
        <w:rPr>
          <w:rFonts w:ascii="Arial" w:hAnsi="Arial" w:cs="Arial"/>
          <w:lang w:val="it-CH"/>
        </w:rPr>
        <w:t>-</w:t>
      </w:r>
      <w:r w:rsidRPr="008F5BC2">
        <w:rPr>
          <w:rFonts w:ascii="Arial" w:hAnsi="Arial" w:cs="Arial"/>
          <w:lang w:val="it-CH"/>
        </w:rPr>
        <w:t>FIDUCIARI</w:t>
      </w:r>
      <w:r w:rsidR="00CC4406" w:rsidRPr="008F5BC2">
        <w:rPr>
          <w:rFonts w:ascii="Arial" w:hAnsi="Arial" w:cs="Arial"/>
          <w:lang w:val="it-CH"/>
        </w:rPr>
        <w:t xml:space="preserve">|SUISSE, </w:t>
      </w:r>
      <w:r w:rsidR="005C364E" w:rsidRPr="008F5BC2">
        <w:rPr>
          <w:rFonts w:ascii="Arial" w:hAnsi="Arial" w:cs="Arial"/>
          <w:lang w:val="it-CH"/>
        </w:rPr>
        <w:t>Direzione OAD</w:t>
      </w:r>
      <w:r w:rsidR="00CC4406" w:rsidRPr="008F5BC2">
        <w:rPr>
          <w:rFonts w:ascii="Arial" w:hAnsi="Arial" w:cs="Arial"/>
          <w:lang w:val="it-CH"/>
        </w:rPr>
        <w:t xml:space="preserve">, Monbijoustrasse 20, </w:t>
      </w:r>
      <w:r w:rsidR="005C364E" w:rsidRPr="008F5BC2">
        <w:rPr>
          <w:rFonts w:ascii="Arial" w:hAnsi="Arial" w:cs="Arial"/>
          <w:lang w:val="it-CH"/>
        </w:rPr>
        <w:t>Casella postale</w:t>
      </w:r>
      <w:r w:rsidR="00CC4406" w:rsidRPr="008F5BC2">
        <w:rPr>
          <w:rFonts w:ascii="Arial" w:hAnsi="Arial" w:cs="Arial"/>
          <w:lang w:val="it-CH"/>
        </w:rPr>
        <w:t>, 3001 Bern.</w:t>
      </w:r>
    </w:p>
    <w:p w:rsidR="00CC4406" w:rsidRPr="008F5BC2" w:rsidRDefault="00CC4406" w:rsidP="00CC4406">
      <w:pPr>
        <w:jc w:val="both"/>
        <w:rPr>
          <w:rFonts w:ascii="Arial" w:hAnsi="Arial" w:cs="Arial"/>
          <w:lang w:val="it-CH"/>
        </w:rPr>
      </w:pPr>
    </w:p>
    <w:p w:rsidR="00CC4406" w:rsidRPr="008F5BC2" w:rsidRDefault="00CC4406" w:rsidP="00CC4406">
      <w:pPr>
        <w:jc w:val="both"/>
        <w:rPr>
          <w:rFonts w:ascii="Arial Narrow" w:hAnsi="Arial Narrow"/>
          <w:sz w:val="22"/>
          <w:lang w:val="it-CH"/>
        </w:rPr>
      </w:pPr>
      <w:r w:rsidRPr="008F5BC2">
        <w:rPr>
          <w:rFonts w:ascii="Arial" w:hAnsi="Arial" w:cs="Arial"/>
          <w:lang w:val="it-CH"/>
        </w:rPr>
        <w:t>Tel. 031-380 64 80, Fax: 031-380 64 31, E-Mail:</w:t>
      </w:r>
      <w:r w:rsidRPr="008F5BC2">
        <w:rPr>
          <w:rFonts w:ascii="Arial Narrow" w:hAnsi="Arial Narrow"/>
          <w:sz w:val="22"/>
          <w:lang w:val="it-CH"/>
        </w:rPr>
        <w:t xml:space="preserve"> </w:t>
      </w:r>
      <w:hyperlink r:id="rId9" w:history="1">
        <w:r w:rsidR="00854888" w:rsidRPr="008F5BC2">
          <w:rPr>
            <w:rStyle w:val="Hyperlink"/>
            <w:rFonts w:ascii="Arial Narrow" w:hAnsi="Arial Narrow"/>
            <w:sz w:val="22"/>
            <w:lang w:val="it-CH"/>
          </w:rPr>
          <w:t>oad@fiduciarisuisse.ch</w:t>
        </w:r>
      </w:hyperlink>
    </w:p>
    <w:p w:rsidR="00231026" w:rsidRPr="008F5BC2" w:rsidRDefault="00231026" w:rsidP="00231026">
      <w:pPr>
        <w:jc w:val="both"/>
        <w:rPr>
          <w:rFonts w:ascii="Arial Narrow" w:hAnsi="Arial Narrow"/>
          <w:sz w:val="22"/>
          <w:lang w:val="it-CH"/>
        </w:rPr>
      </w:pPr>
    </w:p>
    <w:p w:rsidR="00231026" w:rsidRPr="008F5BC2" w:rsidRDefault="00231026" w:rsidP="00805F1B">
      <w:pPr>
        <w:jc w:val="both"/>
        <w:rPr>
          <w:rFonts w:ascii="Arial Narrow" w:hAnsi="Arial Narrow"/>
          <w:iCs/>
          <w:lang w:val="it-CH"/>
        </w:rPr>
      </w:pPr>
    </w:p>
    <w:p w:rsidR="00071F0A" w:rsidRPr="008F5BC2" w:rsidRDefault="00555931">
      <w:pPr>
        <w:rPr>
          <w:rFonts w:ascii="Arial Narrow" w:hAnsi="Arial Narrow"/>
          <w:b/>
          <w:sz w:val="16"/>
          <w:szCs w:val="16"/>
          <w:u w:val="single"/>
          <w:lang w:val="it-CH"/>
        </w:rPr>
      </w:pPr>
      <w:r w:rsidRPr="008F5BC2">
        <w:rPr>
          <w:rFonts w:ascii="Arial Narrow" w:hAnsi="Arial Narrow"/>
          <w:b/>
          <w:sz w:val="16"/>
          <w:szCs w:val="16"/>
          <w:u w:val="single"/>
          <w:lang w:val="it-CH"/>
        </w:rPr>
        <w:br w:type="page"/>
      </w:r>
    </w:p>
    <w:p w:rsidR="00211715" w:rsidRPr="008F5BC2" w:rsidRDefault="00D52797" w:rsidP="00211715">
      <w:pPr>
        <w:pStyle w:val="berschrift3"/>
        <w:rPr>
          <w:rFonts w:cs="Arial"/>
          <w:sz w:val="28"/>
          <w:szCs w:val="24"/>
          <w:lang w:val="it-CH"/>
        </w:rPr>
      </w:pPr>
      <w:r w:rsidRPr="008F5BC2">
        <w:rPr>
          <w:rFonts w:cs="Arial"/>
          <w:sz w:val="28"/>
          <w:szCs w:val="24"/>
          <w:lang w:val="it-CH"/>
        </w:rPr>
        <w:lastRenderedPageBreak/>
        <w:t>A</w:t>
      </w:r>
      <w:r w:rsidR="00861C66" w:rsidRPr="008F5BC2">
        <w:rPr>
          <w:rFonts w:cs="Arial"/>
          <w:sz w:val="28"/>
          <w:szCs w:val="24"/>
          <w:lang w:val="it-CH"/>
        </w:rPr>
        <w:t>llegato</w:t>
      </w:r>
      <w:r w:rsidRPr="008F5BC2">
        <w:rPr>
          <w:rFonts w:cs="Arial"/>
          <w:sz w:val="28"/>
          <w:szCs w:val="24"/>
          <w:lang w:val="it-CH"/>
        </w:rPr>
        <w:t xml:space="preserve"> 1 </w:t>
      </w:r>
      <w:r w:rsidR="00854888" w:rsidRPr="008F5BC2">
        <w:rPr>
          <w:rFonts w:cs="Arial"/>
          <w:sz w:val="28"/>
          <w:szCs w:val="24"/>
          <w:lang w:val="it-CH"/>
        </w:rPr>
        <w:t>–</w:t>
      </w:r>
      <w:r w:rsidRPr="008F5BC2">
        <w:rPr>
          <w:rFonts w:cs="Arial"/>
          <w:sz w:val="28"/>
          <w:szCs w:val="24"/>
          <w:lang w:val="it-CH"/>
        </w:rPr>
        <w:t xml:space="preserve"> </w:t>
      </w:r>
      <w:r w:rsidR="00854888" w:rsidRPr="008F5BC2">
        <w:rPr>
          <w:rFonts w:cs="Arial"/>
          <w:sz w:val="28"/>
          <w:szCs w:val="24"/>
          <w:lang w:val="it-CH"/>
        </w:rPr>
        <w:t xml:space="preserve">Documenti </w:t>
      </w:r>
      <w:r w:rsidR="003B1E18" w:rsidRPr="008F5BC2">
        <w:rPr>
          <w:rFonts w:cs="Arial"/>
          <w:sz w:val="28"/>
          <w:szCs w:val="24"/>
          <w:lang w:val="it-CH"/>
        </w:rPr>
        <w:t xml:space="preserve">ed informazioni </w:t>
      </w:r>
      <w:r w:rsidR="00854888" w:rsidRPr="008F5BC2">
        <w:rPr>
          <w:rFonts w:cs="Arial"/>
          <w:sz w:val="28"/>
          <w:szCs w:val="24"/>
          <w:lang w:val="it-CH"/>
        </w:rPr>
        <w:t>obbligatori da allegare all‘istanza</w:t>
      </w:r>
    </w:p>
    <w:p w:rsidR="00FA3941" w:rsidRPr="00FA3941" w:rsidRDefault="00FA3941" w:rsidP="00211715">
      <w:pPr>
        <w:pStyle w:val="berschrift4"/>
        <w:jc w:val="both"/>
        <w:rPr>
          <w:rFonts w:cs="Arial"/>
          <w:b w:val="0"/>
          <w:spacing w:val="13"/>
          <w:sz w:val="20"/>
          <w:u w:val="none"/>
          <w:lang w:val="it-CH" w:eastAsia="ja-JP"/>
        </w:rPr>
      </w:pPr>
    </w:p>
    <w:p w:rsidR="002A2132" w:rsidRPr="002A2132" w:rsidRDefault="002A2132" w:rsidP="00211715">
      <w:pPr>
        <w:pStyle w:val="berschrift4"/>
        <w:jc w:val="both"/>
        <w:rPr>
          <w:rFonts w:cs="Arial"/>
          <w:b w:val="0"/>
          <w:bCs w:val="0"/>
          <w:sz w:val="20"/>
          <w:u w:val="none"/>
          <w:lang w:val="it-IT"/>
        </w:rPr>
      </w:pPr>
      <w:r w:rsidRPr="002A2132">
        <w:rPr>
          <w:rFonts w:cs="Arial"/>
          <w:b w:val="0"/>
          <w:bCs w:val="0"/>
          <w:sz w:val="20"/>
          <w:u w:val="none"/>
          <w:lang w:val="it-IT"/>
        </w:rPr>
        <w:t>Elenco dei documenti e delle informazioni richiesti all’istante e da fornire obbligatoriamente.</w:t>
      </w:r>
    </w:p>
    <w:p w:rsidR="00FA3941" w:rsidRPr="00484801" w:rsidRDefault="00FA3941" w:rsidP="00FA3941">
      <w:pPr>
        <w:pStyle w:val="berschrift4"/>
        <w:jc w:val="both"/>
        <w:rPr>
          <w:rFonts w:cs="Arial"/>
          <w:b w:val="0"/>
          <w:spacing w:val="13"/>
          <w:sz w:val="20"/>
          <w:u w:val="none"/>
          <w:lang w:val="it-CH" w:eastAsia="ja-JP"/>
        </w:rPr>
      </w:pPr>
    </w:p>
    <w:p w:rsidR="008D4E43" w:rsidRPr="008F5BC2" w:rsidRDefault="00854888" w:rsidP="00211715">
      <w:pPr>
        <w:pStyle w:val="berschrift4"/>
        <w:jc w:val="both"/>
        <w:rPr>
          <w:rFonts w:cs="Arial"/>
          <w:color w:val="007BBF"/>
          <w:spacing w:val="13"/>
          <w:sz w:val="22"/>
          <w:szCs w:val="22"/>
          <w:u w:val="none"/>
          <w:lang w:val="it-CH" w:eastAsia="ja-JP"/>
        </w:rPr>
      </w:pPr>
      <w:r w:rsidRPr="008F5BC2">
        <w:rPr>
          <w:rFonts w:cs="Arial"/>
          <w:color w:val="007BBF"/>
          <w:spacing w:val="13"/>
          <w:sz w:val="22"/>
          <w:szCs w:val="22"/>
          <w:u w:val="none"/>
          <w:lang w:val="it-CH" w:eastAsia="ja-JP"/>
        </w:rPr>
        <w:t>Per le persone giuridiche, società di persone, associazioni, fondazioni e aziende individuali</w:t>
      </w:r>
    </w:p>
    <w:p w:rsidR="008D4E43" w:rsidRPr="008F5BC2" w:rsidRDefault="008D4E43" w:rsidP="005C6ACD">
      <w:pPr>
        <w:jc w:val="both"/>
        <w:rPr>
          <w:rFonts w:ascii="Arial" w:hAnsi="Arial" w:cs="Arial"/>
          <w:sz w:val="16"/>
          <w:szCs w:val="16"/>
          <w:highlight w:val="yellow"/>
          <w:lang w:val="it-CH"/>
        </w:rPr>
      </w:pPr>
    </w:p>
    <w:p w:rsidR="008D4E43" w:rsidRPr="008F5BC2" w:rsidRDefault="00854888" w:rsidP="00FA3941">
      <w:pPr>
        <w:pStyle w:val="Listenabsatz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Estratto attuale del Registro di commercio completo, munito di data e firma di una persona avente diritto</w:t>
      </w:r>
      <w:r w:rsidR="003B1E18" w:rsidRPr="008F5BC2">
        <w:rPr>
          <w:rFonts w:ascii="Arial" w:hAnsi="Arial" w:cs="Arial"/>
          <w:lang w:val="it-CH"/>
        </w:rPr>
        <w:t>. P</w:t>
      </w:r>
      <w:r w:rsidRPr="008F5BC2">
        <w:rPr>
          <w:rFonts w:ascii="Arial" w:hAnsi="Arial" w:cs="Arial"/>
          <w:lang w:val="it-CH"/>
        </w:rPr>
        <w:t>er le persone giuridiche non iscritte a Registro di commercio, allegare l’atto di fondazione e gli statuti.</w:t>
      </w:r>
      <w:r w:rsidR="00527FB2" w:rsidRPr="008F5BC2">
        <w:rPr>
          <w:rFonts w:ascii="Arial" w:hAnsi="Arial" w:cs="Arial"/>
          <w:lang w:val="it-CH"/>
        </w:rPr>
        <w:t xml:space="preserve"> </w:t>
      </w:r>
    </w:p>
    <w:p w:rsidR="004D7F99" w:rsidRPr="008F5BC2" w:rsidRDefault="008D4E43" w:rsidP="00FA3941">
      <w:pPr>
        <w:pStyle w:val="Listenabsatz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Or</w:t>
      </w:r>
      <w:r w:rsidR="00854888" w:rsidRPr="008F5BC2">
        <w:rPr>
          <w:rFonts w:ascii="Arial" w:hAnsi="Arial" w:cs="Arial"/>
          <w:lang w:val="it-CH"/>
        </w:rPr>
        <w:t>ganigramma originale dell’intermediario finanziario, firmato e datato</w:t>
      </w:r>
      <w:r w:rsidR="0067417A" w:rsidRPr="008F5BC2">
        <w:rPr>
          <w:rFonts w:ascii="Arial" w:hAnsi="Arial" w:cs="Arial"/>
          <w:lang w:val="it-CH"/>
        </w:rPr>
        <w:t>.</w:t>
      </w:r>
    </w:p>
    <w:p w:rsidR="00DA5ADF" w:rsidRPr="008F5BC2" w:rsidRDefault="00854888" w:rsidP="00FA3941">
      <w:pPr>
        <w:spacing w:line="276" w:lineRule="auto"/>
        <w:ind w:left="675"/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i/>
          <w:u w:val="single"/>
          <w:lang w:val="it-CH"/>
        </w:rPr>
        <w:t>Nota</w:t>
      </w:r>
      <w:r w:rsidR="00071F0A" w:rsidRPr="008F5BC2">
        <w:rPr>
          <w:rFonts w:ascii="Arial" w:hAnsi="Arial" w:cs="Arial"/>
          <w:i/>
          <w:u w:val="single"/>
          <w:lang w:val="it-CH"/>
        </w:rPr>
        <w:t>:</w:t>
      </w:r>
      <w:r w:rsidR="00071F0A" w:rsidRPr="008F5BC2">
        <w:rPr>
          <w:rFonts w:ascii="Arial" w:hAnsi="Arial" w:cs="Arial"/>
          <w:lang w:val="it-CH"/>
        </w:rPr>
        <w:t xml:space="preserve"> </w:t>
      </w:r>
      <w:r w:rsidRPr="008F5BC2">
        <w:rPr>
          <w:rFonts w:ascii="Arial" w:hAnsi="Arial" w:cs="Arial"/>
          <w:lang w:val="it-CH"/>
        </w:rPr>
        <w:t xml:space="preserve">da tale documento deve emergere chiaramente la persona all’interno del </w:t>
      </w:r>
      <w:r w:rsidR="003B1E18" w:rsidRPr="008F5BC2">
        <w:rPr>
          <w:rFonts w:ascii="Arial" w:hAnsi="Arial" w:cs="Arial"/>
          <w:lang w:val="it-CH"/>
        </w:rPr>
        <w:t>c</w:t>
      </w:r>
      <w:r w:rsidRPr="008F5BC2">
        <w:rPr>
          <w:rFonts w:ascii="Arial" w:hAnsi="Arial" w:cs="Arial"/>
          <w:lang w:val="it-CH"/>
        </w:rPr>
        <w:t>onsiglio di amministrazione o della direzione che svolge attività di intermediazione finanziaria al momento della presentazione della domanda e che ha il diritto di firma sui fondi dei clienti. E’ sufficiente una firma collettiva a due.</w:t>
      </w:r>
      <w:r w:rsidR="005D0946" w:rsidRPr="008F5BC2">
        <w:rPr>
          <w:rFonts w:ascii="Arial" w:hAnsi="Arial" w:cs="Arial"/>
          <w:lang w:val="it-CH"/>
        </w:rPr>
        <w:t xml:space="preserve"> </w:t>
      </w:r>
    </w:p>
    <w:p w:rsidR="004D7F99" w:rsidRPr="008F5BC2" w:rsidRDefault="00854888" w:rsidP="00FA3941">
      <w:pPr>
        <w:pStyle w:val="Listenabsatz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Designazione della persona di contatto LRD</w:t>
      </w:r>
      <w:r w:rsidR="00DA5ADF" w:rsidRPr="008F5BC2">
        <w:rPr>
          <w:rFonts w:ascii="Arial" w:hAnsi="Arial" w:cs="Arial"/>
          <w:lang w:val="it-CH"/>
        </w:rPr>
        <w:t xml:space="preserve">: </w:t>
      </w:r>
      <w:r w:rsidRPr="008F5BC2">
        <w:rPr>
          <w:rFonts w:ascii="Arial" w:hAnsi="Arial" w:cs="Arial"/>
          <w:lang w:val="it-CH"/>
        </w:rPr>
        <w:t>La persona di contatto in ambito LRD deve parimenti apparire nell’organigramma. Può trattarsi di un membro del consiglio di amministrazione o della direzione oppure, nel caso di strutture di una certa importanza, di un collaboratore dell’intermediario finanziario.</w:t>
      </w:r>
    </w:p>
    <w:p w:rsidR="005D0946" w:rsidRPr="008F5BC2" w:rsidRDefault="008C57E4" w:rsidP="00FA3941">
      <w:pPr>
        <w:pStyle w:val="Listenabsatz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 xml:space="preserve">Qualora sia il caso, l’organigramma dell’intermediario finanziario deve essere completato mediante le eventuali partecipazioni o le </w:t>
      </w:r>
      <w:r w:rsidR="005D0946" w:rsidRPr="008F5BC2">
        <w:rPr>
          <w:rFonts w:ascii="Arial" w:hAnsi="Arial" w:cs="Arial"/>
          <w:lang w:val="it-CH"/>
        </w:rPr>
        <w:t>Joint-Venture</w:t>
      </w:r>
      <w:r w:rsidR="00DA5ADF" w:rsidRPr="008F5BC2">
        <w:rPr>
          <w:rFonts w:ascii="Arial" w:hAnsi="Arial" w:cs="Arial"/>
          <w:lang w:val="it-CH"/>
        </w:rPr>
        <w:t>.</w:t>
      </w:r>
    </w:p>
    <w:p w:rsidR="00CB376C" w:rsidRPr="008F5BC2" w:rsidRDefault="008C57E4" w:rsidP="00FA3941">
      <w:pPr>
        <w:pStyle w:val="Listenabsatz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Informazioni relative al proprietario o all’azionista detentore del controllo sull’intermediario finanziario (nome, indirizzo, data di nascita e nazionalità)</w:t>
      </w:r>
      <w:r w:rsidR="00527FB2" w:rsidRPr="008F5BC2">
        <w:rPr>
          <w:rFonts w:ascii="Arial" w:hAnsi="Arial" w:cs="Arial"/>
          <w:lang w:val="it-CH"/>
        </w:rPr>
        <w:t>.</w:t>
      </w:r>
    </w:p>
    <w:p w:rsidR="00F960BF" w:rsidRPr="008F5BC2" w:rsidRDefault="008C57E4" w:rsidP="00FA3941">
      <w:pPr>
        <w:pStyle w:val="Listenabsatz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Informazioni al riguardo della società di audit</w:t>
      </w:r>
      <w:r w:rsidR="00F960BF" w:rsidRPr="008F5BC2">
        <w:rPr>
          <w:rFonts w:ascii="Arial" w:hAnsi="Arial" w:cs="Arial"/>
          <w:lang w:val="it-CH"/>
        </w:rPr>
        <w:t>.</w:t>
      </w:r>
    </w:p>
    <w:p w:rsidR="00B11061" w:rsidRPr="008F5BC2" w:rsidRDefault="008C57E4" w:rsidP="00FA3941">
      <w:pPr>
        <w:pStyle w:val="Listenabsatz"/>
        <w:numPr>
          <w:ilvl w:val="0"/>
          <w:numId w:val="33"/>
        </w:numPr>
        <w:spacing w:line="276" w:lineRule="auto"/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 xml:space="preserve">Per i membri </w:t>
      </w:r>
      <w:r w:rsidR="00B11061" w:rsidRPr="008F5BC2">
        <w:rPr>
          <w:rFonts w:ascii="Arial" w:hAnsi="Arial" w:cs="Arial"/>
          <w:lang w:val="it-CH"/>
        </w:rPr>
        <w:t xml:space="preserve">EXPERTsuisse, </w:t>
      </w:r>
      <w:r w:rsidRPr="008F5BC2">
        <w:rPr>
          <w:rFonts w:ascii="Arial" w:hAnsi="Arial" w:cs="Arial"/>
          <w:lang w:val="it-CH"/>
        </w:rPr>
        <w:t>ACF e SVIT</w:t>
      </w:r>
      <w:r w:rsidR="00F948A6" w:rsidRPr="008F5BC2">
        <w:rPr>
          <w:rFonts w:ascii="Arial" w:hAnsi="Arial" w:cs="Arial"/>
          <w:lang w:val="it-CH"/>
        </w:rPr>
        <w:t>,</w:t>
      </w:r>
      <w:r w:rsidRPr="008F5BC2">
        <w:rPr>
          <w:rFonts w:ascii="Arial" w:hAnsi="Arial" w:cs="Arial"/>
          <w:lang w:val="it-CH"/>
        </w:rPr>
        <w:t xml:space="preserve"> occorre presentare una versione attualizzata del codice deontologico o documenti analoghi validi per l’associazione di appartenenza.</w:t>
      </w:r>
    </w:p>
    <w:p w:rsidR="00071F0A" w:rsidRPr="008F5BC2" w:rsidRDefault="00071F0A" w:rsidP="005C6ACD">
      <w:pPr>
        <w:rPr>
          <w:rFonts w:ascii="Arial" w:hAnsi="Arial" w:cs="Arial"/>
          <w:sz w:val="16"/>
          <w:szCs w:val="16"/>
          <w:highlight w:val="yellow"/>
          <w:lang w:val="it-CH"/>
        </w:rPr>
      </w:pPr>
    </w:p>
    <w:p w:rsidR="008D4E43" w:rsidRPr="008F5BC2" w:rsidRDefault="008C57E4" w:rsidP="00C1578C">
      <w:pPr>
        <w:pStyle w:val="berschrift4"/>
        <w:jc w:val="both"/>
        <w:rPr>
          <w:rFonts w:cs="Arial"/>
          <w:b w:val="0"/>
          <w:color w:val="007BBF"/>
          <w:spacing w:val="13"/>
          <w:sz w:val="22"/>
          <w:szCs w:val="22"/>
          <w:u w:val="none"/>
          <w:lang w:val="it-CH" w:eastAsia="ja-JP"/>
        </w:rPr>
      </w:pPr>
      <w:r w:rsidRPr="008F5BC2">
        <w:rPr>
          <w:rFonts w:cs="Arial"/>
          <w:color w:val="007BBF"/>
          <w:spacing w:val="13"/>
          <w:sz w:val="22"/>
          <w:szCs w:val="22"/>
          <w:u w:val="none"/>
          <w:lang w:val="it-CH" w:eastAsia="ja-JP"/>
        </w:rPr>
        <w:t xml:space="preserve">I documenti seguenti sono richiesti per i membri del </w:t>
      </w:r>
      <w:r w:rsidR="00F948A6" w:rsidRPr="008F5BC2">
        <w:rPr>
          <w:rFonts w:cs="Arial"/>
          <w:color w:val="007BBF"/>
          <w:spacing w:val="13"/>
          <w:sz w:val="22"/>
          <w:szCs w:val="22"/>
          <w:u w:val="none"/>
          <w:lang w:val="it-CH" w:eastAsia="ja-JP"/>
        </w:rPr>
        <w:t>C</w:t>
      </w:r>
      <w:r w:rsidRPr="008F5BC2">
        <w:rPr>
          <w:rFonts w:cs="Arial"/>
          <w:color w:val="007BBF"/>
          <w:spacing w:val="13"/>
          <w:sz w:val="22"/>
          <w:szCs w:val="22"/>
          <w:u w:val="none"/>
          <w:lang w:val="it-CH" w:eastAsia="ja-JP"/>
        </w:rPr>
        <w:t xml:space="preserve">onsiglio di amministrazione o della direzione iscritti a Registro di Commercio con diritto di firma, </w:t>
      </w:r>
      <w:r w:rsidRPr="008F5BC2">
        <w:rPr>
          <w:rFonts w:cs="Arial"/>
          <w:b w:val="0"/>
          <w:color w:val="007BBF"/>
          <w:spacing w:val="13"/>
          <w:sz w:val="22"/>
          <w:szCs w:val="22"/>
          <w:u w:val="none"/>
          <w:lang w:val="it-CH" w:eastAsia="ja-JP"/>
        </w:rPr>
        <w:t>che svolgono una funzione all’interno dell’intermediario finanziario.</w:t>
      </w:r>
      <w:r w:rsidR="00E919D8" w:rsidRPr="008F5BC2">
        <w:rPr>
          <w:rFonts w:cs="Arial"/>
          <w:b w:val="0"/>
          <w:color w:val="007BBF"/>
          <w:spacing w:val="13"/>
          <w:sz w:val="22"/>
          <w:szCs w:val="22"/>
          <w:u w:val="none"/>
          <w:lang w:val="it-CH" w:eastAsia="ja-JP"/>
        </w:rPr>
        <w:t xml:space="preserve"> Qualora la </w:t>
      </w:r>
      <w:r w:rsidR="00E919D8" w:rsidRPr="008F5BC2">
        <w:rPr>
          <w:rFonts w:cs="Arial"/>
          <w:color w:val="007BBF"/>
          <w:spacing w:val="13"/>
          <w:sz w:val="22"/>
          <w:szCs w:val="22"/>
          <w:u w:val="none"/>
          <w:lang w:val="it-CH" w:eastAsia="ja-JP"/>
        </w:rPr>
        <w:t>persona di contatto</w:t>
      </w:r>
      <w:r w:rsidR="00E919D8" w:rsidRPr="008F5BC2">
        <w:rPr>
          <w:rFonts w:cs="Arial"/>
          <w:b w:val="0"/>
          <w:color w:val="007BBF"/>
          <w:spacing w:val="13"/>
          <w:sz w:val="22"/>
          <w:szCs w:val="22"/>
          <w:u w:val="none"/>
          <w:lang w:val="it-CH" w:eastAsia="ja-JP"/>
        </w:rPr>
        <w:t xml:space="preserve"> </w:t>
      </w:r>
      <w:r w:rsidR="00E919D8" w:rsidRPr="008F5BC2">
        <w:rPr>
          <w:rFonts w:cs="Arial"/>
          <w:color w:val="007BBF"/>
          <w:spacing w:val="13"/>
          <w:sz w:val="22"/>
          <w:szCs w:val="22"/>
          <w:u w:val="none"/>
          <w:lang w:val="it-CH" w:eastAsia="ja-JP"/>
        </w:rPr>
        <w:t>LRD</w:t>
      </w:r>
      <w:r w:rsidR="00E919D8" w:rsidRPr="008F5BC2">
        <w:rPr>
          <w:rFonts w:cs="Arial"/>
          <w:b w:val="0"/>
          <w:color w:val="007BBF"/>
          <w:spacing w:val="13"/>
          <w:sz w:val="22"/>
          <w:szCs w:val="22"/>
          <w:u w:val="none"/>
          <w:lang w:val="it-CH" w:eastAsia="ja-JP"/>
        </w:rPr>
        <w:t xml:space="preserve"> non sia un membro del CdA o della direzione, anche per quest’ultimo occorre presentare </w:t>
      </w:r>
      <w:r w:rsidR="00F948A6" w:rsidRPr="008F5BC2">
        <w:rPr>
          <w:rFonts w:cs="Arial"/>
          <w:b w:val="0"/>
          <w:color w:val="007BBF"/>
          <w:spacing w:val="13"/>
          <w:sz w:val="22"/>
          <w:szCs w:val="22"/>
          <w:u w:val="none"/>
          <w:lang w:val="it-CH" w:eastAsia="ja-JP"/>
        </w:rPr>
        <w:t>gli stessi</w:t>
      </w:r>
      <w:r w:rsidR="00E919D8" w:rsidRPr="008F5BC2">
        <w:rPr>
          <w:rFonts w:cs="Arial"/>
          <w:b w:val="0"/>
          <w:color w:val="007BBF"/>
          <w:spacing w:val="13"/>
          <w:sz w:val="22"/>
          <w:szCs w:val="22"/>
          <w:u w:val="none"/>
          <w:lang w:val="it-CH" w:eastAsia="ja-JP"/>
        </w:rPr>
        <w:t>:</w:t>
      </w:r>
    </w:p>
    <w:p w:rsidR="00211715" w:rsidRPr="008F5BC2" w:rsidRDefault="00211715" w:rsidP="005C6ACD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  <w:highlight w:val="yellow"/>
          <w:lang w:val="it-CH"/>
        </w:rPr>
      </w:pPr>
    </w:p>
    <w:p w:rsidR="008D4E43" w:rsidRPr="008F5BC2" w:rsidRDefault="00E919D8" w:rsidP="00FA3941">
      <w:pPr>
        <w:pStyle w:val="Listenabsatz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Copia del passaporto o della carta d’identità munita della firma originale del titolare</w:t>
      </w:r>
      <w:r w:rsidR="0067417A" w:rsidRPr="008F5BC2">
        <w:rPr>
          <w:rFonts w:ascii="Arial" w:hAnsi="Arial" w:cs="Arial"/>
          <w:lang w:val="it-CH"/>
        </w:rPr>
        <w:t>.</w:t>
      </w:r>
    </w:p>
    <w:p w:rsidR="008D4E43" w:rsidRPr="008F5BC2" w:rsidRDefault="00E919D8" w:rsidP="00FA3941">
      <w:pPr>
        <w:pStyle w:val="Listenabsatz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 xml:space="preserve">Estratto del casellario giudiziale in originale </w:t>
      </w:r>
      <w:r w:rsidR="008D4E43" w:rsidRPr="008F5BC2">
        <w:rPr>
          <w:rFonts w:ascii="Arial" w:hAnsi="Arial" w:cs="Arial"/>
          <w:lang w:val="it-CH"/>
        </w:rPr>
        <w:t>*</w:t>
      </w:r>
      <w:r w:rsidR="000A3C47" w:rsidRPr="008F5BC2">
        <w:rPr>
          <w:rFonts w:ascii="Arial" w:hAnsi="Arial" w:cs="Arial"/>
          <w:lang w:val="it-CH"/>
        </w:rPr>
        <w:t xml:space="preserve"> (</w:t>
      </w:r>
      <w:r w:rsidRPr="008F5BC2">
        <w:rPr>
          <w:rFonts w:ascii="Arial" w:hAnsi="Arial" w:cs="Arial"/>
          <w:lang w:val="it-CH"/>
        </w:rPr>
        <w:t>datato di al massimo 3 mesi</w:t>
      </w:r>
      <w:r w:rsidR="000A3C47" w:rsidRPr="008F5BC2">
        <w:rPr>
          <w:rFonts w:ascii="Arial" w:hAnsi="Arial" w:cs="Arial"/>
          <w:lang w:val="it-CH"/>
        </w:rPr>
        <w:t>)</w:t>
      </w:r>
      <w:r w:rsidR="00AD5826" w:rsidRPr="008F5BC2">
        <w:rPr>
          <w:rFonts w:ascii="Arial" w:hAnsi="Arial" w:cs="Arial"/>
          <w:lang w:val="it-CH"/>
        </w:rPr>
        <w:t xml:space="preserve"> </w:t>
      </w:r>
      <w:r w:rsidRPr="008F5BC2">
        <w:rPr>
          <w:rFonts w:ascii="Arial" w:hAnsi="Arial" w:cs="Arial"/>
          <w:lang w:val="it-CH"/>
        </w:rPr>
        <w:t>oppure documento estero equivalente</w:t>
      </w:r>
      <w:r w:rsidR="0067417A" w:rsidRPr="008F5BC2">
        <w:rPr>
          <w:rFonts w:ascii="Arial" w:hAnsi="Arial" w:cs="Arial"/>
          <w:lang w:val="it-CH"/>
        </w:rPr>
        <w:t>.</w:t>
      </w:r>
    </w:p>
    <w:p w:rsidR="008D4E43" w:rsidRPr="008F5BC2" w:rsidRDefault="00E919D8" w:rsidP="00FA3941">
      <w:pPr>
        <w:pStyle w:val="Listenabsatz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Curriculum vitae originale, firmato e datato</w:t>
      </w:r>
      <w:r w:rsidR="0067417A" w:rsidRPr="008F5BC2">
        <w:rPr>
          <w:rFonts w:ascii="Arial" w:hAnsi="Arial" w:cs="Arial"/>
          <w:lang w:val="it-CH"/>
        </w:rPr>
        <w:t>.</w:t>
      </w:r>
    </w:p>
    <w:p w:rsidR="008D4E43" w:rsidRPr="008F5BC2" w:rsidRDefault="00E919D8" w:rsidP="00FA3941">
      <w:pPr>
        <w:pStyle w:val="Listenabsatz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Copia dei titoli di studio e/o dei certificati di capacità professionale, debitamente firmati</w:t>
      </w:r>
      <w:r w:rsidR="0067417A" w:rsidRPr="008F5BC2">
        <w:rPr>
          <w:rFonts w:ascii="Arial" w:hAnsi="Arial" w:cs="Arial"/>
          <w:lang w:val="it-CH"/>
        </w:rPr>
        <w:t>.</w:t>
      </w:r>
      <w:r w:rsidR="00071F0A" w:rsidRPr="008F5BC2">
        <w:rPr>
          <w:rFonts w:ascii="Arial" w:hAnsi="Arial" w:cs="Arial"/>
          <w:lang w:val="it-CH"/>
        </w:rPr>
        <w:t xml:space="preserve"> </w:t>
      </w:r>
    </w:p>
    <w:p w:rsidR="00E919D8" w:rsidRPr="008F5BC2" w:rsidRDefault="00E919D8" w:rsidP="00FA3941">
      <w:pPr>
        <w:pStyle w:val="Listenabsatz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Dichiarazione personale di ogni membro/persona attestante l’assenza di procedure penali o amministrative in relazione all’attività professionale svolta</w:t>
      </w:r>
      <w:r w:rsidR="003B1E18" w:rsidRPr="008F5BC2">
        <w:rPr>
          <w:rFonts w:ascii="Arial" w:hAnsi="Arial" w:cs="Arial"/>
          <w:lang w:val="it-CH"/>
        </w:rPr>
        <w:t xml:space="preserve"> negli ultimi 10 anni.</w:t>
      </w:r>
    </w:p>
    <w:p w:rsidR="00E919D8" w:rsidRPr="008F5BC2" w:rsidRDefault="00E919D8" w:rsidP="00FA3941">
      <w:pPr>
        <w:pStyle w:val="Listenabsatz"/>
        <w:numPr>
          <w:ilvl w:val="0"/>
          <w:numId w:val="37"/>
        </w:numPr>
        <w:spacing w:line="276" w:lineRule="auto"/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Procura firmata ed autenticata in caso di rappresentanza a favore di terzi (non si intendono le procure firmate dai clienti a favore dell’intermediario finanziario.</w:t>
      </w:r>
    </w:p>
    <w:p w:rsidR="00412299" w:rsidRPr="008F5BC2" w:rsidRDefault="00412299" w:rsidP="005C6ACD">
      <w:pPr>
        <w:rPr>
          <w:rFonts w:ascii="Arial" w:hAnsi="Arial" w:cs="Arial"/>
          <w:lang w:val="it-CH"/>
        </w:rPr>
      </w:pPr>
    </w:p>
    <w:p w:rsidR="008D4E43" w:rsidRPr="008F5BC2" w:rsidRDefault="00E919D8" w:rsidP="005C6ACD">
      <w:pPr>
        <w:pStyle w:val="Kopfzeile"/>
        <w:tabs>
          <w:tab w:val="clear" w:pos="4536"/>
          <w:tab w:val="clear" w:pos="9072"/>
        </w:tabs>
        <w:jc w:val="both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In caso di società semplici, occorre produrre il contratto societario e comunicare le modalità di rappresentanza della società, come pure i diritti di firma</w:t>
      </w:r>
      <w:r w:rsidR="008779A9" w:rsidRPr="008F5BC2">
        <w:rPr>
          <w:rFonts w:ascii="Arial" w:hAnsi="Arial" w:cs="Arial"/>
          <w:lang w:val="it-CH"/>
        </w:rPr>
        <w:t>.</w:t>
      </w:r>
    </w:p>
    <w:p w:rsidR="008779A9" w:rsidRPr="008F5BC2" w:rsidRDefault="008779A9" w:rsidP="005C6ACD">
      <w:pPr>
        <w:rPr>
          <w:rFonts w:ascii="Arial" w:hAnsi="Arial" w:cs="Arial"/>
          <w:lang w:val="it-CH"/>
        </w:rPr>
      </w:pPr>
    </w:p>
    <w:p w:rsidR="0067417A" w:rsidRPr="00FA3941" w:rsidRDefault="0067417A" w:rsidP="005C6ACD">
      <w:pPr>
        <w:rPr>
          <w:rFonts w:ascii="Arial" w:hAnsi="Arial" w:cs="Arial"/>
          <w:lang w:val="it-CH"/>
        </w:rPr>
      </w:pPr>
    </w:p>
    <w:p w:rsidR="003B1E18" w:rsidRPr="008F5BC2" w:rsidRDefault="0067417A" w:rsidP="005C6ACD">
      <w:pPr>
        <w:pStyle w:val="KeinLeerraum"/>
        <w:rPr>
          <w:rFonts w:ascii="Arial" w:hAnsi="Arial" w:cs="Arial"/>
          <w:lang w:val="it-CH"/>
        </w:rPr>
      </w:pPr>
      <w:r w:rsidRPr="008F5BC2">
        <w:rPr>
          <w:rFonts w:ascii="Arial" w:hAnsi="Arial" w:cs="Arial"/>
          <w:lang w:val="it-CH"/>
        </w:rPr>
        <w:t>*</w:t>
      </w:r>
      <w:r w:rsidR="003B1E18" w:rsidRPr="008F5BC2">
        <w:rPr>
          <w:rFonts w:ascii="Arial" w:hAnsi="Arial" w:cs="Arial"/>
          <w:lang w:val="it-CH"/>
        </w:rPr>
        <w:t>Link per il casellario giudiziale</w:t>
      </w:r>
      <w:r w:rsidR="003B484C" w:rsidRPr="008F5BC2">
        <w:rPr>
          <w:rFonts w:ascii="Arial" w:hAnsi="Arial" w:cs="Arial"/>
          <w:lang w:val="it-CH"/>
        </w:rPr>
        <w:t>:</w:t>
      </w:r>
      <w:r w:rsidR="003B1E18" w:rsidRPr="008F5BC2">
        <w:rPr>
          <w:lang w:val="it-CH"/>
        </w:rPr>
        <w:t xml:space="preserve"> </w:t>
      </w:r>
      <w:r w:rsidR="00C848C3">
        <w:fldChar w:fldCharType="begin"/>
      </w:r>
      <w:r w:rsidR="00C848C3" w:rsidRPr="00BE3A7F">
        <w:rPr>
          <w:lang w:val="it-CH"/>
          <w:rPrChange w:id="2" w:author="Antonella Faruolo" w:date="2023-10-13T15:34:00Z">
            <w:rPr/>
          </w:rPrChange>
        </w:rPr>
        <w:instrText xml:space="preserve"> HYPERLINK "https://www.e-service.admin.ch/crex/cms/content/strafregister/strafregister_it" </w:instrText>
      </w:r>
      <w:r w:rsidR="00C848C3">
        <w:fldChar w:fldCharType="separate"/>
      </w:r>
      <w:r w:rsidR="003B1E18" w:rsidRPr="008F5BC2">
        <w:rPr>
          <w:rStyle w:val="Hyperlink"/>
          <w:rFonts w:ascii="Arial" w:hAnsi="Arial" w:cs="Arial"/>
          <w:lang w:val="it-CH"/>
        </w:rPr>
        <w:t>https://www.e-service.admin.ch/crex/cms/content/strafregister/strafregister_it</w:t>
      </w:r>
      <w:r w:rsidR="00C848C3">
        <w:rPr>
          <w:rStyle w:val="Hyperlink"/>
          <w:rFonts w:ascii="Arial" w:hAnsi="Arial" w:cs="Arial"/>
          <w:lang w:val="it-CH"/>
        </w:rPr>
        <w:fldChar w:fldCharType="end"/>
      </w:r>
    </w:p>
    <w:p w:rsidR="003B1E18" w:rsidRPr="008F5BC2" w:rsidRDefault="003B1E18" w:rsidP="005C6ACD">
      <w:pPr>
        <w:pStyle w:val="KeinLeerraum"/>
        <w:rPr>
          <w:rFonts w:ascii="Arial" w:hAnsi="Arial" w:cs="Arial"/>
          <w:lang w:val="it-CH"/>
        </w:rPr>
      </w:pPr>
    </w:p>
    <w:p w:rsidR="00FA3941" w:rsidRDefault="00FA3941">
      <w:pPr>
        <w:rPr>
          <w:rFonts w:ascii="Arial" w:hAnsi="Arial" w:cs="Arial"/>
          <w:highlight w:val="yellow"/>
          <w:lang w:val="it-CH"/>
        </w:rPr>
      </w:pPr>
      <w:r>
        <w:rPr>
          <w:rFonts w:ascii="Arial" w:hAnsi="Arial" w:cs="Arial"/>
          <w:highlight w:val="yellow"/>
          <w:lang w:val="it-CH"/>
        </w:rPr>
        <w:br w:type="page"/>
      </w:r>
    </w:p>
    <w:p w:rsidR="00D52797" w:rsidRPr="008F5BC2" w:rsidRDefault="00861C66" w:rsidP="00D52797">
      <w:pPr>
        <w:tabs>
          <w:tab w:val="left" w:pos="426"/>
        </w:tabs>
        <w:rPr>
          <w:rFonts w:ascii="Arial" w:hAnsi="Arial" w:cs="Arial"/>
          <w:b/>
          <w:bCs/>
          <w:sz w:val="28"/>
          <w:szCs w:val="24"/>
          <w:lang w:val="it-CH"/>
        </w:rPr>
      </w:pPr>
      <w:r w:rsidRPr="008F5BC2">
        <w:rPr>
          <w:rFonts w:ascii="Arial" w:hAnsi="Arial" w:cs="Arial"/>
          <w:b/>
          <w:bCs/>
          <w:sz w:val="28"/>
          <w:szCs w:val="24"/>
          <w:lang w:val="it-CH"/>
        </w:rPr>
        <w:lastRenderedPageBreak/>
        <w:t>Allegato</w:t>
      </w:r>
      <w:r w:rsidR="00D52797" w:rsidRPr="008F5BC2">
        <w:rPr>
          <w:rFonts w:ascii="Arial" w:hAnsi="Arial" w:cs="Arial"/>
          <w:b/>
          <w:bCs/>
          <w:sz w:val="28"/>
          <w:szCs w:val="24"/>
          <w:lang w:val="it-CH"/>
        </w:rPr>
        <w:t xml:space="preserve"> 2 </w:t>
      </w:r>
      <w:r w:rsidR="003B1E18" w:rsidRPr="008F5BC2">
        <w:rPr>
          <w:rFonts w:ascii="Arial" w:hAnsi="Arial" w:cs="Arial"/>
          <w:b/>
          <w:bCs/>
          <w:sz w:val="28"/>
          <w:szCs w:val="24"/>
          <w:lang w:val="it-CH"/>
        </w:rPr>
        <w:t>–</w:t>
      </w:r>
      <w:r w:rsidR="00D52797" w:rsidRPr="008F5BC2">
        <w:rPr>
          <w:rFonts w:ascii="Arial" w:hAnsi="Arial" w:cs="Arial"/>
          <w:b/>
          <w:bCs/>
          <w:sz w:val="28"/>
          <w:szCs w:val="24"/>
          <w:lang w:val="it-CH"/>
        </w:rPr>
        <w:t xml:space="preserve"> </w:t>
      </w:r>
      <w:r w:rsidR="003B1E18" w:rsidRPr="008F5BC2">
        <w:rPr>
          <w:rFonts w:ascii="Arial" w:hAnsi="Arial" w:cs="Arial"/>
          <w:b/>
          <w:bCs/>
          <w:sz w:val="28"/>
          <w:szCs w:val="24"/>
          <w:lang w:val="it-CH"/>
        </w:rPr>
        <w:t>Rapporti di partecipazione</w:t>
      </w:r>
    </w:p>
    <w:p w:rsidR="00A17EE2" w:rsidRPr="008F5BC2" w:rsidRDefault="00A17EE2" w:rsidP="00784F0C">
      <w:pPr>
        <w:rPr>
          <w:rFonts w:ascii="Arial" w:hAnsi="Arial" w:cs="Arial"/>
          <w:b/>
          <w:bCs/>
          <w:lang w:val="it-CH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3668"/>
        <w:gridCol w:w="4196"/>
        <w:gridCol w:w="1770"/>
      </w:tblGrid>
      <w:tr w:rsidR="00D52797" w:rsidRPr="008F5BC2" w:rsidTr="00FA3941">
        <w:tc>
          <w:tcPr>
            <w:tcW w:w="3769" w:type="dxa"/>
          </w:tcPr>
          <w:p w:rsidR="00D52797" w:rsidRPr="008F5BC2" w:rsidRDefault="00D52797" w:rsidP="00014B6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N</w:t>
            </w:r>
            <w:r w:rsidR="00014B64"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ome</w:t>
            </w: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 xml:space="preserve"> </w:t>
            </w:r>
            <w:r w:rsidR="00014B64"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società</w:t>
            </w:r>
          </w:p>
        </w:tc>
        <w:tc>
          <w:tcPr>
            <w:tcW w:w="4311" w:type="dxa"/>
          </w:tcPr>
          <w:p w:rsidR="00D52797" w:rsidRPr="008F5BC2" w:rsidRDefault="00014B64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Indirizzo</w:t>
            </w:r>
          </w:p>
        </w:tc>
        <w:tc>
          <w:tcPr>
            <w:tcW w:w="1780" w:type="dxa"/>
          </w:tcPr>
          <w:p w:rsidR="00D52797" w:rsidRPr="008F5BC2" w:rsidRDefault="00014B64" w:rsidP="003B1E18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Partecipazion</w:t>
            </w:r>
            <w:r w:rsidR="003B1E18"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e</w:t>
            </w:r>
            <w:r w:rsidR="00FA3941">
              <w:rPr>
                <w:rFonts w:ascii="Arial" w:hAnsi="Arial" w:cs="Arial"/>
                <w:b/>
                <w:sz w:val="18"/>
                <w:szCs w:val="18"/>
                <w:lang w:val="it-CH"/>
              </w:rPr>
              <w:t xml:space="preserve"> %</w:t>
            </w:r>
          </w:p>
        </w:tc>
      </w:tr>
      <w:tr w:rsidR="00FA3941" w:rsidRPr="008F5BC2" w:rsidTr="00FA3941">
        <w:trPr>
          <w:trHeight w:val="290"/>
        </w:trPr>
        <w:tc>
          <w:tcPr>
            <w:tcW w:w="3769" w:type="dxa"/>
          </w:tcPr>
          <w:p w:rsidR="00FA3941" w:rsidRPr="00FA3941" w:rsidRDefault="00FA3941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311" w:type="dxa"/>
          </w:tcPr>
          <w:p w:rsidR="00FA3941" w:rsidRPr="00FA3941" w:rsidRDefault="00FA3941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80" w:type="dxa"/>
          </w:tcPr>
          <w:p w:rsidR="00FA3941" w:rsidRDefault="00FA3941"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FA3941" w:rsidRPr="008F5BC2" w:rsidTr="00FA3941">
        <w:trPr>
          <w:trHeight w:val="290"/>
        </w:trPr>
        <w:tc>
          <w:tcPr>
            <w:tcW w:w="3769" w:type="dxa"/>
          </w:tcPr>
          <w:p w:rsidR="00FA3941" w:rsidRPr="00FA3941" w:rsidRDefault="00FA3941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311" w:type="dxa"/>
          </w:tcPr>
          <w:p w:rsidR="00FA3941" w:rsidRPr="00FA3941" w:rsidRDefault="00FA3941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80" w:type="dxa"/>
          </w:tcPr>
          <w:p w:rsidR="00FA3941" w:rsidRDefault="00FA3941"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FA3941" w:rsidRPr="008F5BC2" w:rsidTr="00FA3941">
        <w:trPr>
          <w:trHeight w:val="290"/>
        </w:trPr>
        <w:tc>
          <w:tcPr>
            <w:tcW w:w="3769" w:type="dxa"/>
          </w:tcPr>
          <w:p w:rsidR="00FA3941" w:rsidRPr="00FA3941" w:rsidRDefault="00FA3941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311" w:type="dxa"/>
          </w:tcPr>
          <w:p w:rsidR="00FA3941" w:rsidRPr="00FA3941" w:rsidRDefault="00FA3941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80" w:type="dxa"/>
          </w:tcPr>
          <w:p w:rsidR="00FA3941" w:rsidRDefault="00FA3941"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FA3941" w:rsidRPr="008F5BC2" w:rsidTr="00FA3941">
        <w:trPr>
          <w:trHeight w:val="290"/>
        </w:trPr>
        <w:tc>
          <w:tcPr>
            <w:tcW w:w="3769" w:type="dxa"/>
          </w:tcPr>
          <w:p w:rsidR="00FA3941" w:rsidRPr="00FA3941" w:rsidRDefault="00FA3941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311" w:type="dxa"/>
          </w:tcPr>
          <w:p w:rsidR="00FA3941" w:rsidRPr="00FA3941" w:rsidRDefault="00FA3941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80" w:type="dxa"/>
          </w:tcPr>
          <w:p w:rsidR="00FA3941" w:rsidRDefault="00FA3941"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FA3941" w:rsidRPr="008F5BC2" w:rsidTr="00FA3941">
        <w:trPr>
          <w:trHeight w:val="290"/>
        </w:trPr>
        <w:tc>
          <w:tcPr>
            <w:tcW w:w="3769" w:type="dxa"/>
          </w:tcPr>
          <w:p w:rsidR="00FA3941" w:rsidRPr="00FA3941" w:rsidRDefault="00FA3941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311" w:type="dxa"/>
          </w:tcPr>
          <w:p w:rsidR="00FA3941" w:rsidRPr="00FA3941" w:rsidRDefault="00FA3941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80" w:type="dxa"/>
          </w:tcPr>
          <w:p w:rsidR="00FA3941" w:rsidRDefault="00FA3941"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FA3941" w:rsidRPr="008F5BC2" w:rsidTr="00FA3941">
        <w:trPr>
          <w:trHeight w:val="290"/>
        </w:trPr>
        <w:tc>
          <w:tcPr>
            <w:tcW w:w="3769" w:type="dxa"/>
          </w:tcPr>
          <w:p w:rsidR="00FA3941" w:rsidRPr="00FA3941" w:rsidRDefault="00FA3941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311" w:type="dxa"/>
          </w:tcPr>
          <w:p w:rsidR="00FA3941" w:rsidRPr="00FA3941" w:rsidRDefault="00FA3941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80" w:type="dxa"/>
          </w:tcPr>
          <w:p w:rsidR="00FA3941" w:rsidRDefault="00FA3941"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FA3941" w:rsidRPr="008F5BC2" w:rsidTr="00FA3941">
        <w:trPr>
          <w:trHeight w:val="290"/>
        </w:trPr>
        <w:tc>
          <w:tcPr>
            <w:tcW w:w="3769" w:type="dxa"/>
          </w:tcPr>
          <w:p w:rsidR="00FA3941" w:rsidRPr="00FA3941" w:rsidRDefault="00FA3941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311" w:type="dxa"/>
          </w:tcPr>
          <w:p w:rsidR="00FA3941" w:rsidRPr="00FA3941" w:rsidRDefault="00FA3941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80" w:type="dxa"/>
          </w:tcPr>
          <w:p w:rsidR="00FA3941" w:rsidRDefault="00FA3941"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FA3941" w:rsidRPr="008F5BC2" w:rsidTr="00FA3941">
        <w:trPr>
          <w:trHeight w:val="290"/>
        </w:trPr>
        <w:tc>
          <w:tcPr>
            <w:tcW w:w="3769" w:type="dxa"/>
          </w:tcPr>
          <w:p w:rsidR="00FA3941" w:rsidRPr="00FA3941" w:rsidRDefault="00FA3941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311" w:type="dxa"/>
          </w:tcPr>
          <w:p w:rsidR="00FA3941" w:rsidRPr="00FA3941" w:rsidRDefault="00FA3941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80" w:type="dxa"/>
          </w:tcPr>
          <w:p w:rsidR="00FA3941" w:rsidRDefault="00FA3941"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FA3941" w:rsidRPr="008F5BC2" w:rsidTr="00FA3941">
        <w:trPr>
          <w:trHeight w:val="290"/>
        </w:trPr>
        <w:tc>
          <w:tcPr>
            <w:tcW w:w="3769" w:type="dxa"/>
          </w:tcPr>
          <w:p w:rsidR="00FA3941" w:rsidRPr="00FA3941" w:rsidRDefault="00FA3941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311" w:type="dxa"/>
          </w:tcPr>
          <w:p w:rsidR="00FA3941" w:rsidRPr="00FA3941" w:rsidRDefault="00FA3941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80" w:type="dxa"/>
          </w:tcPr>
          <w:p w:rsidR="00FA3941" w:rsidRDefault="00FA3941"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FA3941" w:rsidRPr="008F5BC2" w:rsidTr="00FA3941">
        <w:trPr>
          <w:trHeight w:val="290"/>
        </w:trPr>
        <w:tc>
          <w:tcPr>
            <w:tcW w:w="3769" w:type="dxa"/>
          </w:tcPr>
          <w:p w:rsidR="00FA3941" w:rsidRPr="00FA3941" w:rsidRDefault="00FA3941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311" w:type="dxa"/>
          </w:tcPr>
          <w:p w:rsidR="00FA3941" w:rsidRPr="00FA3941" w:rsidRDefault="00FA3941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80" w:type="dxa"/>
          </w:tcPr>
          <w:p w:rsidR="00FA3941" w:rsidRDefault="00FA3941"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FA3941" w:rsidRPr="008F5BC2" w:rsidTr="00FA3941">
        <w:trPr>
          <w:trHeight w:val="290"/>
        </w:trPr>
        <w:tc>
          <w:tcPr>
            <w:tcW w:w="3769" w:type="dxa"/>
          </w:tcPr>
          <w:p w:rsidR="00FA3941" w:rsidRPr="00FA3941" w:rsidRDefault="00FA3941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311" w:type="dxa"/>
          </w:tcPr>
          <w:p w:rsidR="00FA3941" w:rsidRPr="00FA3941" w:rsidRDefault="00FA3941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80" w:type="dxa"/>
          </w:tcPr>
          <w:p w:rsidR="00FA3941" w:rsidRDefault="00FA3941"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FA3941" w:rsidRPr="008F5BC2" w:rsidTr="00FA3941">
        <w:trPr>
          <w:trHeight w:val="290"/>
        </w:trPr>
        <w:tc>
          <w:tcPr>
            <w:tcW w:w="3769" w:type="dxa"/>
          </w:tcPr>
          <w:p w:rsidR="00FA3941" w:rsidRPr="00FA3941" w:rsidRDefault="00FA3941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311" w:type="dxa"/>
          </w:tcPr>
          <w:p w:rsidR="00FA3941" w:rsidRPr="00FA3941" w:rsidRDefault="00FA3941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80" w:type="dxa"/>
          </w:tcPr>
          <w:p w:rsidR="00FA3941" w:rsidRDefault="00FA3941"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FA3941" w:rsidRPr="008F5BC2" w:rsidTr="00FA3941">
        <w:trPr>
          <w:trHeight w:val="290"/>
        </w:trPr>
        <w:tc>
          <w:tcPr>
            <w:tcW w:w="3769" w:type="dxa"/>
          </w:tcPr>
          <w:p w:rsidR="00FA3941" w:rsidRPr="00FA3941" w:rsidRDefault="00FA3941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311" w:type="dxa"/>
          </w:tcPr>
          <w:p w:rsidR="00FA3941" w:rsidRPr="00FA3941" w:rsidRDefault="00FA3941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80" w:type="dxa"/>
          </w:tcPr>
          <w:p w:rsidR="00FA3941" w:rsidRDefault="00FA3941"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FA3941" w:rsidRPr="008F5BC2" w:rsidTr="00FA3941">
        <w:trPr>
          <w:trHeight w:val="290"/>
        </w:trPr>
        <w:tc>
          <w:tcPr>
            <w:tcW w:w="3769" w:type="dxa"/>
          </w:tcPr>
          <w:p w:rsidR="00FA3941" w:rsidRPr="00FA3941" w:rsidRDefault="00FA3941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4311" w:type="dxa"/>
          </w:tcPr>
          <w:p w:rsidR="00FA3941" w:rsidRPr="00FA3941" w:rsidRDefault="00FA3941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80" w:type="dxa"/>
          </w:tcPr>
          <w:p w:rsidR="00FA3941" w:rsidRDefault="00FA3941"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B55AD6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</w:tbl>
    <w:p w:rsidR="00D52797" w:rsidRPr="008F5BC2" w:rsidRDefault="00D52797" w:rsidP="00784F0C">
      <w:pPr>
        <w:rPr>
          <w:rFonts w:ascii="Arial" w:hAnsi="Arial" w:cs="Arial"/>
          <w:b/>
          <w:bCs/>
          <w:lang w:val="it-CH"/>
        </w:rPr>
      </w:pPr>
    </w:p>
    <w:p w:rsidR="00D52797" w:rsidRPr="008F5BC2" w:rsidRDefault="00D52797" w:rsidP="00784F0C">
      <w:pPr>
        <w:rPr>
          <w:rFonts w:ascii="Arial" w:hAnsi="Arial" w:cs="Arial"/>
          <w:b/>
          <w:bCs/>
          <w:lang w:val="it-CH"/>
        </w:rPr>
      </w:pPr>
    </w:p>
    <w:p w:rsidR="00D52797" w:rsidRPr="008F5BC2" w:rsidRDefault="00D52797" w:rsidP="00784F0C">
      <w:pPr>
        <w:rPr>
          <w:rFonts w:ascii="Arial" w:hAnsi="Arial" w:cs="Arial"/>
          <w:b/>
          <w:bCs/>
          <w:lang w:val="it-CH"/>
        </w:rPr>
      </w:pPr>
    </w:p>
    <w:p w:rsidR="00D52797" w:rsidRPr="008F5BC2" w:rsidRDefault="00D52797" w:rsidP="00784F0C">
      <w:pPr>
        <w:rPr>
          <w:rFonts w:ascii="Arial" w:hAnsi="Arial" w:cs="Arial"/>
          <w:b/>
          <w:bCs/>
          <w:lang w:val="it-CH"/>
        </w:rPr>
      </w:pPr>
    </w:p>
    <w:p w:rsidR="00D52797" w:rsidRPr="008F5BC2" w:rsidRDefault="00D52797" w:rsidP="00784F0C">
      <w:pPr>
        <w:rPr>
          <w:rFonts w:ascii="Arial" w:hAnsi="Arial" w:cs="Arial"/>
          <w:b/>
          <w:bCs/>
          <w:lang w:val="it-CH"/>
        </w:rPr>
      </w:pPr>
    </w:p>
    <w:p w:rsidR="00D52797" w:rsidRPr="008F5BC2" w:rsidRDefault="00D52797" w:rsidP="00784F0C">
      <w:pPr>
        <w:rPr>
          <w:rFonts w:ascii="Arial" w:hAnsi="Arial" w:cs="Arial"/>
          <w:b/>
          <w:bCs/>
          <w:lang w:val="it-CH"/>
        </w:rPr>
      </w:pPr>
    </w:p>
    <w:p w:rsidR="00D52797" w:rsidRPr="008F5BC2" w:rsidRDefault="00D52797" w:rsidP="00784F0C">
      <w:pPr>
        <w:rPr>
          <w:rFonts w:ascii="Arial" w:hAnsi="Arial" w:cs="Arial"/>
          <w:b/>
          <w:bCs/>
          <w:lang w:val="it-CH"/>
        </w:rPr>
      </w:pPr>
    </w:p>
    <w:p w:rsidR="00D52797" w:rsidRPr="008F5BC2" w:rsidRDefault="00D52797" w:rsidP="00784F0C">
      <w:pPr>
        <w:rPr>
          <w:rFonts w:ascii="Arial" w:hAnsi="Arial" w:cs="Arial"/>
          <w:b/>
          <w:bCs/>
          <w:lang w:val="it-CH"/>
        </w:rPr>
      </w:pPr>
    </w:p>
    <w:p w:rsidR="00D52797" w:rsidRPr="008F5BC2" w:rsidRDefault="00D52797" w:rsidP="00784F0C">
      <w:pPr>
        <w:rPr>
          <w:rFonts w:ascii="Arial" w:hAnsi="Arial" w:cs="Arial"/>
          <w:b/>
          <w:bCs/>
          <w:lang w:val="it-CH"/>
        </w:rPr>
      </w:pPr>
    </w:p>
    <w:p w:rsidR="00D52797" w:rsidRPr="008F5BC2" w:rsidRDefault="00D52797" w:rsidP="00784F0C">
      <w:pPr>
        <w:rPr>
          <w:rFonts w:ascii="Arial" w:hAnsi="Arial" w:cs="Arial"/>
          <w:b/>
          <w:bCs/>
          <w:lang w:val="it-CH"/>
        </w:rPr>
      </w:pPr>
    </w:p>
    <w:p w:rsidR="00D52797" w:rsidRPr="008F5BC2" w:rsidRDefault="00D52797" w:rsidP="00784F0C">
      <w:pPr>
        <w:rPr>
          <w:rFonts w:ascii="Arial" w:hAnsi="Arial" w:cs="Arial"/>
          <w:b/>
          <w:bCs/>
          <w:lang w:val="it-CH"/>
        </w:rPr>
      </w:pPr>
    </w:p>
    <w:p w:rsidR="00D52797" w:rsidRPr="008F5BC2" w:rsidRDefault="00D52797" w:rsidP="00784F0C">
      <w:pPr>
        <w:rPr>
          <w:rFonts w:ascii="Arial" w:hAnsi="Arial" w:cs="Arial"/>
          <w:b/>
          <w:bCs/>
          <w:lang w:val="it-CH"/>
        </w:rPr>
      </w:pPr>
    </w:p>
    <w:p w:rsidR="00D52797" w:rsidRPr="008F5BC2" w:rsidRDefault="00D52797" w:rsidP="00784F0C">
      <w:pPr>
        <w:rPr>
          <w:rFonts w:ascii="Arial" w:hAnsi="Arial" w:cs="Arial"/>
          <w:b/>
          <w:bCs/>
          <w:lang w:val="it-CH"/>
        </w:rPr>
      </w:pPr>
    </w:p>
    <w:p w:rsidR="00045BBA" w:rsidRPr="008F5BC2" w:rsidRDefault="00045BBA" w:rsidP="00784F0C">
      <w:pPr>
        <w:rPr>
          <w:rFonts w:ascii="Arial" w:hAnsi="Arial" w:cs="Arial"/>
          <w:b/>
          <w:bCs/>
          <w:lang w:val="it-CH"/>
        </w:rPr>
      </w:pPr>
    </w:p>
    <w:p w:rsidR="00D52797" w:rsidRPr="008F5BC2" w:rsidRDefault="00D52797" w:rsidP="00784F0C">
      <w:pPr>
        <w:rPr>
          <w:rFonts w:ascii="Arial" w:hAnsi="Arial" w:cs="Arial"/>
          <w:b/>
          <w:bCs/>
          <w:lang w:val="it-CH"/>
        </w:rPr>
      </w:pPr>
    </w:p>
    <w:p w:rsidR="003F0BF6" w:rsidRPr="008F5BC2" w:rsidRDefault="003F0BF6">
      <w:pPr>
        <w:rPr>
          <w:rFonts w:ascii="Arial" w:hAnsi="Arial" w:cs="Arial"/>
          <w:b/>
          <w:bCs/>
          <w:lang w:val="it-CH"/>
        </w:rPr>
      </w:pPr>
      <w:r w:rsidRPr="008F5BC2">
        <w:rPr>
          <w:rFonts w:ascii="Arial" w:hAnsi="Arial" w:cs="Arial"/>
          <w:b/>
          <w:bCs/>
          <w:lang w:val="it-CH"/>
        </w:rPr>
        <w:br w:type="page"/>
      </w:r>
    </w:p>
    <w:p w:rsidR="00FA3941" w:rsidRDefault="00D52797" w:rsidP="00784F0C">
      <w:pPr>
        <w:rPr>
          <w:rFonts w:ascii="Arial" w:hAnsi="Arial" w:cs="Arial"/>
          <w:b/>
          <w:bCs/>
          <w:sz w:val="28"/>
          <w:szCs w:val="24"/>
          <w:lang w:val="it-CH"/>
        </w:rPr>
      </w:pPr>
      <w:r w:rsidRPr="008F5BC2">
        <w:rPr>
          <w:rFonts w:ascii="Arial" w:hAnsi="Arial" w:cs="Arial"/>
          <w:b/>
          <w:bCs/>
          <w:sz w:val="28"/>
          <w:szCs w:val="24"/>
          <w:lang w:val="it-CH"/>
        </w:rPr>
        <w:lastRenderedPageBreak/>
        <w:t>A</w:t>
      </w:r>
      <w:r w:rsidR="00657207" w:rsidRPr="008F5BC2">
        <w:rPr>
          <w:rFonts w:ascii="Arial" w:hAnsi="Arial" w:cs="Arial"/>
          <w:b/>
          <w:bCs/>
          <w:sz w:val="28"/>
          <w:szCs w:val="24"/>
          <w:lang w:val="it-CH"/>
        </w:rPr>
        <w:t>llegato</w:t>
      </w:r>
      <w:r w:rsidRPr="008F5BC2">
        <w:rPr>
          <w:rFonts w:ascii="Arial" w:hAnsi="Arial" w:cs="Arial"/>
          <w:b/>
          <w:bCs/>
          <w:sz w:val="28"/>
          <w:szCs w:val="24"/>
          <w:lang w:val="it-CH"/>
        </w:rPr>
        <w:t xml:space="preserve"> 3 </w:t>
      </w:r>
      <w:r w:rsidR="003B1E18" w:rsidRPr="008F5BC2">
        <w:rPr>
          <w:rFonts w:ascii="Arial" w:hAnsi="Arial" w:cs="Arial"/>
          <w:b/>
          <w:bCs/>
          <w:sz w:val="28"/>
          <w:szCs w:val="24"/>
          <w:lang w:val="it-CH"/>
        </w:rPr>
        <w:t>–</w:t>
      </w:r>
      <w:r w:rsidRPr="008F5BC2">
        <w:rPr>
          <w:rFonts w:ascii="Arial" w:hAnsi="Arial" w:cs="Arial"/>
          <w:b/>
          <w:bCs/>
          <w:sz w:val="28"/>
          <w:szCs w:val="24"/>
          <w:lang w:val="it-CH"/>
        </w:rPr>
        <w:t xml:space="preserve"> </w:t>
      </w:r>
      <w:r w:rsidR="003B1E18" w:rsidRPr="008F5BC2">
        <w:rPr>
          <w:rFonts w:ascii="Arial" w:hAnsi="Arial" w:cs="Arial"/>
          <w:b/>
          <w:bCs/>
          <w:sz w:val="28"/>
          <w:szCs w:val="24"/>
          <w:lang w:val="it-CH"/>
        </w:rPr>
        <w:t xml:space="preserve">Rapporti di proprietà: </w:t>
      </w:r>
    </w:p>
    <w:p w:rsidR="00D52797" w:rsidRPr="008F5BC2" w:rsidRDefault="00FA3941" w:rsidP="00FA3941">
      <w:pPr>
        <w:ind w:left="1362" w:firstLine="227"/>
        <w:rPr>
          <w:rFonts w:ascii="Arial" w:hAnsi="Arial" w:cs="Arial"/>
          <w:b/>
          <w:bCs/>
          <w:sz w:val="28"/>
          <w:szCs w:val="24"/>
          <w:lang w:val="it-CH"/>
        </w:rPr>
      </w:pPr>
      <w:r>
        <w:rPr>
          <w:rFonts w:ascii="Arial" w:hAnsi="Arial" w:cs="Arial"/>
          <w:b/>
          <w:bCs/>
          <w:sz w:val="28"/>
          <w:szCs w:val="24"/>
          <w:lang w:val="it-CH"/>
        </w:rPr>
        <w:t xml:space="preserve"> </w:t>
      </w:r>
      <w:r w:rsidR="007265CE" w:rsidRPr="008F5BC2">
        <w:rPr>
          <w:rFonts w:ascii="Arial" w:hAnsi="Arial" w:cs="Arial"/>
          <w:b/>
          <w:bCs/>
          <w:sz w:val="28"/>
          <w:szCs w:val="24"/>
          <w:lang w:val="it-CH"/>
        </w:rPr>
        <w:t xml:space="preserve">indicazioni di chi controlla </w:t>
      </w:r>
      <w:r w:rsidR="003B1E18" w:rsidRPr="008F5BC2">
        <w:rPr>
          <w:rFonts w:ascii="Arial" w:hAnsi="Arial" w:cs="Arial"/>
          <w:b/>
          <w:bCs/>
          <w:sz w:val="28"/>
          <w:szCs w:val="24"/>
          <w:lang w:val="it-CH"/>
        </w:rPr>
        <w:t>l’istante</w:t>
      </w:r>
    </w:p>
    <w:p w:rsidR="00D52797" w:rsidRPr="008F5BC2" w:rsidRDefault="00D52797" w:rsidP="00784F0C">
      <w:pPr>
        <w:rPr>
          <w:rFonts w:ascii="Arial" w:hAnsi="Arial" w:cs="Arial"/>
          <w:b/>
          <w:bCs/>
          <w:lang w:val="it-CH"/>
        </w:rPr>
      </w:pPr>
    </w:p>
    <w:tbl>
      <w:tblPr>
        <w:tblStyle w:val="Tabellenraster"/>
        <w:tblW w:w="0" w:type="auto"/>
        <w:tblInd w:w="176" w:type="dxa"/>
        <w:tblLook w:val="04A0" w:firstRow="1" w:lastRow="0" w:firstColumn="1" w:lastColumn="0" w:noHBand="0" w:noVBand="1"/>
      </w:tblPr>
      <w:tblGrid>
        <w:gridCol w:w="2262"/>
        <w:gridCol w:w="2073"/>
        <w:gridCol w:w="2203"/>
        <w:gridCol w:w="1271"/>
        <w:gridCol w:w="1757"/>
      </w:tblGrid>
      <w:tr w:rsidR="00014B64" w:rsidRPr="008F5BC2" w:rsidTr="00FA3941">
        <w:tc>
          <w:tcPr>
            <w:tcW w:w="2342" w:type="dxa"/>
          </w:tcPr>
          <w:p w:rsidR="00014B64" w:rsidRPr="008F5BC2" w:rsidRDefault="00014B64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Nome</w:t>
            </w:r>
          </w:p>
        </w:tc>
        <w:tc>
          <w:tcPr>
            <w:tcW w:w="2126" w:type="dxa"/>
          </w:tcPr>
          <w:p w:rsidR="00014B64" w:rsidRPr="008F5BC2" w:rsidRDefault="00014B64" w:rsidP="00014B6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Cognome</w:t>
            </w:r>
          </w:p>
        </w:tc>
        <w:tc>
          <w:tcPr>
            <w:tcW w:w="2268" w:type="dxa"/>
          </w:tcPr>
          <w:p w:rsidR="00014B64" w:rsidRPr="008F5BC2" w:rsidRDefault="003B1E18" w:rsidP="003B1E18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Indirizzo</w:t>
            </w:r>
          </w:p>
        </w:tc>
        <w:tc>
          <w:tcPr>
            <w:tcW w:w="1276" w:type="dxa"/>
          </w:tcPr>
          <w:p w:rsidR="00014B64" w:rsidRPr="008F5BC2" w:rsidRDefault="00014B64" w:rsidP="00014B6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Nazionalità</w:t>
            </w:r>
          </w:p>
        </w:tc>
        <w:tc>
          <w:tcPr>
            <w:tcW w:w="1771" w:type="dxa"/>
          </w:tcPr>
          <w:p w:rsidR="00014B64" w:rsidRPr="008F5BC2" w:rsidRDefault="00014B64" w:rsidP="003B1E18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Partecipazion</w:t>
            </w:r>
            <w:r w:rsidR="003B1E18"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e</w:t>
            </w:r>
            <w:r w:rsidR="00FA3941">
              <w:rPr>
                <w:rFonts w:ascii="Arial" w:hAnsi="Arial" w:cs="Arial"/>
                <w:b/>
                <w:sz w:val="18"/>
                <w:szCs w:val="18"/>
                <w:lang w:val="it-CH"/>
              </w:rPr>
              <w:t xml:space="preserve"> %</w:t>
            </w:r>
          </w:p>
        </w:tc>
      </w:tr>
      <w:tr w:rsidR="00FA3941" w:rsidRPr="008F5BC2" w:rsidTr="00FA3941">
        <w:trPr>
          <w:trHeight w:val="290"/>
        </w:trPr>
        <w:tc>
          <w:tcPr>
            <w:tcW w:w="2342" w:type="dxa"/>
          </w:tcPr>
          <w:p w:rsidR="00FA3941" w:rsidRPr="00FA3941" w:rsidRDefault="00FA3941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FA3941" w:rsidRPr="00FA3941" w:rsidRDefault="00FA3941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FA3941" w:rsidRPr="00FA3941" w:rsidRDefault="00FA3941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FA3941" w:rsidRPr="00FA3941" w:rsidRDefault="00FA3941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FA3941" w:rsidRDefault="00FA3941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FA3941" w:rsidRPr="008F5BC2" w:rsidTr="00FA3941">
        <w:trPr>
          <w:trHeight w:val="290"/>
        </w:trPr>
        <w:tc>
          <w:tcPr>
            <w:tcW w:w="2342" w:type="dxa"/>
          </w:tcPr>
          <w:p w:rsidR="00FA3941" w:rsidRPr="00FA3941" w:rsidRDefault="00FA3941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FA3941" w:rsidRPr="00FA3941" w:rsidRDefault="00FA3941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FA3941" w:rsidRPr="00FA3941" w:rsidRDefault="00FA3941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FA3941" w:rsidRPr="00FA3941" w:rsidRDefault="00FA3941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FA3941" w:rsidRDefault="00FA3941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FA3941" w:rsidRPr="008F5BC2" w:rsidTr="00FA3941">
        <w:trPr>
          <w:trHeight w:val="290"/>
        </w:trPr>
        <w:tc>
          <w:tcPr>
            <w:tcW w:w="2342" w:type="dxa"/>
          </w:tcPr>
          <w:p w:rsidR="00FA3941" w:rsidRPr="00FA3941" w:rsidRDefault="00FA3941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FA3941" w:rsidRPr="00FA3941" w:rsidRDefault="00FA3941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FA3941" w:rsidRPr="00FA3941" w:rsidRDefault="00FA3941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FA3941" w:rsidRPr="00FA3941" w:rsidRDefault="00FA3941" w:rsidP="00D52797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FA3941" w:rsidRDefault="00FA3941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FA3941" w:rsidRPr="008F5BC2" w:rsidTr="00FA3941">
        <w:trPr>
          <w:trHeight w:val="290"/>
        </w:trPr>
        <w:tc>
          <w:tcPr>
            <w:tcW w:w="2342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FA3941" w:rsidRDefault="00FA3941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FA3941" w:rsidRPr="008F5BC2" w:rsidTr="00FA3941">
        <w:trPr>
          <w:trHeight w:val="290"/>
        </w:trPr>
        <w:tc>
          <w:tcPr>
            <w:tcW w:w="2342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FA3941" w:rsidRDefault="00FA3941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FA3941" w:rsidRPr="008F5BC2" w:rsidTr="00FA3941">
        <w:trPr>
          <w:trHeight w:val="290"/>
        </w:trPr>
        <w:tc>
          <w:tcPr>
            <w:tcW w:w="2342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FA3941" w:rsidRDefault="00FA3941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FA3941" w:rsidRPr="008F5BC2" w:rsidTr="00FA3941">
        <w:trPr>
          <w:trHeight w:val="290"/>
        </w:trPr>
        <w:tc>
          <w:tcPr>
            <w:tcW w:w="2342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FA3941" w:rsidRDefault="00FA3941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FA3941" w:rsidRPr="008F5BC2" w:rsidTr="00FA3941">
        <w:trPr>
          <w:trHeight w:val="290"/>
        </w:trPr>
        <w:tc>
          <w:tcPr>
            <w:tcW w:w="2342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FA3941" w:rsidRDefault="00FA3941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FA3941" w:rsidRPr="008F5BC2" w:rsidTr="00FA3941">
        <w:trPr>
          <w:trHeight w:val="290"/>
        </w:trPr>
        <w:tc>
          <w:tcPr>
            <w:tcW w:w="2342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FA3941" w:rsidRDefault="00FA3941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FA3941" w:rsidRPr="008F5BC2" w:rsidTr="00FA3941">
        <w:trPr>
          <w:trHeight w:val="290"/>
        </w:trPr>
        <w:tc>
          <w:tcPr>
            <w:tcW w:w="2342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FA3941" w:rsidRDefault="00FA3941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FA3941" w:rsidRPr="008F5BC2" w:rsidTr="00FA3941">
        <w:trPr>
          <w:trHeight w:val="290"/>
        </w:trPr>
        <w:tc>
          <w:tcPr>
            <w:tcW w:w="2342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FA3941" w:rsidRDefault="00FA3941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FA3941" w:rsidRPr="008F5BC2" w:rsidTr="00FA3941">
        <w:trPr>
          <w:trHeight w:val="290"/>
        </w:trPr>
        <w:tc>
          <w:tcPr>
            <w:tcW w:w="2342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FA3941" w:rsidRDefault="00FA3941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FA3941" w:rsidRPr="008F5BC2" w:rsidTr="00FA3941">
        <w:trPr>
          <w:trHeight w:val="290"/>
        </w:trPr>
        <w:tc>
          <w:tcPr>
            <w:tcW w:w="2342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FA3941" w:rsidRDefault="00FA3941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FA3941" w:rsidRPr="008F5BC2" w:rsidTr="00FA3941">
        <w:trPr>
          <w:trHeight w:val="290"/>
        </w:trPr>
        <w:tc>
          <w:tcPr>
            <w:tcW w:w="2342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FA3941" w:rsidRDefault="00FA3941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FA3941" w:rsidRPr="008F5BC2" w:rsidTr="00FA3941">
        <w:trPr>
          <w:trHeight w:val="290"/>
        </w:trPr>
        <w:tc>
          <w:tcPr>
            <w:tcW w:w="2342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FA3941" w:rsidRPr="00FA3941" w:rsidRDefault="00FA3941" w:rsidP="00D52797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FA3941" w:rsidRDefault="00FA3941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</w:tbl>
    <w:p w:rsidR="00D52797" w:rsidRDefault="00D52797" w:rsidP="00784F0C">
      <w:pPr>
        <w:rPr>
          <w:rFonts w:ascii="Arial" w:hAnsi="Arial" w:cs="Arial"/>
          <w:b/>
          <w:bCs/>
          <w:lang w:val="it-CH"/>
        </w:rPr>
      </w:pPr>
    </w:p>
    <w:p w:rsidR="006C55AE" w:rsidRDefault="006C55AE" w:rsidP="00784F0C">
      <w:pPr>
        <w:rPr>
          <w:rFonts w:ascii="Arial" w:hAnsi="Arial" w:cs="Arial"/>
          <w:b/>
          <w:bCs/>
          <w:lang w:val="it-CH"/>
        </w:rPr>
      </w:pPr>
    </w:p>
    <w:p w:rsidR="006C55AE" w:rsidRDefault="006C55AE" w:rsidP="00784F0C">
      <w:pPr>
        <w:rPr>
          <w:rFonts w:ascii="Arial" w:hAnsi="Arial" w:cs="Arial"/>
          <w:b/>
          <w:bCs/>
          <w:lang w:val="it-CH"/>
        </w:rPr>
      </w:pPr>
    </w:p>
    <w:p w:rsidR="006C55AE" w:rsidRDefault="006C55AE" w:rsidP="00784F0C">
      <w:pPr>
        <w:rPr>
          <w:rFonts w:ascii="Arial" w:hAnsi="Arial" w:cs="Arial"/>
          <w:b/>
          <w:bCs/>
          <w:lang w:val="it-CH"/>
        </w:rPr>
      </w:pPr>
    </w:p>
    <w:p w:rsidR="006C55AE" w:rsidRDefault="006C55AE" w:rsidP="00784F0C">
      <w:pPr>
        <w:rPr>
          <w:rFonts w:ascii="Arial" w:hAnsi="Arial" w:cs="Arial"/>
          <w:b/>
          <w:bCs/>
          <w:lang w:val="it-CH"/>
        </w:rPr>
      </w:pPr>
    </w:p>
    <w:p w:rsidR="006C55AE" w:rsidRDefault="006C55AE" w:rsidP="00784F0C">
      <w:pPr>
        <w:rPr>
          <w:rFonts w:ascii="Arial" w:hAnsi="Arial" w:cs="Arial"/>
          <w:b/>
          <w:bCs/>
          <w:lang w:val="it-CH"/>
        </w:rPr>
      </w:pPr>
    </w:p>
    <w:p w:rsidR="006C55AE" w:rsidRDefault="006C55AE" w:rsidP="00784F0C">
      <w:pPr>
        <w:rPr>
          <w:rFonts w:ascii="Arial" w:hAnsi="Arial" w:cs="Arial"/>
          <w:b/>
          <w:bCs/>
          <w:lang w:val="it-CH"/>
        </w:rPr>
      </w:pPr>
    </w:p>
    <w:p w:rsidR="006C55AE" w:rsidRDefault="006C55AE" w:rsidP="00784F0C">
      <w:pPr>
        <w:rPr>
          <w:rFonts w:ascii="Arial" w:hAnsi="Arial" w:cs="Arial"/>
          <w:b/>
          <w:bCs/>
          <w:lang w:val="it-CH"/>
        </w:rPr>
      </w:pPr>
    </w:p>
    <w:p w:rsidR="006C55AE" w:rsidRDefault="006C55AE">
      <w:pPr>
        <w:rPr>
          <w:rFonts w:ascii="Arial" w:hAnsi="Arial" w:cs="Arial"/>
          <w:b/>
          <w:bCs/>
          <w:lang w:val="it-CH"/>
        </w:rPr>
      </w:pPr>
      <w:r>
        <w:rPr>
          <w:rFonts w:ascii="Arial" w:hAnsi="Arial" w:cs="Arial"/>
          <w:b/>
          <w:bCs/>
          <w:lang w:val="it-CH"/>
        </w:rPr>
        <w:br w:type="page"/>
      </w:r>
    </w:p>
    <w:p w:rsidR="006C55AE" w:rsidRPr="00484801" w:rsidRDefault="006C55AE" w:rsidP="006C55AE">
      <w:pPr>
        <w:rPr>
          <w:rFonts w:ascii="Arial" w:hAnsi="Arial" w:cs="Arial"/>
          <w:b/>
          <w:bCs/>
          <w:sz w:val="28"/>
          <w:szCs w:val="24"/>
          <w:lang w:val="it-CH"/>
        </w:rPr>
      </w:pPr>
      <w:r w:rsidRPr="00484801">
        <w:rPr>
          <w:rFonts w:ascii="Arial" w:hAnsi="Arial" w:cs="Arial"/>
          <w:b/>
          <w:bCs/>
          <w:sz w:val="28"/>
          <w:szCs w:val="24"/>
          <w:lang w:val="it-CH"/>
        </w:rPr>
        <w:lastRenderedPageBreak/>
        <w:t xml:space="preserve">Allegato 4 – Rapporti di proprietà: </w:t>
      </w:r>
    </w:p>
    <w:p w:rsidR="006C55AE" w:rsidRPr="002A2132" w:rsidRDefault="006C55AE" w:rsidP="006C55AE">
      <w:pPr>
        <w:ind w:left="1362" w:firstLine="227"/>
        <w:rPr>
          <w:rFonts w:ascii="Arial" w:hAnsi="Arial" w:cs="Arial"/>
          <w:b/>
          <w:bCs/>
          <w:sz w:val="28"/>
          <w:szCs w:val="24"/>
          <w:lang w:val="it-IT"/>
        </w:rPr>
      </w:pPr>
      <w:r w:rsidRPr="002A2132">
        <w:rPr>
          <w:rFonts w:ascii="Arial" w:hAnsi="Arial" w:cs="Arial"/>
          <w:b/>
          <w:bCs/>
          <w:sz w:val="28"/>
          <w:szCs w:val="24"/>
          <w:lang w:val="it-IT"/>
        </w:rPr>
        <w:t xml:space="preserve"> </w:t>
      </w:r>
      <w:r w:rsidR="002A2132" w:rsidRPr="002A2132">
        <w:rPr>
          <w:rFonts w:ascii="Arial" w:hAnsi="Arial" w:cs="Arial"/>
          <w:b/>
          <w:bCs/>
          <w:sz w:val="28"/>
          <w:szCs w:val="24"/>
          <w:lang w:val="it-IT"/>
        </w:rPr>
        <w:t>Presidente del CdA oppure gerente / CEO</w:t>
      </w:r>
    </w:p>
    <w:p w:rsidR="006C55AE" w:rsidRPr="002A2132" w:rsidRDefault="006C55AE" w:rsidP="00784F0C">
      <w:pPr>
        <w:rPr>
          <w:rFonts w:ascii="Arial" w:hAnsi="Arial" w:cs="Arial"/>
          <w:b/>
          <w:bCs/>
          <w:lang w:val="it-IT"/>
        </w:rPr>
      </w:pPr>
    </w:p>
    <w:p w:rsidR="006C55AE" w:rsidRPr="002A2132" w:rsidRDefault="006C55AE" w:rsidP="00784F0C">
      <w:pPr>
        <w:rPr>
          <w:rFonts w:ascii="Arial" w:hAnsi="Arial" w:cs="Arial"/>
          <w:b/>
          <w:bCs/>
          <w:lang w:val="it-IT"/>
        </w:rPr>
      </w:pPr>
    </w:p>
    <w:tbl>
      <w:tblPr>
        <w:tblStyle w:val="Tabellenraster"/>
        <w:tblW w:w="0" w:type="auto"/>
        <w:tblInd w:w="176" w:type="dxa"/>
        <w:tblLook w:val="04A0" w:firstRow="1" w:lastRow="0" w:firstColumn="1" w:lastColumn="0" w:noHBand="0" w:noVBand="1"/>
      </w:tblPr>
      <w:tblGrid>
        <w:gridCol w:w="2262"/>
        <w:gridCol w:w="2073"/>
        <w:gridCol w:w="2203"/>
        <w:gridCol w:w="1271"/>
        <w:gridCol w:w="1757"/>
      </w:tblGrid>
      <w:tr w:rsidR="006C55AE" w:rsidRPr="008F5BC2" w:rsidTr="00E06B04">
        <w:tc>
          <w:tcPr>
            <w:tcW w:w="2342" w:type="dxa"/>
          </w:tcPr>
          <w:p w:rsidR="006C55AE" w:rsidRPr="008F5BC2" w:rsidRDefault="006C55AE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Nome</w:t>
            </w:r>
          </w:p>
        </w:tc>
        <w:tc>
          <w:tcPr>
            <w:tcW w:w="2126" w:type="dxa"/>
          </w:tcPr>
          <w:p w:rsidR="006C55AE" w:rsidRPr="008F5BC2" w:rsidRDefault="006C55AE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Cognome</w:t>
            </w:r>
          </w:p>
        </w:tc>
        <w:tc>
          <w:tcPr>
            <w:tcW w:w="2268" w:type="dxa"/>
          </w:tcPr>
          <w:p w:rsidR="006C55AE" w:rsidRPr="008F5BC2" w:rsidRDefault="006C55AE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Indirizzo</w:t>
            </w:r>
          </w:p>
        </w:tc>
        <w:tc>
          <w:tcPr>
            <w:tcW w:w="1276" w:type="dxa"/>
          </w:tcPr>
          <w:p w:rsidR="006C55AE" w:rsidRPr="008F5BC2" w:rsidRDefault="006C55AE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Nazionalità</w:t>
            </w:r>
          </w:p>
        </w:tc>
        <w:tc>
          <w:tcPr>
            <w:tcW w:w="1771" w:type="dxa"/>
          </w:tcPr>
          <w:p w:rsidR="006C55AE" w:rsidRPr="008F5BC2" w:rsidRDefault="006C55AE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b/>
                <w:sz w:val="18"/>
                <w:szCs w:val="18"/>
                <w:lang w:val="it-CH"/>
              </w:rPr>
            </w:pPr>
            <w:r w:rsidRPr="008F5BC2">
              <w:rPr>
                <w:rFonts w:ascii="Arial" w:hAnsi="Arial" w:cs="Arial"/>
                <w:b/>
                <w:sz w:val="18"/>
                <w:szCs w:val="18"/>
                <w:lang w:val="it-CH"/>
              </w:rPr>
              <w:t>Partecipazione</w:t>
            </w:r>
            <w:r>
              <w:rPr>
                <w:rFonts w:ascii="Arial" w:hAnsi="Arial" w:cs="Arial"/>
                <w:b/>
                <w:sz w:val="18"/>
                <w:szCs w:val="18"/>
                <w:lang w:val="it-CH"/>
              </w:rPr>
              <w:t xml:space="preserve"> %</w:t>
            </w:r>
          </w:p>
        </w:tc>
      </w:tr>
      <w:tr w:rsidR="006C55AE" w:rsidRPr="008F5BC2" w:rsidTr="00E06B04">
        <w:trPr>
          <w:trHeight w:val="290"/>
        </w:trPr>
        <w:tc>
          <w:tcPr>
            <w:tcW w:w="2342" w:type="dxa"/>
          </w:tcPr>
          <w:p w:rsidR="006C55AE" w:rsidRPr="00FA3941" w:rsidRDefault="006C55AE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6C55AE" w:rsidRPr="00FA3941" w:rsidRDefault="006C55AE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6C55AE" w:rsidRPr="00FA3941" w:rsidRDefault="006C55AE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6C55AE" w:rsidRPr="00FA3941" w:rsidRDefault="006C55AE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6C55AE" w:rsidRDefault="006C55AE" w:rsidP="00E06B04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6C55AE" w:rsidRPr="008F5BC2" w:rsidTr="00E06B04">
        <w:trPr>
          <w:trHeight w:val="290"/>
        </w:trPr>
        <w:tc>
          <w:tcPr>
            <w:tcW w:w="2342" w:type="dxa"/>
          </w:tcPr>
          <w:p w:rsidR="006C55AE" w:rsidRPr="00FA3941" w:rsidRDefault="006C55AE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6C55AE" w:rsidRPr="00FA3941" w:rsidRDefault="006C55AE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6C55AE" w:rsidRPr="00FA3941" w:rsidRDefault="006C55AE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6C55AE" w:rsidRPr="00FA3941" w:rsidRDefault="006C55AE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6C55AE" w:rsidRDefault="006C55AE" w:rsidP="00E06B04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6C55AE" w:rsidRPr="008F5BC2" w:rsidTr="00E06B04">
        <w:trPr>
          <w:trHeight w:val="290"/>
        </w:trPr>
        <w:tc>
          <w:tcPr>
            <w:tcW w:w="2342" w:type="dxa"/>
          </w:tcPr>
          <w:p w:rsidR="006C55AE" w:rsidRPr="00FA3941" w:rsidRDefault="006C55AE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6C55AE" w:rsidRPr="00FA3941" w:rsidRDefault="006C55AE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6C55AE" w:rsidRPr="00FA3941" w:rsidRDefault="006C55AE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6C55AE" w:rsidRPr="00FA3941" w:rsidRDefault="006C55AE" w:rsidP="00E06B04">
            <w:pPr>
              <w:tabs>
                <w:tab w:val="left" w:pos="4820"/>
              </w:tabs>
              <w:suppressAutoHyphens/>
              <w:spacing w:after="60"/>
              <w:jc w:val="both"/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6C55AE" w:rsidRDefault="006C55AE" w:rsidP="00E06B04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6C55AE" w:rsidRPr="008F5BC2" w:rsidTr="00E06B04">
        <w:trPr>
          <w:trHeight w:val="290"/>
        </w:trPr>
        <w:tc>
          <w:tcPr>
            <w:tcW w:w="2342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6C55AE" w:rsidRDefault="006C55AE" w:rsidP="00E06B04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6C55AE" w:rsidRPr="008F5BC2" w:rsidTr="00E06B04">
        <w:trPr>
          <w:trHeight w:val="290"/>
        </w:trPr>
        <w:tc>
          <w:tcPr>
            <w:tcW w:w="2342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6C55AE" w:rsidRDefault="006C55AE" w:rsidP="00E06B04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6C55AE" w:rsidRPr="008F5BC2" w:rsidTr="00E06B04">
        <w:trPr>
          <w:trHeight w:val="290"/>
        </w:trPr>
        <w:tc>
          <w:tcPr>
            <w:tcW w:w="2342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6C55AE" w:rsidRDefault="006C55AE" w:rsidP="00E06B04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6C55AE" w:rsidRPr="008F5BC2" w:rsidTr="00E06B04">
        <w:trPr>
          <w:trHeight w:val="290"/>
        </w:trPr>
        <w:tc>
          <w:tcPr>
            <w:tcW w:w="2342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6C55AE" w:rsidRDefault="006C55AE" w:rsidP="00E06B04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6C55AE" w:rsidRPr="008F5BC2" w:rsidTr="00E06B04">
        <w:trPr>
          <w:trHeight w:val="290"/>
        </w:trPr>
        <w:tc>
          <w:tcPr>
            <w:tcW w:w="2342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6C55AE" w:rsidRDefault="006C55AE" w:rsidP="00E06B04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6C55AE" w:rsidRPr="008F5BC2" w:rsidTr="00E06B04">
        <w:trPr>
          <w:trHeight w:val="290"/>
        </w:trPr>
        <w:tc>
          <w:tcPr>
            <w:tcW w:w="2342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6C55AE" w:rsidRDefault="006C55AE" w:rsidP="00E06B04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6C55AE" w:rsidRPr="008F5BC2" w:rsidTr="00E06B04">
        <w:trPr>
          <w:trHeight w:val="290"/>
        </w:trPr>
        <w:tc>
          <w:tcPr>
            <w:tcW w:w="2342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6C55AE" w:rsidRDefault="006C55AE" w:rsidP="00E06B04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6C55AE" w:rsidRPr="008F5BC2" w:rsidTr="00E06B04">
        <w:trPr>
          <w:trHeight w:val="290"/>
        </w:trPr>
        <w:tc>
          <w:tcPr>
            <w:tcW w:w="2342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6C55AE" w:rsidRDefault="006C55AE" w:rsidP="00E06B04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6C55AE" w:rsidRPr="008F5BC2" w:rsidTr="00E06B04">
        <w:trPr>
          <w:trHeight w:val="290"/>
        </w:trPr>
        <w:tc>
          <w:tcPr>
            <w:tcW w:w="2342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6C55AE" w:rsidRDefault="006C55AE" w:rsidP="00E06B04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6C55AE" w:rsidRPr="008F5BC2" w:rsidTr="00E06B04">
        <w:trPr>
          <w:trHeight w:val="290"/>
        </w:trPr>
        <w:tc>
          <w:tcPr>
            <w:tcW w:w="2342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6C55AE" w:rsidRDefault="006C55AE" w:rsidP="00E06B04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6C55AE" w:rsidRPr="008F5BC2" w:rsidTr="00E06B04">
        <w:trPr>
          <w:trHeight w:val="290"/>
        </w:trPr>
        <w:tc>
          <w:tcPr>
            <w:tcW w:w="2342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6C55AE" w:rsidRDefault="006C55AE" w:rsidP="00E06B04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  <w:tr w:rsidR="006C55AE" w:rsidRPr="008F5BC2" w:rsidTr="00E06B04">
        <w:trPr>
          <w:trHeight w:val="290"/>
        </w:trPr>
        <w:tc>
          <w:tcPr>
            <w:tcW w:w="2342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126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2268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6C55AE" w:rsidRPr="00FA3941" w:rsidRDefault="006C55AE" w:rsidP="00E06B04">
            <w:pPr>
              <w:rPr>
                <w:rFonts w:ascii="Arial" w:hAnsi="Arial" w:cs="Arial"/>
                <w:sz w:val="18"/>
                <w:szCs w:val="18"/>
                <w:lang w:val="it-CH"/>
              </w:rPr>
            </w:pP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FA3941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  <w:tc>
          <w:tcPr>
            <w:tcW w:w="1771" w:type="dxa"/>
          </w:tcPr>
          <w:p w:rsidR="006C55AE" w:rsidRDefault="006C55AE" w:rsidP="00E06B04"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instrText xml:space="preserve"> FORMTEXT </w:instrTex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separate"/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t> </w:t>
            </w:r>
            <w:r w:rsidRPr="0053445A">
              <w:rPr>
                <w:rFonts w:ascii="Arial" w:hAnsi="Arial" w:cs="Arial"/>
                <w:sz w:val="18"/>
                <w:szCs w:val="18"/>
                <w:lang w:val="it-CH"/>
              </w:rPr>
              <w:fldChar w:fldCharType="end"/>
            </w:r>
          </w:p>
        </w:tc>
      </w:tr>
    </w:tbl>
    <w:p w:rsidR="006C55AE" w:rsidRPr="006C55AE" w:rsidRDefault="006C55AE" w:rsidP="00784F0C">
      <w:pPr>
        <w:rPr>
          <w:rFonts w:ascii="Arial" w:hAnsi="Arial" w:cs="Arial"/>
          <w:b/>
          <w:bCs/>
          <w:lang w:val="de-CH"/>
        </w:rPr>
      </w:pPr>
    </w:p>
    <w:sectPr w:rsidR="006C55AE" w:rsidRPr="006C55AE" w:rsidSect="00E919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907" w:bottom="851" w:left="1247" w:header="567" w:footer="516" w:gutter="0"/>
      <w:paperSrc w:first="1" w:other="1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DA5" w:rsidRDefault="000F1DA5">
      <w:r>
        <w:separator/>
      </w:r>
    </w:p>
  </w:endnote>
  <w:endnote w:type="continuationSeparator" w:id="0">
    <w:p w:rsidR="000F1DA5" w:rsidRDefault="000F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55" w:rsidRDefault="00240A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140" w:rsidRPr="00387140" w:rsidRDefault="00387140" w:rsidP="00387140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752"/>
      </w:tabs>
      <w:rPr>
        <w:rStyle w:val="Seitenzahl"/>
        <w:rFonts w:asciiTheme="minorHAnsi" w:hAnsiTheme="minorHAnsi"/>
        <w:lang w:val="it-CH"/>
      </w:rPr>
    </w:pPr>
    <w:r w:rsidRPr="00387140">
      <w:rPr>
        <w:rStyle w:val="Seitenzahl"/>
        <w:rFonts w:asciiTheme="minorHAnsi" w:hAnsiTheme="minorHAnsi"/>
        <w:sz w:val="16"/>
        <w:szCs w:val="16"/>
        <w:lang w:val="it-CH"/>
      </w:rPr>
      <w:t>Domanda di adesione all’</w:t>
    </w:r>
    <w:r>
      <w:rPr>
        <w:rStyle w:val="Seitenzahl"/>
        <w:rFonts w:asciiTheme="minorHAnsi" w:hAnsiTheme="minorHAnsi"/>
        <w:sz w:val="16"/>
        <w:szCs w:val="16"/>
        <w:lang w:val="it-CH"/>
      </w:rPr>
      <w:t xml:space="preserve">OAD </w:t>
    </w:r>
    <w:r w:rsidRPr="00387140">
      <w:rPr>
        <w:rStyle w:val="Seitenzahl"/>
        <w:rFonts w:asciiTheme="minorHAnsi" w:hAnsiTheme="minorHAnsi"/>
        <w:sz w:val="16"/>
        <w:szCs w:val="16"/>
        <w:lang w:val="it-CH"/>
      </w:rPr>
      <w:t>08.16</w:t>
    </w:r>
    <w:r w:rsidR="008F5BC2" w:rsidRPr="00E37B72">
      <w:rPr>
        <w:rStyle w:val="Seitenzahl"/>
        <w:lang w:val="it-IT"/>
      </w:rPr>
      <w:tab/>
    </w:r>
    <w:r>
      <w:rPr>
        <w:rStyle w:val="Seitenzahl"/>
        <w:rFonts w:asciiTheme="minorHAnsi" w:hAnsiTheme="minorHAnsi"/>
        <w:sz w:val="16"/>
        <w:szCs w:val="16"/>
        <w:lang w:val="it-CH"/>
      </w:rPr>
      <w:t>Pagina</w:t>
    </w:r>
    <w:r w:rsidRPr="00387140">
      <w:rPr>
        <w:rStyle w:val="Seitenzahl"/>
        <w:rFonts w:asciiTheme="minorHAnsi" w:hAnsiTheme="minorHAnsi"/>
        <w:sz w:val="16"/>
        <w:szCs w:val="16"/>
        <w:lang w:val="it-CH"/>
      </w:rPr>
      <w:t xml:space="preserve"> </w:t>
    </w:r>
    <w:r w:rsidRPr="00F104F5">
      <w:rPr>
        <w:rStyle w:val="Seitenzahl"/>
        <w:rFonts w:asciiTheme="minorHAnsi" w:hAnsiTheme="minorHAnsi"/>
        <w:sz w:val="16"/>
        <w:szCs w:val="16"/>
      </w:rPr>
      <w:fldChar w:fldCharType="begin"/>
    </w:r>
    <w:r w:rsidRPr="00387140">
      <w:rPr>
        <w:rStyle w:val="Seitenzahl"/>
        <w:rFonts w:asciiTheme="minorHAnsi" w:hAnsiTheme="minorHAnsi"/>
        <w:sz w:val="16"/>
        <w:szCs w:val="16"/>
        <w:lang w:val="it-CH"/>
      </w:rPr>
      <w:instrText>PAGE  \* Arabic  \* MERGEFORMAT</w:instrText>
    </w:r>
    <w:r w:rsidRPr="00F104F5">
      <w:rPr>
        <w:rStyle w:val="Seitenzahl"/>
        <w:rFonts w:asciiTheme="minorHAnsi" w:hAnsiTheme="minorHAnsi"/>
        <w:sz w:val="16"/>
        <w:szCs w:val="16"/>
      </w:rPr>
      <w:fldChar w:fldCharType="separate"/>
    </w:r>
    <w:r w:rsidR="00077CF7">
      <w:rPr>
        <w:rStyle w:val="Seitenzahl"/>
        <w:rFonts w:asciiTheme="minorHAnsi" w:hAnsiTheme="minorHAnsi"/>
        <w:noProof/>
        <w:sz w:val="16"/>
        <w:szCs w:val="16"/>
        <w:lang w:val="it-CH"/>
      </w:rPr>
      <w:t>2</w:t>
    </w:r>
    <w:r w:rsidRPr="00F104F5">
      <w:rPr>
        <w:rStyle w:val="Seitenzahl"/>
        <w:rFonts w:asciiTheme="minorHAnsi" w:hAnsiTheme="minorHAnsi"/>
        <w:sz w:val="16"/>
        <w:szCs w:val="16"/>
      </w:rPr>
      <w:fldChar w:fldCharType="end"/>
    </w:r>
    <w:r>
      <w:rPr>
        <w:rStyle w:val="Seitenzahl"/>
        <w:rFonts w:asciiTheme="minorHAnsi" w:hAnsiTheme="minorHAnsi"/>
        <w:sz w:val="16"/>
        <w:szCs w:val="16"/>
        <w:lang w:val="it-CH"/>
      </w:rPr>
      <w:t xml:space="preserve"> /</w:t>
    </w:r>
    <w:r w:rsidRPr="00387140">
      <w:rPr>
        <w:rStyle w:val="Seitenzahl"/>
        <w:rFonts w:asciiTheme="minorHAnsi" w:hAnsiTheme="minorHAnsi"/>
        <w:sz w:val="16"/>
        <w:szCs w:val="16"/>
        <w:lang w:val="it-CH"/>
      </w:rPr>
      <w:t xml:space="preserve"> </w:t>
    </w:r>
    <w:r w:rsidRPr="00F104F5">
      <w:rPr>
        <w:rStyle w:val="Seitenzahl"/>
        <w:rFonts w:asciiTheme="minorHAnsi" w:hAnsiTheme="minorHAnsi"/>
        <w:sz w:val="16"/>
        <w:szCs w:val="16"/>
      </w:rPr>
      <w:fldChar w:fldCharType="begin"/>
    </w:r>
    <w:r w:rsidRPr="00387140">
      <w:rPr>
        <w:rStyle w:val="Seitenzahl"/>
        <w:rFonts w:asciiTheme="minorHAnsi" w:hAnsiTheme="minorHAnsi"/>
        <w:sz w:val="16"/>
        <w:szCs w:val="16"/>
        <w:lang w:val="it-CH"/>
      </w:rPr>
      <w:instrText>NUMPAGES  \* Arabic  \* MERGEFORMAT</w:instrText>
    </w:r>
    <w:r w:rsidRPr="00F104F5">
      <w:rPr>
        <w:rStyle w:val="Seitenzahl"/>
        <w:rFonts w:asciiTheme="minorHAnsi" w:hAnsiTheme="minorHAnsi"/>
        <w:sz w:val="16"/>
        <w:szCs w:val="16"/>
      </w:rPr>
      <w:fldChar w:fldCharType="separate"/>
    </w:r>
    <w:r w:rsidR="00077CF7">
      <w:rPr>
        <w:rStyle w:val="Seitenzahl"/>
        <w:rFonts w:asciiTheme="minorHAnsi" w:hAnsiTheme="minorHAnsi"/>
        <w:noProof/>
        <w:sz w:val="16"/>
        <w:szCs w:val="16"/>
        <w:lang w:val="it-CH"/>
      </w:rPr>
      <w:t>11</w:t>
    </w:r>
    <w:r w:rsidRPr="00F104F5">
      <w:rPr>
        <w:rStyle w:val="Seitenzahl"/>
        <w:rFonts w:asciiTheme="minorHAnsi" w:hAnsiTheme="minorHAnsi"/>
        <w:sz w:val="16"/>
        <w:szCs w:val="16"/>
      </w:rPr>
      <w:fldChar w:fldCharType="end"/>
    </w:r>
  </w:p>
  <w:p w:rsidR="008F5BC2" w:rsidRPr="00387140" w:rsidRDefault="008F5BC2" w:rsidP="006F7109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6"/>
      </w:tabs>
      <w:rPr>
        <w:rStyle w:val="Seitenzahl"/>
        <w:rFonts w:asciiTheme="minorHAnsi" w:hAnsiTheme="minorHAnsi"/>
        <w:sz w:val="16"/>
        <w:szCs w:val="16"/>
        <w:lang w:val="it-CH"/>
      </w:rPr>
    </w:pPr>
  </w:p>
  <w:p w:rsidR="008F5BC2" w:rsidRPr="006F7109" w:rsidRDefault="008F5BC2" w:rsidP="006F7109">
    <w:pPr>
      <w:pStyle w:val="Fuzeile"/>
      <w:rPr>
        <w:rStyle w:val="Seitenzahl"/>
        <w:rFonts w:ascii="Times New Roman" w:hAnsi="Times New Roman"/>
        <w:sz w:val="20"/>
        <w:lang w:val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140" w:rsidRPr="00387140" w:rsidRDefault="00387140" w:rsidP="00387140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752"/>
      </w:tabs>
      <w:rPr>
        <w:rStyle w:val="Seitenzahl"/>
        <w:rFonts w:asciiTheme="minorHAnsi" w:hAnsiTheme="minorHAnsi"/>
        <w:lang w:val="it-CH"/>
      </w:rPr>
    </w:pPr>
    <w:r w:rsidRPr="00387140">
      <w:rPr>
        <w:rStyle w:val="Seitenzahl"/>
        <w:rFonts w:asciiTheme="minorHAnsi" w:hAnsiTheme="minorHAnsi"/>
        <w:sz w:val="16"/>
        <w:szCs w:val="16"/>
        <w:lang w:val="it-CH"/>
      </w:rPr>
      <w:t>Domanda di adesione all’</w:t>
    </w:r>
    <w:r>
      <w:rPr>
        <w:rStyle w:val="Seitenzahl"/>
        <w:rFonts w:asciiTheme="minorHAnsi" w:hAnsiTheme="minorHAnsi"/>
        <w:sz w:val="16"/>
        <w:szCs w:val="16"/>
        <w:lang w:val="it-CH"/>
      </w:rPr>
      <w:t>OAD</w:t>
    </w:r>
    <w:r w:rsidRPr="00387140">
      <w:rPr>
        <w:rStyle w:val="Seitenzahl"/>
        <w:rFonts w:asciiTheme="minorHAnsi" w:hAnsiTheme="minorHAnsi"/>
        <w:sz w:val="16"/>
        <w:szCs w:val="16"/>
        <w:lang w:val="it-CH"/>
      </w:rPr>
      <w:t xml:space="preserve"> </w:t>
    </w:r>
    <w:r w:rsidR="00240A55">
      <w:rPr>
        <w:rStyle w:val="Seitenzahl"/>
        <w:rFonts w:asciiTheme="minorHAnsi" w:hAnsiTheme="minorHAnsi"/>
        <w:sz w:val="16"/>
        <w:szCs w:val="16"/>
        <w:lang w:val="it-CH"/>
      </w:rPr>
      <w:t>2023</w:t>
    </w:r>
    <w:r w:rsidR="008F5BC2" w:rsidRPr="00E37B72">
      <w:rPr>
        <w:rStyle w:val="Seitenzahl"/>
        <w:lang w:val="it-IT"/>
      </w:rPr>
      <w:tab/>
    </w:r>
    <w:r>
      <w:rPr>
        <w:rStyle w:val="Seitenzahl"/>
        <w:rFonts w:asciiTheme="minorHAnsi" w:hAnsiTheme="minorHAnsi"/>
        <w:sz w:val="16"/>
        <w:szCs w:val="16"/>
        <w:lang w:val="it-CH"/>
      </w:rPr>
      <w:t>Pagina</w:t>
    </w:r>
    <w:r w:rsidRPr="00387140">
      <w:rPr>
        <w:rStyle w:val="Seitenzahl"/>
        <w:rFonts w:asciiTheme="minorHAnsi" w:hAnsiTheme="minorHAnsi"/>
        <w:sz w:val="16"/>
        <w:szCs w:val="16"/>
        <w:lang w:val="it-CH"/>
      </w:rPr>
      <w:t xml:space="preserve"> </w:t>
    </w:r>
    <w:r w:rsidRPr="00F104F5">
      <w:rPr>
        <w:rStyle w:val="Seitenzahl"/>
        <w:rFonts w:asciiTheme="minorHAnsi" w:hAnsiTheme="minorHAnsi"/>
        <w:sz w:val="16"/>
        <w:szCs w:val="16"/>
      </w:rPr>
      <w:fldChar w:fldCharType="begin"/>
    </w:r>
    <w:r w:rsidRPr="00387140">
      <w:rPr>
        <w:rStyle w:val="Seitenzahl"/>
        <w:rFonts w:asciiTheme="minorHAnsi" w:hAnsiTheme="minorHAnsi"/>
        <w:sz w:val="16"/>
        <w:szCs w:val="16"/>
        <w:lang w:val="it-CH"/>
      </w:rPr>
      <w:instrText>PAGE  \* Arabic  \* MERGEFORMAT</w:instrText>
    </w:r>
    <w:r w:rsidRPr="00F104F5">
      <w:rPr>
        <w:rStyle w:val="Seitenzahl"/>
        <w:rFonts w:asciiTheme="minorHAnsi" w:hAnsiTheme="minorHAnsi"/>
        <w:sz w:val="16"/>
        <w:szCs w:val="16"/>
      </w:rPr>
      <w:fldChar w:fldCharType="separate"/>
    </w:r>
    <w:r w:rsidR="00077CF7">
      <w:rPr>
        <w:rStyle w:val="Seitenzahl"/>
        <w:rFonts w:asciiTheme="minorHAnsi" w:hAnsiTheme="minorHAnsi"/>
        <w:noProof/>
        <w:sz w:val="16"/>
        <w:szCs w:val="16"/>
        <w:lang w:val="it-CH"/>
      </w:rPr>
      <w:t>1</w:t>
    </w:r>
    <w:r w:rsidRPr="00F104F5">
      <w:rPr>
        <w:rStyle w:val="Seitenzahl"/>
        <w:rFonts w:asciiTheme="minorHAnsi" w:hAnsiTheme="minorHAnsi"/>
        <w:sz w:val="16"/>
        <w:szCs w:val="16"/>
      </w:rPr>
      <w:fldChar w:fldCharType="end"/>
    </w:r>
    <w:r w:rsidRPr="00387140">
      <w:rPr>
        <w:rStyle w:val="Seitenzahl"/>
        <w:rFonts w:asciiTheme="minorHAnsi" w:hAnsiTheme="minorHAnsi"/>
        <w:sz w:val="16"/>
        <w:szCs w:val="16"/>
        <w:lang w:val="it-CH"/>
      </w:rPr>
      <w:t xml:space="preserve"> </w:t>
    </w:r>
    <w:r>
      <w:rPr>
        <w:rStyle w:val="Seitenzahl"/>
        <w:rFonts w:asciiTheme="minorHAnsi" w:hAnsiTheme="minorHAnsi"/>
        <w:sz w:val="16"/>
        <w:szCs w:val="16"/>
        <w:lang w:val="it-CH"/>
      </w:rPr>
      <w:t>/</w:t>
    </w:r>
    <w:r w:rsidRPr="00387140">
      <w:rPr>
        <w:rStyle w:val="Seitenzahl"/>
        <w:rFonts w:asciiTheme="minorHAnsi" w:hAnsiTheme="minorHAnsi"/>
        <w:sz w:val="16"/>
        <w:szCs w:val="16"/>
        <w:lang w:val="it-CH"/>
      </w:rPr>
      <w:t xml:space="preserve"> </w:t>
    </w:r>
    <w:r w:rsidRPr="00F104F5">
      <w:rPr>
        <w:rStyle w:val="Seitenzahl"/>
        <w:rFonts w:asciiTheme="minorHAnsi" w:hAnsiTheme="minorHAnsi"/>
        <w:sz w:val="16"/>
        <w:szCs w:val="16"/>
      </w:rPr>
      <w:fldChar w:fldCharType="begin"/>
    </w:r>
    <w:r w:rsidRPr="00387140">
      <w:rPr>
        <w:rStyle w:val="Seitenzahl"/>
        <w:rFonts w:asciiTheme="minorHAnsi" w:hAnsiTheme="minorHAnsi"/>
        <w:sz w:val="16"/>
        <w:szCs w:val="16"/>
        <w:lang w:val="it-CH"/>
      </w:rPr>
      <w:instrText>NUMPAGES  \* Arabic  \* MERGEFORMAT</w:instrText>
    </w:r>
    <w:r w:rsidRPr="00F104F5">
      <w:rPr>
        <w:rStyle w:val="Seitenzahl"/>
        <w:rFonts w:asciiTheme="minorHAnsi" w:hAnsiTheme="minorHAnsi"/>
        <w:sz w:val="16"/>
        <w:szCs w:val="16"/>
      </w:rPr>
      <w:fldChar w:fldCharType="separate"/>
    </w:r>
    <w:r w:rsidR="00077CF7">
      <w:rPr>
        <w:rStyle w:val="Seitenzahl"/>
        <w:rFonts w:asciiTheme="minorHAnsi" w:hAnsiTheme="minorHAnsi"/>
        <w:noProof/>
        <w:sz w:val="16"/>
        <w:szCs w:val="16"/>
        <w:lang w:val="it-CH"/>
      </w:rPr>
      <w:t>11</w:t>
    </w:r>
    <w:r w:rsidRPr="00F104F5">
      <w:rPr>
        <w:rStyle w:val="Seitenzahl"/>
        <w:rFonts w:asciiTheme="minorHAnsi" w:hAnsiTheme="minorHAnsi"/>
        <w:sz w:val="16"/>
        <w:szCs w:val="16"/>
      </w:rPr>
      <w:fldChar w:fldCharType="end"/>
    </w:r>
  </w:p>
  <w:p w:rsidR="008F5BC2" w:rsidRPr="00387140" w:rsidRDefault="008F5BC2" w:rsidP="006F7109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pos="9356"/>
      </w:tabs>
      <w:rPr>
        <w:rStyle w:val="Seitenzahl"/>
        <w:rFonts w:asciiTheme="minorHAnsi" w:hAnsiTheme="minorHAnsi"/>
        <w:sz w:val="16"/>
        <w:szCs w:val="16"/>
        <w:lang w:val="it-CH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DA5" w:rsidRDefault="000F1DA5">
      <w:r>
        <w:separator/>
      </w:r>
    </w:p>
  </w:footnote>
  <w:footnote w:type="continuationSeparator" w:id="0">
    <w:p w:rsidR="000F1DA5" w:rsidRDefault="000F1D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A55" w:rsidRDefault="00240A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C2" w:rsidRDefault="008F5BC2" w:rsidP="00460FD2">
    <w:pPr>
      <w:pStyle w:val="Kopfzeile"/>
      <w:tabs>
        <w:tab w:val="clear" w:pos="9072"/>
        <w:tab w:val="right" w:pos="9781"/>
      </w:tabs>
      <w:rPr>
        <w:rFonts w:ascii="Arial" w:hAnsi="Arial" w:cs="Arial"/>
        <w:sz w:val="18"/>
        <w:lang w:val="de-CH"/>
      </w:rPr>
    </w:pPr>
  </w:p>
  <w:p w:rsidR="008F5BC2" w:rsidRDefault="008F5BC2" w:rsidP="00460FD2">
    <w:pPr>
      <w:pStyle w:val="Kopfzeile"/>
      <w:tabs>
        <w:tab w:val="clear" w:pos="9072"/>
        <w:tab w:val="right" w:pos="9781"/>
      </w:tabs>
      <w:rPr>
        <w:rFonts w:ascii="Arial" w:hAnsi="Arial" w:cs="Arial"/>
        <w:sz w:val="18"/>
        <w:lang w:val="de-CH"/>
      </w:rPr>
    </w:pPr>
  </w:p>
  <w:p w:rsidR="008F5BC2" w:rsidRPr="00CE0D49" w:rsidRDefault="008F5BC2" w:rsidP="00460FD2">
    <w:pPr>
      <w:pStyle w:val="Kopfzeile"/>
      <w:tabs>
        <w:tab w:val="clear" w:pos="9072"/>
        <w:tab w:val="right" w:pos="9781"/>
      </w:tabs>
      <w:rPr>
        <w:rFonts w:ascii="Arial" w:hAnsi="Arial" w:cs="Arial"/>
        <w:sz w:val="18"/>
        <w:lang w:val="de-CH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BC2" w:rsidRPr="00057DB7" w:rsidRDefault="008F5BC2" w:rsidP="00057DB7">
    <w:pPr>
      <w:pStyle w:val="Kopfzeile"/>
      <w:jc w:val="right"/>
      <w:rPr>
        <w:lang w:val="en-GB"/>
      </w:rPr>
    </w:pPr>
    <w:r>
      <w:rPr>
        <w:noProof/>
        <w:lang w:val="de-CH" w:eastAsia="de-CH"/>
      </w:rPr>
      <w:drawing>
        <wp:inline distT="0" distB="0" distL="0" distR="0" wp14:anchorId="1500E167" wp14:editId="5DD3E583">
          <wp:extent cx="2017395" cy="78486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739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BC0"/>
    <w:multiLevelType w:val="hybridMultilevel"/>
    <w:tmpl w:val="AC3E330C"/>
    <w:lvl w:ilvl="0" w:tplc="24540EE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A191B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" w15:restartNumberingAfterBreak="0">
    <w:nsid w:val="1A247C7E"/>
    <w:multiLevelType w:val="multilevel"/>
    <w:tmpl w:val="408464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018A8"/>
    <w:multiLevelType w:val="hybridMultilevel"/>
    <w:tmpl w:val="5B6C98A4"/>
    <w:lvl w:ilvl="0" w:tplc="0807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" w15:restartNumberingAfterBreak="0">
    <w:nsid w:val="23191FD4"/>
    <w:multiLevelType w:val="hybridMultilevel"/>
    <w:tmpl w:val="8552308E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77AA8"/>
    <w:multiLevelType w:val="hybridMultilevel"/>
    <w:tmpl w:val="135AC9DA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A146EF"/>
    <w:multiLevelType w:val="hybridMultilevel"/>
    <w:tmpl w:val="F3E67A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91657"/>
    <w:multiLevelType w:val="hybridMultilevel"/>
    <w:tmpl w:val="A6A6D796"/>
    <w:lvl w:ilvl="0" w:tplc="5FA4A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67FC9"/>
    <w:multiLevelType w:val="hybridMultilevel"/>
    <w:tmpl w:val="2E1C58E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7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78034F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B505CEC"/>
    <w:multiLevelType w:val="hybridMultilevel"/>
    <w:tmpl w:val="43988AB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A27B9"/>
    <w:multiLevelType w:val="singleLevel"/>
    <w:tmpl w:val="EE04A498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6727850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3CEB3635"/>
    <w:multiLevelType w:val="singleLevel"/>
    <w:tmpl w:val="0106B1A2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52002284"/>
    <w:multiLevelType w:val="hybridMultilevel"/>
    <w:tmpl w:val="C472F4A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633401"/>
    <w:multiLevelType w:val="singleLevel"/>
    <w:tmpl w:val="6C1CC94C"/>
    <w:lvl w:ilvl="0">
      <w:start w:val="6"/>
      <w:numFmt w:val="bullet"/>
      <w:lvlText w:val=""/>
      <w:lvlJc w:val="left"/>
      <w:pPr>
        <w:tabs>
          <w:tab w:val="num" w:pos="375"/>
        </w:tabs>
        <w:ind w:left="375" w:hanging="375"/>
      </w:pPr>
      <w:rPr>
        <w:rFonts w:ascii="Wingdings" w:hAnsi="Wingdings" w:hint="default"/>
      </w:rPr>
    </w:lvl>
  </w:abstractNum>
  <w:abstractNum w:abstractNumId="16" w15:restartNumberingAfterBreak="0">
    <w:nsid w:val="53F64FD1"/>
    <w:multiLevelType w:val="hybridMultilevel"/>
    <w:tmpl w:val="6CFEDBAA"/>
    <w:lvl w:ilvl="0" w:tplc="BF861F48">
      <w:start w:val="1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0A04A4"/>
    <w:multiLevelType w:val="hybridMultilevel"/>
    <w:tmpl w:val="53C4D6CC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7537CA"/>
    <w:multiLevelType w:val="hybridMultilevel"/>
    <w:tmpl w:val="E4F89A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B1B67"/>
    <w:multiLevelType w:val="hybridMultilevel"/>
    <w:tmpl w:val="DF0C62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A82F87"/>
    <w:multiLevelType w:val="hybridMultilevel"/>
    <w:tmpl w:val="31E8FA40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890C8F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22" w15:restartNumberingAfterBreak="0">
    <w:nsid w:val="66D24D64"/>
    <w:multiLevelType w:val="singleLevel"/>
    <w:tmpl w:val="00F64286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hint="default"/>
        <w:b w:val="0"/>
        <w:i w:val="0"/>
        <w:sz w:val="20"/>
        <w:vertAlign w:val="baseline"/>
      </w:rPr>
    </w:lvl>
  </w:abstractNum>
  <w:abstractNum w:abstractNumId="23" w15:restartNumberingAfterBreak="0">
    <w:nsid w:val="6B143AC0"/>
    <w:multiLevelType w:val="hybridMultilevel"/>
    <w:tmpl w:val="196E1796"/>
    <w:lvl w:ilvl="0" w:tplc="08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51314A"/>
    <w:multiLevelType w:val="singleLevel"/>
    <w:tmpl w:val="0106B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E532339"/>
    <w:multiLevelType w:val="singleLevel"/>
    <w:tmpl w:val="EE04A498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6FD34956"/>
    <w:multiLevelType w:val="hybridMultilevel"/>
    <w:tmpl w:val="0330A688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D75CD8"/>
    <w:multiLevelType w:val="singleLevel"/>
    <w:tmpl w:val="0407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70C7507B"/>
    <w:multiLevelType w:val="hybridMultilevel"/>
    <w:tmpl w:val="818EAF3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87854"/>
    <w:multiLevelType w:val="hybridMultilevel"/>
    <w:tmpl w:val="1F78C4B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C77DB2"/>
    <w:multiLevelType w:val="singleLevel"/>
    <w:tmpl w:val="0106B1A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1" w15:restartNumberingAfterBreak="0">
    <w:nsid w:val="77A07AC7"/>
    <w:multiLevelType w:val="hybridMultilevel"/>
    <w:tmpl w:val="FEDE2C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783F1B"/>
    <w:multiLevelType w:val="hybridMultilevel"/>
    <w:tmpl w:val="139A3772"/>
    <w:lvl w:ilvl="0" w:tplc="0807000F">
      <w:start w:val="6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39" w:hanging="360"/>
      </w:pPr>
    </w:lvl>
    <w:lvl w:ilvl="2" w:tplc="0807001B" w:tentative="1">
      <w:start w:val="1"/>
      <w:numFmt w:val="lowerRoman"/>
      <w:lvlText w:val="%3."/>
      <w:lvlJc w:val="right"/>
      <w:pPr>
        <w:ind w:left="2559" w:hanging="180"/>
      </w:pPr>
    </w:lvl>
    <w:lvl w:ilvl="3" w:tplc="0807000F" w:tentative="1">
      <w:start w:val="1"/>
      <w:numFmt w:val="decimal"/>
      <w:lvlText w:val="%4."/>
      <w:lvlJc w:val="left"/>
      <w:pPr>
        <w:ind w:left="3279" w:hanging="360"/>
      </w:pPr>
    </w:lvl>
    <w:lvl w:ilvl="4" w:tplc="08070019" w:tentative="1">
      <w:start w:val="1"/>
      <w:numFmt w:val="lowerLetter"/>
      <w:lvlText w:val="%5."/>
      <w:lvlJc w:val="left"/>
      <w:pPr>
        <w:ind w:left="3999" w:hanging="360"/>
      </w:pPr>
    </w:lvl>
    <w:lvl w:ilvl="5" w:tplc="0807001B" w:tentative="1">
      <w:start w:val="1"/>
      <w:numFmt w:val="lowerRoman"/>
      <w:lvlText w:val="%6."/>
      <w:lvlJc w:val="right"/>
      <w:pPr>
        <w:ind w:left="4719" w:hanging="180"/>
      </w:pPr>
    </w:lvl>
    <w:lvl w:ilvl="6" w:tplc="0807000F" w:tentative="1">
      <w:start w:val="1"/>
      <w:numFmt w:val="decimal"/>
      <w:lvlText w:val="%7."/>
      <w:lvlJc w:val="left"/>
      <w:pPr>
        <w:ind w:left="5439" w:hanging="360"/>
      </w:pPr>
    </w:lvl>
    <w:lvl w:ilvl="7" w:tplc="08070019" w:tentative="1">
      <w:start w:val="1"/>
      <w:numFmt w:val="lowerLetter"/>
      <w:lvlText w:val="%8."/>
      <w:lvlJc w:val="left"/>
      <w:pPr>
        <w:ind w:left="6159" w:hanging="360"/>
      </w:pPr>
    </w:lvl>
    <w:lvl w:ilvl="8" w:tplc="0807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2"/>
  </w:num>
  <w:num w:numId="2">
    <w:abstractNumId w:val="13"/>
  </w:num>
  <w:num w:numId="3">
    <w:abstractNumId w:val="24"/>
  </w:num>
  <w:num w:numId="4">
    <w:abstractNumId w:val="9"/>
  </w:num>
  <w:num w:numId="5">
    <w:abstractNumId w:val="30"/>
  </w:num>
  <w:num w:numId="6">
    <w:abstractNumId w:val="25"/>
  </w:num>
  <w:num w:numId="7">
    <w:abstractNumId w:val="22"/>
  </w:num>
  <w:num w:numId="8">
    <w:abstractNumId w:val="11"/>
  </w:num>
  <w:num w:numId="9">
    <w:abstractNumId w:val="1"/>
  </w:num>
  <w:num w:numId="10">
    <w:abstractNumId w:val="15"/>
  </w:num>
  <w:num w:numId="11">
    <w:abstractNumId w:val="21"/>
  </w:num>
  <w:num w:numId="12">
    <w:abstractNumId w:val="27"/>
  </w:num>
  <w:num w:numId="13">
    <w:abstractNumId w:val="14"/>
  </w:num>
  <w:num w:numId="14">
    <w:abstractNumId w:val="7"/>
  </w:num>
  <w:num w:numId="15">
    <w:abstractNumId w:val="8"/>
  </w:num>
  <w:num w:numId="16">
    <w:abstractNumId w:val="32"/>
  </w:num>
  <w:num w:numId="17">
    <w:abstractNumId w:val="10"/>
  </w:num>
  <w:num w:numId="18">
    <w:abstractNumId w:val="26"/>
  </w:num>
  <w:num w:numId="19">
    <w:abstractNumId w:val="5"/>
  </w:num>
  <w:num w:numId="20">
    <w:abstractNumId w:val="20"/>
  </w:num>
  <w:num w:numId="21">
    <w:abstractNumId w:val="0"/>
  </w:num>
  <w:num w:numId="22">
    <w:abstractNumId w:val="3"/>
  </w:num>
  <w:num w:numId="23">
    <w:abstractNumId w:val="12"/>
  </w:num>
  <w:num w:numId="24">
    <w:abstractNumId w:val="12"/>
  </w:num>
  <w:num w:numId="25">
    <w:abstractNumId w:val="12"/>
  </w:num>
  <w:num w:numId="26">
    <w:abstractNumId w:val="19"/>
  </w:num>
  <w:num w:numId="27">
    <w:abstractNumId w:val="18"/>
  </w:num>
  <w:num w:numId="28">
    <w:abstractNumId w:val="29"/>
  </w:num>
  <w:num w:numId="29">
    <w:abstractNumId w:val="17"/>
  </w:num>
  <w:num w:numId="30">
    <w:abstractNumId w:val="4"/>
  </w:num>
  <w:num w:numId="31">
    <w:abstractNumId w:val="23"/>
  </w:num>
  <w:num w:numId="32">
    <w:abstractNumId w:val="6"/>
  </w:num>
  <w:num w:numId="33">
    <w:abstractNumId w:val="28"/>
  </w:num>
  <w:num w:numId="34">
    <w:abstractNumId w:val="12"/>
  </w:num>
  <w:num w:numId="35">
    <w:abstractNumId w:val="12"/>
  </w:num>
  <w:num w:numId="36">
    <w:abstractNumId w:val="12"/>
  </w:num>
  <w:num w:numId="37">
    <w:abstractNumId w:val="31"/>
  </w:num>
  <w:num w:numId="38">
    <w:abstractNumId w:val="12"/>
  </w:num>
  <w:num w:numId="39">
    <w:abstractNumId w:val="12"/>
  </w:num>
  <w:num w:numId="40">
    <w:abstractNumId w:val="1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tonella Faruolo">
    <w15:presenceInfo w15:providerId="AD" w15:userId="S-1-5-21-88739857-3252808112-650205078-2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forms" w:enforcement="1" w:cryptProviderType="rsaAES" w:cryptAlgorithmClass="hash" w:cryptAlgorithmType="typeAny" w:cryptAlgorithmSid="14" w:cryptSpinCount="100000" w:hash="mKd2rncYW0V0Pp26QHOjXs3+EtIukDJtw5QLykb5iaItUPQh7eKpOcm4Fd68qw3hnzdg+waPMlNXRoKezA9zMw==" w:salt="+QuahesmYSLltqsL7dS/7Q=="/>
  <w:defaultTabStop w:val="22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1FF"/>
    <w:rsid w:val="00002575"/>
    <w:rsid w:val="00010881"/>
    <w:rsid w:val="00012BB1"/>
    <w:rsid w:val="00014B64"/>
    <w:rsid w:val="00020DBE"/>
    <w:rsid w:val="00026F55"/>
    <w:rsid w:val="0003276A"/>
    <w:rsid w:val="00033C84"/>
    <w:rsid w:val="000427B7"/>
    <w:rsid w:val="00044FB7"/>
    <w:rsid w:val="00045BBA"/>
    <w:rsid w:val="000522A6"/>
    <w:rsid w:val="000535E2"/>
    <w:rsid w:val="00057DB7"/>
    <w:rsid w:val="00070C73"/>
    <w:rsid w:val="00071F0A"/>
    <w:rsid w:val="00073D1E"/>
    <w:rsid w:val="00073F3A"/>
    <w:rsid w:val="00075433"/>
    <w:rsid w:val="00077CF7"/>
    <w:rsid w:val="000811FE"/>
    <w:rsid w:val="0008246F"/>
    <w:rsid w:val="00092499"/>
    <w:rsid w:val="000950C9"/>
    <w:rsid w:val="000A3C47"/>
    <w:rsid w:val="000B1FDB"/>
    <w:rsid w:val="000B4F78"/>
    <w:rsid w:val="000B652E"/>
    <w:rsid w:val="000B6745"/>
    <w:rsid w:val="000C1962"/>
    <w:rsid w:val="000C55B8"/>
    <w:rsid w:val="000D0DB1"/>
    <w:rsid w:val="000D4516"/>
    <w:rsid w:val="000D6942"/>
    <w:rsid w:val="000D7DF4"/>
    <w:rsid w:val="000E0212"/>
    <w:rsid w:val="000E67BE"/>
    <w:rsid w:val="000F1DA5"/>
    <w:rsid w:val="000F1F8E"/>
    <w:rsid w:val="001050EE"/>
    <w:rsid w:val="001219A7"/>
    <w:rsid w:val="00125B33"/>
    <w:rsid w:val="00141426"/>
    <w:rsid w:val="00154C9E"/>
    <w:rsid w:val="00155047"/>
    <w:rsid w:val="0017044B"/>
    <w:rsid w:val="00170C1E"/>
    <w:rsid w:val="001746DE"/>
    <w:rsid w:val="001811E3"/>
    <w:rsid w:val="00182FFE"/>
    <w:rsid w:val="001905FE"/>
    <w:rsid w:val="001A18D5"/>
    <w:rsid w:val="001A2550"/>
    <w:rsid w:val="001B5106"/>
    <w:rsid w:val="001C5235"/>
    <w:rsid w:val="001C6099"/>
    <w:rsid w:val="001D75FA"/>
    <w:rsid w:val="001E039D"/>
    <w:rsid w:val="001E1031"/>
    <w:rsid w:val="001E67FF"/>
    <w:rsid w:val="002073DE"/>
    <w:rsid w:val="00211715"/>
    <w:rsid w:val="00214228"/>
    <w:rsid w:val="00217CE3"/>
    <w:rsid w:val="00221CCC"/>
    <w:rsid w:val="00221D61"/>
    <w:rsid w:val="002249C3"/>
    <w:rsid w:val="0022753E"/>
    <w:rsid w:val="00227D05"/>
    <w:rsid w:val="00231026"/>
    <w:rsid w:val="0023340C"/>
    <w:rsid w:val="002353F0"/>
    <w:rsid w:val="00235C18"/>
    <w:rsid w:val="002363E5"/>
    <w:rsid w:val="00237E60"/>
    <w:rsid w:val="00240A55"/>
    <w:rsid w:val="0024493D"/>
    <w:rsid w:val="002655A5"/>
    <w:rsid w:val="0027004C"/>
    <w:rsid w:val="00277501"/>
    <w:rsid w:val="00280466"/>
    <w:rsid w:val="002808B5"/>
    <w:rsid w:val="00280CB1"/>
    <w:rsid w:val="002845D0"/>
    <w:rsid w:val="002902C3"/>
    <w:rsid w:val="002932D1"/>
    <w:rsid w:val="002A2132"/>
    <w:rsid w:val="002C1CB0"/>
    <w:rsid w:val="002C3A7D"/>
    <w:rsid w:val="002C642C"/>
    <w:rsid w:val="002C745C"/>
    <w:rsid w:val="002D2C75"/>
    <w:rsid w:val="002D3DB7"/>
    <w:rsid w:val="002D7206"/>
    <w:rsid w:val="002F36BC"/>
    <w:rsid w:val="003022E1"/>
    <w:rsid w:val="00307287"/>
    <w:rsid w:val="00315192"/>
    <w:rsid w:val="00320E4F"/>
    <w:rsid w:val="0032599F"/>
    <w:rsid w:val="00326B87"/>
    <w:rsid w:val="003322F2"/>
    <w:rsid w:val="003372D8"/>
    <w:rsid w:val="003520E3"/>
    <w:rsid w:val="00354028"/>
    <w:rsid w:val="003569BE"/>
    <w:rsid w:val="0036138C"/>
    <w:rsid w:val="00363608"/>
    <w:rsid w:val="00370BD0"/>
    <w:rsid w:val="00382980"/>
    <w:rsid w:val="00385426"/>
    <w:rsid w:val="00385992"/>
    <w:rsid w:val="00387140"/>
    <w:rsid w:val="003931F7"/>
    <w:rsid w:val="003A025D"/>
    <w:rsid w:val="003A5773"/>
    <w:rsid w:val="003B1E18"/>
    <w:rsid w:val="003B29A8"/>
    <w:rsid w:val="003B484C"/>
    <w:rsid w:val="003D6C33"/>
    <w:rsid w:val="003D7BD6"/>
    <w:rsid w:val="003F0BF6"/>
    <w:rsid w:val="00400A5C"/>
    <w:rsid w:val="004021FF"/>
    <w:rsid w:val="00412299"/>
    <w:rsid w:val="004142EE"/>
    <w:rsid w:val="00421E9A"/>
    <w:rsid w:val="00436DCC"/>
    <w:rsid w:val="00447EE7"/>
    <w:rsid w:val="00460FD2"/>
    <w:rsid w:val="004661E7"/>
    <w:rsid w:val="00484801"/>
    <w:rsid w:val="00484890"/>
    <w:rsid w:val="00495770"/>
    <w:rsid w:val="004A3091"/>
    <w:rsid w:val="004B42AE"/>
    <w:rsid w:val="004C3BFB"/>
    <w:rsid w:val="004D029D"/>
    <w:rsid w:val="004D0956"/>
    <w:rsid w:val="004D7F99"/>
    <w:rsid w:val="004E60A6"/>
    <w:rsid w:val="004F1E06"/>
    <w:rsid w:val="004F405E"/>
    <w:rsid w:val="004F7857"/>
    <w:rsid w:val="00501497"/>
    <w:rsid w:val="00506DA4"/>
    <w:rsid w:val="00526B6A"/>
    <w:rsid w:val="00527FB2"/>
    <w:rsid w:val="00531E66"/>
    <w:rsid w:val="005417CB"/>
    <w:rsid w:val="00555931"/>
    <w:rsid w:val="00567816"/>
    <w:rsid w:val="00581A0C"/>
    <w:rsid w:val="00586244"/>
    <w:rsid w:val="00586771"/>
    <w:rsid w:val="00590CA5"/>
    <w:rsid w:val="005B0BC4"/>
    <w:rsid w:val="005B1761"/>
    <w:rsid w:val="005B1A98"/>
    <w:rsid w:val="005C364E"/>
    <w:rsid w:val="005C6ACD"/>
    <w:rsid w:val="005D0946"/>
    <w:rsid w:val="005D2496"/>
    <w:rsid w:val="005D7C36"/>
    <w:rsid w:val="006002A1"/>
    <w:rsid w:val="00602CD1"/>
    <w:rsid w:val="0061752C"/>
    <w:rsid w:val="00617616"/>
    <w:rsid w:val="00627609"/>
    <w:rsid w:val="0063647C"/>
    <w:rsid w:val="006450AE"/>
    <w:rsid w:val="00650ACF"/>
    <w:rsid w:val="00651F08"/>
    <w:rsid w:val="00653EB0"/>
    <w:rsid w:val="00657207"/>
    <w:rsid w:val="0067002D"/>
    <w:rsid w:val="00671F51"/>
    <w:rsid w:val="0067417A"/>
    <w:rsid w:val="00681C8E"/>
    <w:rsid w:val="0068777F"/>
    <w:rsid w:val="0069292E"/>
    <w:rsid w:val="00696AF3"/>
    <w:rsid w:val="006A041A"/>
    <w:rsid w:val="006A306F"/>
    <w:rsid w:val="006A66D7"/>
    <w:rsid w:val="006B20A8"/>
    <w:rsid w:val="006C55AE"/>
    <w:rsid w:val="006C56B5"/>
    <w:rsid w:val="006C707C"/>
    <w:rsid w:val="006D0205"/>
    <w:rsid w:val="006D7636"/>
    <w:rsid w:val="006E34B3"/>
    <w:rsid w:val="006E76CE"/>
    <w:rsid w:val="006E7E5D"/>
    <w:rsid w:val="006F3CD8"/>
    <w:rsid w:val="006F7109"/>
    <w:rsid w:val="00700579"/>
    <w:rsid w:val="00707598"/>
    <w:rsid w:val="007100BA"/>
    <w:rsid w:val="007175E8"/>
    <w:rsid w:val="007265CE"/>
    <w:rsid w:val="00731968"/>
    <w:rsid w:val="00736205"/>
    <w:rsid w:val="00736293"/>
    <w:rsid w:val="00737827"/>
    <w:rsid w:val="00746AD1"/>
    <w:rsid w:val="00750A7F"/>
    <w:rsid w:val="00752A32"/>
    <w:rsid w:val="00752F58"/>
    <w:rsid w:val="007568E1"/>
    <w:rsid w:val="00761B99"/>
    <w:rsid w:val="0078142E"/>
    <w:rsid w:val="00784245"/>
    <w:rsid w:val="00784F0C"/>
    <w:rsid w:val="00785CF2"/>
    <w:rsid w:val="00794CA5"/>
    <w:rsid w:val="007A06F8"/>
    <w:rsid w:val="007B003C"/>
    <w:rsid w:val="007B4681"/>
    <w:rsid w:val="007B4A83"/>
    <w:rsid w:val="007C3ACF"/>
    <w:rsid w:val="007C697D"/>
    <w:rsid w:val="007D26F9"/>
    <w:rsid w:val="0080233A"/>
    <w:rsid w:val="00805F1B"/>
    <w:rsid w:val="00807D97"/>
    <w:rsid w:val="00812FB2"/>
    <w:rsid w:val="00815417"/>
    <w:rsid w:val="0082031D"/>
    <w:rsid w:val="00820455"/>
    <w:rsid w:val="008346B1"/>
    <w:rsid w:val="00854888"/>
    <w:rsid w:val="00861C66"/>
    <w:rsid w:val="00864B68"/>
    <w:rsid w:val="00871D08"/>
    <w:rsid w:val="00874FBF"/>
    <w:rsid w:val="00875277"/>
    <w:rsid w:val="008779A9"/>
    <w:rsid w:val="00897256"/>
    <w:rsid w:val="008A62E6"/>
    <w:rsid w:val="008C2BA7"/>
    <w:rsid w:val="008C57E4"/>
    <w:rsid w:val="008D3C72"/>
    <w:rsid w:val="008D4E43"/>
    <w:rsid w:val="008D6037"/>
    <w:rsid w:val="008E753A"/>
    <w:rsid w:val="008F15EE"/>
    <w:rsid w:val="008F386E"/>
    <w:rsid w:val="008F48DF"/>
    <w:rsid w:val="008F4EE6"/>
    <w:rsid w:val="008F5BC2"/>
    <w:rsid w:val="008F63CB"/>
    <w:rsid w:val="0090041A"/>
    <w:rsid w:val="00916207"/>
    <w:rsid w:val="009171AA"/>
    <w:rsid w:val="00925A75"/>
    <w:rsid w:val="00932941"/>
    <w:rsid w:val="0094535A"/>
    <w:rsid w:val="009563B8"/>
    <w:rsid w:val="0096154C"/>
    <w:rsid w:val="0097150A"/>
    <w:rsid w:val="00976C47"/>
    <w:rsid w:val="00977BC5"/>
    <w:rsid w:val="00980882"/>
    <w:rsid w:val="00983823"/>
    <w:rsid w:val="00994CB9"/>
    <w:rsid w:val="009A1D8E"/>
    <w:rsid w:val="009B0AAD"/>
    <w:rsid w:val="009B6DF9"/>
    <w:rsid w:val="009C40C5"/>
    <w:rsid w:val="009D188A"/>
    <w:rsid w:val="009D2426"/>
    <w:rsid w:val="009D3D18"/>
    <w:rsid w:val="009D7A87"/>
    <w:rsid w:val="009E1265"/>
    <w:rsid w:val="009E1CF0"/>
    <w:rsid w:val="009E488B"/>
    <w:rsid w:val="009E4EFF"/>
    <w:rsid w:val="009E5460"/>
    <w:rsid w:val="009F0BF5"/>
    <w:rsid w:val="00A17550"/>
    <w:rsid w:val="00A17EE2"/>
    <w:rsid w:val="00A25FAD"/>
    <w:rsid w:val="00A31BB2"/>
    <w:rsid w:val="00A45476"/>
    <w:rsid w:val="00A53948"/>
    <w:rsid w:val="00A62CF2"/>
    <w:rsid w:val="00A62DB4"/>
    <w:rsid w:val="00A67955"/>
    <w:rsid w:val="00A67DD6"/>
    <w:rsid w:val="00A82ECB"/>
    <w:rsid w:val="00A85580"/>
    <w:rsid w:val="00A86562"/>
    <w:rsid w:val="00A93B2B"/>
    <w:rsid w:val="00AA352D"/>
    <w:rsid w:val="00AA6F20"/>
    <w:rsid w:val="00AC5DA9"/>
    <w:rsid w:val="00AD5826"/>
    <w:rsid w:val="00AD5884"/>
    <w:rsid w:val="00AE3779"/>
    <w:rsid w:val="00AE5392"/>
    <w:rsid w:val="00AE7E40"/>
    <w:rsid w:val="00B11061"/>
    <w:rsid w:val="00B22AE6"/>
    <w:rsid w:val="00B47DF0"/>
    <w:rsid w:val="00B61BDE"/>
    <w:rsid w:val="00B67844"/>
    <w:rsid w:val="00B85CDC"/>
    <w:rsid w:val="00B86860"/>
    <w:rsid w:val="00B90293"/>
    <w:rsid w:val="00B95719"/>
    <w:rsid w:val="00BC0CB5"/>
    <w:rsid w:val="00BC5721"/>
    <w:rsid w:val="00BC6183"/>
    <w:rsid w:val="00BD2EFD"/>
    <w:rsid w:val="00BD3C43"/>
    <w:rsid w:val="00BE3A7F"/>
    <w:rsid w:val="00BF1125"/>
    <w:rsid w:val="00BF7295"/>
    <w:rsid w:val="00C0068B"/>
    <w:rsid w:val="00C11F2E"/>
    <w:rsid w:val="00C1578C"/>
    <w:rsid w:val="00C24081"/>
    <w:rsid w:val="00C24281"/>
    <w:rsid w:val="00C355CE"/>
    <w:rsid w:val="00C56CDE"/>
    <w:rsid w:val="00C62B01"/>
    <w:rsid w:val="00C7028C"/>
    <w:rsid w:val="00C82B3A"/>
    <w:rsid w:val="00C848C3"/>
    <w:rsid w:val="00C857F8"/>
    <w:rsid w:val="00C92F5F"/>
    <w:rsid w:val="00C96416"/>
    <w:rsid w:val="00CA50EB"/>
    <w:rsid w:val="00CB0BBA"/>
    <w:rsid w:val="00CB1B75"/>
    <w:rsid w:val="00CB34CA"/>
    <w:rsid w:val="00CB376C"/>
    <w:rsid w:val="00CC4406"/>
    <w:rsid w:val="00CD4C81"/>
    <w:rsid w:val="00CD600F"/>
    <w:rsid w:val="00CE0D49"/>
    <w:rsid w:val="00CE22CB"/>
    <w:rsid w:val="00D00795"/>
    <w:rsid w:val="00D06C80"/>
    <w:rsid w:val="00D11603"/>
    <w:rsid w:val="00D14521"/>
    <w:rsid w:val="00D237C6"/>
    <w:rsid w:val="00D31193"/>
    <w:rsid w:val="00D32658"/>
    <w:rsid w:val="00D37507"/>
    <w:rsid w:val="00D47AB0"/>
    <w:rsid w:val="00D50B68"/>
    <w:rsid w:val="00D52797"/>
    <w:rsid w:val="00D53CD6"/>
    <w:rsid w:val="00D91A8B"/>
    <w:rsid w:val="00D952A1"/>
    <w:rsid w:val="00DA5ADF"/>
    <w:rsid w:val="00DA6ECA"/>
    <w:rsid w:val="00DB04E1"/>
    <w:rsid w:val="00DC7446"/>
    <w:rsid w:val="00DD432A"/>
    <w:rsid w:val="00DD7EF6"/>
    <w:rsid w:val="00DE4554"/>
    <w:rsid w:val="00DE7915"/>
    <w:rsid w:val="00E0076C"/>
    <w:rsid w:val="00E12B82"/>
    <w:rsid w:val="00E15500"/>
    <w:rsid w:val="00E20273"/>
    <w:rsid w:val="00E21957"/>
    <w:rsid w:val="00E25178"/>
    <w:rsid w:val="00E27950"/>
    <w:rsid w:val="00E27AEA"/>
    <w:rsid w:val="00E34800"/>
    <w:rsid w:val="00E35DB4"/>
    <w:rsid w:val="00E37B72"/>
    <w:rsid w:val="00E43E49"/>
    <w:rsid w:val="00E635CE"/>
    <w:rsid w:val="00E635F4"/>
    <w:rsid w:val="00E64570"/>
    <w:rsid w:val="00E7446B"/>
    <w:rsid w:val="00E75600"/>
    <w:rsid w:val="00E80D1A"/>
    <w:rsid w:val="00E844DD"/>
    <w:rsid w:val="00E919D8"/>
    <w:rsid w:val="00E91B8D"/>
    <w:rsid w:val="00E91FBF"/>
    <w:rsid w:val="00EA36E6"/>
    <w:rsid w:val="00EA5334"/>
    <w:rsid w:val="00EB0276"/>
    <w:rsid w:val="00EB09BF"/>
    <w:rsid w:val="00ED7F92"/>
    <w:rsid w:val="00EE15C5"/>
    <w:rsid w:val="00EE22FA"/>
    <w:rsid w:val="00EE24C5"/>
    <w:rsid w:val="00EE2D2B"/>
    <w:rsid w:val="00EE6157"/>
    <w:rsid w:val="00F007CA"/>
    <w:rsid w:val="00F11FEB"/>
    <w:rsid w:val="00F124D5"/>
    <w:rsid w:val="00F21EE2"/>
    <w:rsid w:val="00F24B80"/>
    <w:rsid w:val="00F24DB2"/>
    <w:rsid w:val="00F31882"/>
    <w:rsid w:val="00F40160"/>
    <w:rsid w:val="00F420B6"/>
    <w:rsid w:val="00F467A1"/>
    <w:rsid w:val="00F5043A"/>
    <w:rsid w:val="00F55246"/>
    <w:rsid w:val="00F5639E"/>
    <w:rsid w:val="00F73D63"/>
    <w:rsid w:val="00F74471"/>
    <w:rsid w:val="00F93469"/>
    <w:rsid w:val="00F948A6"/>
    <w:rsid w:val="00F960BF"/>
    <w:rsid w:val="00FA3941"/>
    <w:rsid w:val="00FA5A8A"/>
    <w:rsid w:val="00FA6C0F"/>
    <w:rsid w:val="00FA7029"/>
    <w:rsid w:val="00FB4F70"/>
    <w:rsid w:val="00FB6247"/>
    <w:rsid w:val="00FB660D"/>
    <w:rsid w:val="00FC05F5"/>
    <w:rsid w:val="00FF061A"/>
    <w:rsid w:val="00FF1398"/>
    <w:rsid w:val="00FF1D95"/>
    <w:rsid w:val="00FF25E1"/>
    <w:rsid w:val="00FF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5:docId w15:val="{B88B1486-562F-4FFC-9FFA-07E883DB9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  <w:lang w:val="de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bCs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bCs/>
      <w:sz w:val="18"/>
      <w:u w:val="single"/>
    </w:rPr>
  </w:style>
  <w:style w:type="paragraph" w:styleId="berschrift5">
    <w:name w:val="heading 5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4"/>
    </w:pPr>
    <w:rPr>
      <w:rFonts w:ascii="Arial Narrow" w:hAnsi="Arial Narrow"/>
      <w:b/>
      <w:bCs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C6AC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5C6AC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5C6AC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5C6AC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tabs>
        <w:tab w:val="left" w:pos="4820"/>
      </w:tabs>
    </w:pPr>
    <w:rPr>
      <w:rFonts w:ascii="Arial" w:hAnsi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tabs>
        <w:tab w:val="left" w:pos="4820"/>
      </w:tabs>
    </w:pPr>
    <w:rPr>
      <w:rFonts w:ascii="Arial" w:hAnsi="Arial"/>
      <w:b/>
    </w:rPr>
  </w:style>
  <w:style w:type="paragraph" w:styleId="Textkrper3">
    <w:name w:val="Body Text 3"/>
    <w:basedOn w:val="Standard"/>
    <w:pPr>
      <w:tabs>
        <w:tab w:val="left" w:pos="4820"/>
      </w:tabs>
      <w:jc w:val="both"/>
    </w:pPr>
    <w:rPr>
      <w:rFonts w:ascii="Arial" w:hAnsi="Arial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rPr>
      <w:rFonts w:ascii="Arial" w:hAnsi="Arial"/>
      <w:sz w:val="18"/>
    </w:r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pPr>
      <w:suppressAutoHyphens/>
      <w:ind w:left="284"/>
      <w:jc w:val="both"/>
    </w:pPr>
    <w:rPr>
      <w:rFonts w:ascii="Arial" w:hAnsi="Arial" w:cs="Arial"/>
      <w:i/>
      <w:iCs/>
      <w:sz w:val="18"/>
    </w:rPr>
  </w:style>
  <w:style w:type="table" w:styleId="Tabellenraster">
    <w:name w:val="Table Grid"/>
    <w:basedOn w:val="NormaleTabelle"/>
    <w:rsid w:val="005B1A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rsid w:val="00CB1B7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rsid w:val="00447EE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47EE7"/>
    <w:rPr>
      <w:rFonts w:ascii="Tahoma" w:hAnsi="Tahoma" w:cs="Tahoma"/>
      <w:sz w:val="16"/>
      <w:szCs w:val="16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91620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916207"/>
    <w:rPr>
      <w:rFonts w:ascii="Cambria" w:eastAsia="Times New Roman" w:hAnsi="Cambria" w:cs="Times New Roman"/>
      <w:b/>
      <w:bCs/>
      <w:kern w:val="28"/>
      <w:sz w:val="32"/>
      <w:szCs w:val="32"/>
      <w:lang w:val="de-DE" w:eastAsia="de-DE"/>
    </w:rPr>
  </w:style>
  <w:style w:type="character" w:styleId="Kommentarzeichen">
    <w:name w:val="annotation reference"/>
    <w:rsid w:val="00C62B0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62B01"/>
  </w:style>
  <w:style w:type="character" w:customStyle="1" w:styleId="KommentartextZchn">
    <w:name w:val="Kommentartext Zchn"/>
    <w:link w:val="Kommentartext"/>
    <w:rsid w:val="00C62B01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62B01"/>
    <w:rPr>
      <w:b/>
      <w:bCs/>
    </w:rPr>
  </w:style>
  <w:style w:type="character" w:customStyle="1" w:styleId="KommentarthemaZchn">
    <w:name w:val="Kommentarthema Zchn"/>
    <w:link w:val="Kommentarthema"/>
    <w:rsid w:val="00C62B01"/>
    <w:rPr>
      <w:b/>
      <w:bCs/>
      <w:lang w:val="de-DE" w:eastAsia="de-DE"/>
    </w:rPr>
  </w:style>
  <w:style w:type="paragraph" w:styleId="berarbeitung">
    <w:name w:val="Revision"/>
    <w:hidden/>
    <w:uiPriority w:val="99"/>
    <w:semiHidden/>
    <w:rsid w:val="00C62B01"/>
    <w:rPr>
      <w:lang w:val="de-DE" w:eastAsia="de-DE"/>
    </w:rPr>
  </w:style>
  <w:style w:type="character" w:styleId="BesuchterLink">
    <w:name w:val="FollowedHyperlink"/>
    <w:basedOn w:val="Absatz-Standardschriftart"/>
    <w:rsid w:val="003B484C"/>
    <w:rPr>
      <w:color w:val="800080" w:themeColor="followedHyperlink"/>
      <w:u w:val="single"/>
    </w:rPr>
  </w:style>
  <w:style w:type="paragraph" w:styleId="KeinLeerraum">
    <w:name w:val="No Spacing"/>
    <w:uiPriority w:val="1"/>
    <w:qFormat/>
    <w:rsid w:val="003B484C"/>
    <w:rPr>
      <w:lang w:val="de-DE"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57DB7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026F55"/>
    <w:pPr>
      <w:ind w:left="720"/>
      <w:contextualSpacing/>
    </w:pPr>
  </w:style>
  <w:style w:type="character" w:customStyle="1" w:styleId="berschrift6Zchn">
    <w:name w:val="Überschrift 6 Zchn"/>
    <w:basedOn w:val="Absatz-Standardschriftart"/>
    <w:link w:val="berschrift6"/>
    <w:semiHidden/>
    <w:rsid w:val="005C6ACD"/>
    <w:rPr>
      <w:rFonts w:asciiTheme="majorHAnsi" w:eastAsiaTheme="majorEastAsia" w:hAnsiTheme="majorHAnsi" w:cstheme="majorBidi"/>
      <w:i/>
      <w:iCs/>
      <w:color w:val="243F60" w:themeColor="accent1" w:themeShade="7F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5C6ACD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5C6ACD"/>
    <w:rPr>
      <w:rFonts w:asciiTheme="majorHAnsi" w:eastAsiaTheme="majorEastAsia" w:hAnsiTheme="majorHAnsi" w:cstheme="majorBidi"/>
      <w:color w:val="404040" w:themeColor="text1" w:themeTint="BF"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5C6ACD"/>
    <w:rPr>
      <w:rFonts w:asciiTheme="majorHAnsi" w:eastAsiaTheme="majorEastAsia" w:hAnsiTheme="majorHAnsi" w:cstheme="majorBidi"/>
      <w:i/>
      <w:iCs/>
      <w:color w:val="404040" w:themeColor="text1" w:themeTint="BF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E635F4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6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1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86402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2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9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1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52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99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545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4687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186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9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446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3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7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068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6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7066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41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60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9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3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7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454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24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96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55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ad-fiduciarisuisse.ch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ad@fiduciarisuisse.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392CB-3DA9-4AA7-868F-2352029A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3630</Words>
  <Characters>22872</Characters>
  <Application>Microsoft Office Word</Application>
  <DocSecurity>0</DocSecurity>
  <Lines>190</Lines>
  <Paragraphs>52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Domanda di adesione all'OAD</vt:lpstr>
      <vt:lpstr>Schweizerischer Treuhänder-Verband (STV ) als Selbstregulierungsorganisation (SRO) gemäss Geldwäschereigesetz (GwG)</vt:lpstr>
    </vt:vector>
  </TitlesOfParts>
  <Company>KGL</Company>
  <LinksUpToDate>false</LinksUpToDate>
  <CharactersWithSpaces>26450</CharactersWithSpaces>
  <SharedDoc>false</SharedDoc>
  <HLinks>
    <vt:vector size="12" baseType="variant">
      <vt:variant>
        <vt:i4>5505124</vt:i4>
      </vt:variant>
      <vt:variant>
        <vt:i4>279</vt:i4>
      </vt:variant>
      <vt:variant>
        <vt:i4>0</vt:i4>
      </vt:variant>
      <vt:variant>
        <vt:i4>5</vt:i4>
      </vt:variant>
      <vt:variant>
        <vt:lpwstr>https://www.e-service.admin.ch/crex/cms/content/strafregister/strafregister_de/</vt:lpwstr>
      </vt:variant>
      <vt:variant>
        <vt:lpwstr/>
      </vt:variant>
      <vt:variant>
        <vt:i4>983053</vt:i4>
      </vt:variant>
      <vt:variant>
        <vt:i4>116</vt:i4>
      </vt:variant>
      <vt:variant>
        <vt:i4>0</vt:i4>
      </vt:variant>
      <vt:variant>
        <vt:i4>5</vt:i4>
      </vt:variant>
      <vt:variant>
        <vt:lpwstr>http://www.sro-treuhandsuisse.ch/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adesione all'OAD</dc:title>
  <dc:creator>SRO-Direktion - AC</dc:creator>
  <cp:lastModifiedBy>Leslie Ammann</cp:lastModifiedBy>
  <cp:revision>19</cp:revision>
  <cp:lastPrinted>2016-07-27T12:22:00Z</cp:lastPrinted>
  <dcterms:created xsi:type="dcterms:W3CDTF">2022-12-20T10:34:00Z</dcterms:created>
  <dcterms:modified xsi:type="dcterms:W3CDTF">2023-10-16T12:15:00Z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tecActivityId">
    <vt:lpwstr>545348</vt:lpwstr>
  </property>
</Properties>
</file>