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0D9E5" w14:textId="77777777" w:rsidR="009777D4" w:rsidRPr="008F7390" w:rsidRDefault="009777D4" w:rsidP="0067372B">
      <w:pPr>
        <w:tabs>
          <w:tab w:val="left" w:pos="2160"/>
          <w:tab w:val="left" w:pos="2700"/>
        </w:tabs>
        <w:rPr>
          <w:rFonts w:ascii="Arial" w:hAnsi="Arial" w:cs="Arial"/>
          <w:sz w:val="20"/>
          <w:szCs w:val="20"/>
          <w:lang w:val="de-CH"/>
        </w:rPr>
      </w:pPr>
    </w:p>
    <w:p w14:paraId="49A3C8E2" w14:textId="77777777" w:rsidR="001026AF" w:rsidRPr="003A583D" w:rsidRDefault="001026AF" w:rsidP="0067372B">
      <w:pPr>
        <w:pStyle w:val="berschrift1"/>
        <w:pBdr>
          <w:bottom w:val="none" w:sz="0" w:space="0" w:color="auto"/>
        </w:pBdr>
        <w:spacing w:before="0"/>
        <w:jc w:val="both"/>
        <w:rPr>
          <w:rFonts w:cs="Arial"/>
          <w:b w:val="0"/>
          <w:bCs/>
          <w:i/>
          <w:iCs/>
          <w:sz w:val="22"/>
          <w:lang w:val="fr-CH"/>
        </w:rPr>
      </w:pPr>
      <w:r w:rsidRPr="003A583D">
        <w:rPr>
          <w:rFonts w:cs="Arial"/>
          <w:b w:val="0"/>
          <w:bCs/>
          <w:i/>
          <w:iCs/>
          <w:sz w:val="22"/>
          <w:lang w:val="fr-CH"/>
        </w:rPr>
        <w:t>Loi sur le blanchiment d'argent</w:t>
      </w:r>
    </w:p>
    <w:p w14:paraId="2B5E63C3" w14:textId="77777777" w:rsidR="001026AF" w:rsidRPr="003A583D" w:rsidRDefault="001026AF">
      <w:pPr>
        <w:pStyle w:val="Sprechblasentext"/>
        <w:rPr>
          <w:rFonts w:ascii="Arial" w:hAnsi="Arial" w:cs="Arial"/>
          <w:sz w:val="12"/>
          <w:szCs w:val="12"/>
        </w:rPr>
      </w:pPr>
    </w:p>
    <w:p w14:paraId="5F260BA0" w14:textId="77777777" w:rsidR="00B83D44" w:rsidRPr="003A583D" w:rsidRDefault="00146EF6" w:rsidP="00B83D44">
      <w:pPr>
        <w:pStyle w:val="berschrift4"/>
        <w:tabs>
          <w:tab w:val="left" w:pos="8505"/>
        </w:tabs>
        <w:rPr>
          <w:rFonts w:eastAsiaTheme="minorHAnsi" w:cs="Arial"/>
          <w:bCs/>
          <w:caps/>
          <w:color w:val="007BBF"/>
          <w:spacing w:val="13"/>
          <w:sz w:val="32"/>
          <w:szCs w:val="32"/>
          <w:lang w:val="fr-CH" w:eastAsia="ja-JP"/>
        </w:rPr>
      </w:pPr>
      <w:r w:rsidRPr="003A583D">
        <w:rPr>
          <w:rFonts w:eastAsiaTheme="minorHAnsi" w:cs="Arial"/>
          <w:bCs/>
          <w:caps/>
          <w:color w:val="007BBF"/>
          <w:spacing w:val="13"/>
          <w:sz w:val="32"/>
          <w:szCs w:val="32"/>
          <w:lang w:val="fr-CH" w:eastAsia="ja-JP"/>
        </w:rPr>
        <w:t>Autodéclaration</w:t>
      </w:r>
      <w:r w:rsidR="0020519B" w:rsidRPr="003A583D">
        <w:rPr>
          <w:rFonts w:eastAsiaTheme="minorHAnsi" w:cs="Arial"/>
          <w:bCs/>
          <w:caps/>
          <w:color w:val="007BBF"/>
          <w:spacing w:val="13"/>
          <w:sz w:val="32"/>
          <w:szCs w:val="32"/>
          <w:lang w:val="fr-CH" w:eastAsia="ja-JP"/>
        </w:rPr>
        <w:tab/>
      </w:r>
      <w:r w:rsidR="00042BEB" w:rsidRPr="003A583D">
        <w:rPr>
          <w:rFonts w:eastAsiaTheme="minorHAnsi" w:cs="Arial"/>
          <w:bCs/>
          <w:caps/>
          <w:color w:val="007BBF"/>
          <w:spacing w:val="13"/>
          <w:sz w:val="32"/>
          <w:szCs w:val="32"/>
          <w:lang w:val="fr-CH" w:eastAsia="ja-JP"/>
        </w:rPr>
        <w:t>2025</w:t>
      </w:r>
    </w:p>
    <w:p w14:paraId="5198E685" w14:textId="77777777" w:rsidR="001026AF" w:rsidRPr="003A583D" w:rsidRDefault="001026AF">
      <w:pPr>
        <w:pStyle w:val="berschrift4"/>
        <w:rPr>
          <w:rFonts w:cs="Arial"/>
          <w:b w:val="0"/>
          <w:bCs/>
          <w:sz w:val="18"/>
          <w:szCs w:val="18"/>
          <w:lang w:val="fr-CH"/>
        </w:rPr>
      </w:pPr>
      <w:r w:rsidRPr="003A583D">
        <w:rPr>
          <w:rFonts w:cs="Arial"/>
          <w:b w:val="0"/>
          <w:bCs/>
          <w:sz w:val="18"/>
          <w:szCs w:val="18"/>
          <w:lang w:val="fr-CH"/>
        </w:rPr>
        <w:t xml:space="preserve">À l'attention </w:t>
      </w:r>
      <w:r w:rsidR="00061DC3" w:rsidRPr="003A583D">
        <w:rPr>
          <w:rFonts w:cs="Arial"/>
          <w:b w:val="0"/>
          <w:bCs/>
          <w:sz w:val="18"/>
          <w:szCs w:val="18"/>
          <w:lang w:val="fr-CH"/>
        </w:rPr>
        <w:t xml:space="preserve">de la direction de </w:t>
      </w:r>
      <w:r w:rsidR="00A14E24">
        <w:rPr>
          <w:rFonts w:cs="Arial"/>
          <w:b w:val="0"/>
          <w:bCs/>
          <w:sz w:val="18"/>
          <w:szCs w:val="18"/>
          <w:lang w:val="fr-CH"/>
        </w:rPr>
        <w:t>OAR</w:t>
      </w:r>
      <w:r w:rsidR="00124070">
        <w:rPr>
          <w:rFonts w:cs="Arial"/>
          <w:b w:val="0"/>
          <w:bCs/>
          <w:sz w:val="18"/>
          <w:szCs w:val="18"/>
          <w:lang w:val="fr-CH"/>
        </w:rPr>
        <w:t xml:space="preserve"> </w:t>
      </w:r>
      <w:r w:rsidR="00000CEA">
        <w:rPr>
          <w:rFonts w:cs="Arial"/>
          <w:b w:val="0"/>
          <w:bCs/>
          <w:sz w:val="18"/>
          <w:szCs w:val="18"/>
          <w:lang w:val="fr-CH"/>
        </w:rPr>
        <w:t>FIDUCIAIRE</w:t>
      </w:r>
      <w:r w:rsidR="00417B9C" w:rsidRPr="003A583D">
        <w:rPr>
          <w:rFonts w:cs="Arial"/>
          <w:b w:val="0"/>
          <w:bCs/>
          <w:sz w:val="18"/>
          <w:szCs w:val="18"/>
          <w:lang w:val="fr-CH"/>
        </w:rPr>
        <w:t>|SUISSE</w:t>
      </w:r>
    </w:p>
    <w:p w14:paraId="71D05DA5" w14:textId="77777777" w:rsidR="00B83D44" w:rsidRPr="003A583D" w:rsidRDefault="00B83D44" w:rsidP="0067372B">
      <w:pPr>
        <w:tabs>
          <w:tab w:val="left" w:pos="2160"/>
          <w:tab w:val="left" w:pos="2700"/>
        </w:tabs>
        <w:rPr>
          <w:rFonts w:ascii="Arial" w:hAnsi="Arial" w:cs="Arial"/>
          <w:sz w:val="20"/>
          <w:szCs w:val="20"/>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81"/>
      </w:tblGrid>
      <w:tr w:rsidR="009777D4" w:rsidRPr="008F7390" w14:paraId="255D1780" w14:textId="77777777" w:rsidTr="00F5628F">
        <w:trPr>
          <w:trHeight w:val="952"/>
        </w:trPr>
        <w:tc>
          <w:tcPr>
            <w:tcW w:w="9781" w:type="dxa"/>
            <w:shd w:val="clear" w:color="auto" w:fill="F2F2F2" w:themeFill="background1" w:themeFillShade="F2"/>
          </w:tcPr>
          <w:p w14:paraId="61A58145" w14:textId="77777777" w:rsidR="009777D4" w:rsidRPr="003A583D" w:rsidRDefault="009777D4" w:rsidP="00F5628F">
            <w:pPr>
              <w:tabs>
                <w:tab w:val="left" w:pos="2160"/>
                <w:tab w:val="left" w:pos="2700"/>
              </w:tabs>
              <w:jc w:val="both"/>
              <w:rPr>
                <w:rFonts w:ascii="Arial" w:hAnsi="Arial" w:cs="Arial"/>
                <w:sz w:val="20"/>
                <w:szCs w:val="20"/>
              </w:rPr>
            </w:pPr>
            <w:r w:rsidRPr="003A583D">
              <w:rPr>
                <w:rFonts w:ascii="Arial" w:hAnsi="Arial" w:cs="Arial"/>
                <w:sz w:val="20"/>
                <w:szCs w:val="20"/>
              </w:rPr>
              <w:t xml:space="preserve">Remarque : ce formulaire est obligatoire pour tous les intermédiaires financiers affiliés à l'OAR. Le formulaire doit être </w:t>
            </w:r>
            <w:r w:rsidR="00124070">
              <w:rPr>
                <w:rFonts w:ascii="Arial" w:hAnsi="Arial" w:cs="Arial"/>
                <w:sz w:val="20"/>
                <w:szCs w:val="20"/>
              </w:rPr>
              <w:t xml:space="preserve">adressé </w:t>
            </w:r>
            <w:r w:rsidRPr="003A583D">
              <w:rPr>
                <w:rFonts w:ascii="Arial" w:hAnsi="Arial" w:cs="Arial"/>
                <w:sz w:val="20"/>
                <w:szCs w:val="20"/>
              </w:rPr>
              <w:t xml:space="preserve">avant le </w:t>
            </w:r>
            <w:r w:rsidR="004E5366" w:rsidRPr="004E5366">
              <w:rPr>
                <w:rFonts w:ascii="Arial" w:hAnsi="Arial" w:cs="Arial"/>
                <w:b/>
                <w:sz w:val="20"/>
                <w:szCs w:val="20"/>
              </w:rPr>
              <w:t xml:space="preserve">19 </w:t>
            </w:r>
            <w:r w:rsidR="0063365A" w:rsidRPr="004E5366">
              <w:rPr>
                <w:rFonts w:ascii="Arial" w:hAnsi="Arial" w:cs="Arial"/>
                <w:b/>
                <w:sz w:val="20"/>
                <w:szCs w:val="20"/>
              </w:rPr>
              <w:t>février</w:t>
            </w:r>
            <w:r w:rsidR="004E5366">
              <w:rPr>
                <w:rFonts w:ascii="Arial" w:hAnsi="Arial" w:cs="Arial"/>
                <w:b/>
                <w:sz w:val="20"/>
                <w:szCs w:val="20"/>
              </w:rPr>
              <w:t xml:space="preserve"> 2026</w:t>
            </w:r>
            <w:r w:rsidRPr="003A583D">
              <w:rPr>
                <w:rFonts w:ascii="Arial" w:hAnsi="Arial" w:cs="Arial"/>
                <w:sz w:val="20"/>
                <w:szCs w:val="20"/>
              </w:rPr>
              <w:t xml:space="preserve"> à la direction de l'OAR Fiduciaire Suisse (si possible non relié). L</w:t>
            </w:r>
            <w:r w:rsidR="00124070">
              <w:rPr>
                <w:rFonts w:ascii="Arial" w:hAnsi="Arial" w:cs="Arial"/>
                <w:sz w:val="20"/>
                <w:szCs w:val="20"/>
              </w:rPr>
              <w:t>e 31 décembre de l’exercice précédent s’applique comme</w:t>
            </w:r>
            <w:r w:rsidRPr="003A583D">
              <w:rPr>
                <w:rFonts w:ascii="Arial" w:hAnsi="Arial" w:cs="Arial"/>
                <w:sz w:val="20"/>
                <w:szCs w:val="20"/>
              </w:rPr>
              <w:t xml:space="preserve"> date de référence pour les </w:t>
            </w:r>
            <w:r w:rsidR="00124070">
              <w:rPr>
                <w:rFonts w:ascii="Arial" w:hAnsi="Arial" w:cs="Arial"/>
                <w:sz w:val="20"/>
                <w:szCs w:val="20"/>
              </w:rPr>
              <w:t>données</w:t>
            </w:r>
            <w:r w:rsidRPr="003A583D">
              <w:rPr>
                <w:rFonts w:ascii="Arial" w:hAnsi="Arial" w:cs="Arial"/>
                <w:sz w:val="20"/>
                <w:szCs w:val="20"/>
              </w:rPr>
              <w:t xml:space="preserve"> </w:t>
            </w:r>
            <w:r w:rsidR="00124070">
              <w:rPr>
                <w:rFonts w:ascii="Arial" w:hAnsi="Arial" w:cs="Arial"/>
                <w:sz w:val="20"/>
                <w:szCs w:val="20"/>
              </w:rPr>
              <w:t>sur</w:t>
            </w:r>
            <w:r w:rsidRPr="003A583D">
              <w:rPr>
                <w:rFonts w:ascii="Arial" w:hAnsi="Arial" w:cs="Arial"/>
                <w:sz w:val="20"/>
                <w:szCs w:val="20"/>
              </w:rPr>
              <w:t xml:space="preserve"> l'entreprise et </w:t>
            </w:r>
            <w:r w:rsidR="00124070">
              <w:rPr>
                <w:rFonts w:ascii="Arial" w:hAnsi="Arial" w:cs="Arial"/>
                <w:sz w:val="20"/>
                <w:szCs w:val="20"/>
              </w:rPr>
              <w:t>sur le</w:t>
            </w:r>
            <w:r w:rsidR="00124070" w:rsidRPr="003A583D">
              <w:rPr>
                <w:rFonts w:ascii="Arial" w:hAnsi="Arial" w:cs="Arial"/>
                <w:sz w:val="20"/>
                <w:szCs w:val="20"/>
              </w:rPr>
              <w:t xml:space="preserve"> </w:t>
            </w:r>
            <w:r w:rsidRPr="003A583D">
              <w:rPr>
                <w:rFonts w:ascii="Arial" w:hAnsi="Arial" w:cs="Arial"/>
                <w:sz w:val="20"/>
                <w:szCs w:val="20"/>
              </w:rPr>
              <w:t>nombre et au type de mandats LBA (ch. 3).</w:t>
            </w:r>
          </w:p>
        </w:tc>
      </w:tr>
    </w:tbl>
    <w:p w14:paraId="7F5B3E65" w14:textId="77777777" w:rsidR="009777D4" w:rsidRPr="003A583D" w:rsidRDefault="009777D4" w:rsidP="0067372B">
      <w:pPr>
        <w:tabs>
          <w:tab w:val="left" w:pos="2160"/>
          <w:tab w:val="left" w:pos="2700"/>
        </w:tabs>
        <w:rPr>
          <w:rFonts w:ascii="Arial" w:hAnsi="Arial" w:cs="Arial"/>
          <w:sz w:val="20"/>
          <w:szCs w:val="20"/>
        </w:rPr>
      </w:pPr>
    </w:p>
    <w:p w14:paraId="6A75B208" w14:textId="77777777" w:rsidR="008D2019" w:rsidRPr="003A583D" w:rsidRDefault="008D2019" w:rsidP="0067372B">
      <w:pPr>
        <w:tabs>
          <w:tab w:val="left" w:pos="2160"/>
          <w:tab w:val="left" w:pos="2700"/>
        </w:tabs>
        <w:rPr>
          <w:rFonts w:ascii="Arial" w:hAnsi="Arial" w:cs="Arial"/>
          <w:sz w:val="20"/>
          <w:szCs w:val="20"/>
        </w:rPr>
      </w:pPr>
    </w:p>
    <w:p w14:paraId="403BDB29" w14:textId="77777777" w:rsidR="00CA7E3F" w:rsidRPr="006D52C5" w:rsidRDefault="0008452A" w:rsidP="006D52C5">
      <w:pPr>
        <w:pStyle w:val="berschrift8"/>
        <w:jc w:val="both"/>
        <w:rPr>
          <w:rFonts w:eastAsiaTheme="minorHAnsi"/>
          <w:bCs/>
          <w:caps/>
          <w:color w:val="007BBF"/>
          <w:spacing w:val="13"/>
          <w:sz w:val="24"/>
          <w:lang w:val="de-CH" w:eastAsia="ja-JP"/>
        </w:rPr>
      </w:pPr>
      <w:r w:rsidRPr="008F7390">
        <w:rPr>
          <w:rFonts w:eastAsiaTheme="minorHAnsi"/>
          <w:bCs/>
          <w:caps/>
          <w:color w:val="007BBF"/>
          <w:spacing w:val="13"/>
          <w:sz w:val="24"/>
          <w:lang w:val="de-CH" w:eastAsia="ja-JP"/>
        </w:rPr>
        <w:t xml:space="preserve">1. Informations générales sur </w:t>
      </w:r>
      <w:r w:rsidR="005D30C9" w:rsidRPr="008F7390">
        <w:rPr>
          <w:rFonts w:eastAsiaTheme="minorHAnsi"/>
          <w:bCs/>
          <w:caps/>
          <w:color w:val="007BBF"/>
          <w:spacing w:val="13"/>
          <w:sz w:val="24"/>
          <w:lang w:val="de-CH" w:eastAsia="ja-JP"/>
        </w:rPr>
        <w:t>l'intermédiaire financier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2"/>
        <w:gridCol w:w="6067"/>
      </w:tblGrid>
      <w:tr w:rsidR="00BE1A80" w:rsidRPr="008F7390" w14:paraId="146A47E1" w14:textId="77777777" w:rsidTr="00167A30">
        <w:tc>
          <w:tcPr>
            <w:tcW w:w="3572" w:type="dxa"/>
          </w:tcPr>
          <w:p w14:paraId="53539035" w14:textId="77777777" w:rsidR="00BE1A80" w:rsidRPr="008F7390" w:rsidRDefault="00A14E24" w:rsidP="00FF32DA">
            <w:pPr>
              <w:spacing w:before="60"/>
              <w:rPr>
                <w:rFonts w:ascii="Arial" w:hAnsi="Arial" w:cs="Arial"/>
                <w:sz w:val="20"/>
                <w:szCs w:val="20"/>
                <w:lang w:val="de-CH"/>
              </w:rPr>
            </w:pPr>
            <w:r>
              <w:rPr>
                <w:rFonts w:ascii="Arial" w:hAnsi="Arial" w:cs="Arial"/>
                <w:sz w:val="20"/>
                <w:szCs w:val="20"/>
                <w:lang w:val="de-CH"/>
              </w:rPr>
              <w:t xml:space="preserve">Raison </w:t>
            </w:r>
            <w:proofErr w:type="spellStart"/>
            <w:r>
              <w:rPr>
                <w:rFonts w:ascii="Arial" w:hAnsi="Arial" w:cs="Arial"/>
                <w:sz w:val="20"/>
                <w:szCs w:val="20"/>
                <w:lang w:val="de-CH"/>
              </w:rPr>
              <w:t>sociale</w:t>
            </w:r>
            <w:proofErr w:type="spellEnd"/>
            <w:r w:rsidR="00BE1A80" w:rsidRPr="008F7390">
              <w:rPr>
                <w:rFonts w:ascii="Arial" w:hAnsi="Arial" w:cs="Arial"/>
                <w:sz w:val="20"/>
                <w:szCs w:val="20"/>
                <w:lang w:val="de-CH"/>
              </w:rPr>
              <w:t xml:space="preserve"> </w:t>
            </w:r>
          </w:p>
        </w:tc>
        <w:tc>
          <w:tcPr>
            <w:tcW w:w="6067" w:type="dxa"/>
          </w:tcPr>
          <w:p w14:paraId="47D012B3" w14:textId="77777777" w:rsidR="00BE1A80" w:rsidRPr="008F7390" w:rsidRDefault="00BE1A80" w:rsidP="00FF32DA">
            <w:pPr>
              <w:spacing w:before="60"/>
              <w:rPr>
                <w:rFonts w:ascii="Arial" w:hAnsi="Arial" w:cs="Arial"/>
                <w:b/>
                <w:bCs/>
                <w:lang w:val="de-CH"/>
              </w:rPr>
            </w:pPr>
            <w:r w:rsidRPr="008F7390">
              <w:rPr>
                <w:rFonts w:ascii="Arial" w:hAnsi="Arial" w:cs="Arial"/>
                <w:b/>
                <w:bCs/>
                <w:lang w:val="de-CH"/>
              </w:rPr>
              <w:fldChar w:fldCharType="begin">
                <w:ffData>
                  <w:name w:val="Text2"/>
                  <w:enabled/>
                  <w:calcOnExit w:val="0"/>
                  <w:textInput/>
                </w:ffData>
              </w:fldChar>
            </w:r>
            <w:r w:rsidRPr="008F7390">
              <w:rPr>
                <w:rFonts w:ascii="Arial" w:hAnsi="Arial" w:cs="Arial"/>
                <w:b/>
                <w:bCs/>
                <w:lang w:val="de-CH"/>
              </w:rPr>
              <w:instrText xml:space="preserve"> FORMTEXT </w:instrText>
            </w:r>
            <w:r w:rsidRPr="008F7390">
              <w:rPr>
                <w:rFonts w:ascii="Arial" w:hAnsi="Arial" w:cs="Arial"/>
                <w:b/>
                <w:bCs/>
                <w:lang w:val="de-CH"/>
              </w:rPr>
            </w:r>
            <w:r w:rsidRPr="008F7390">
              <w:rPr>
                <w:rFonts w:ascii="Arial" w:hAnsi="Arial" w:cs="Arial"/>
                <w:b/>
                <w:bCs/>
                <w:lang w:val="de-CH"/>
              </w:rPr>
              <w:fldChar w:fldCharType="separate"/>
            </w:r>
            <w:r w:rsidRPr="008F7390">
              <w:rPr>
                <w:rFonts w:ascii="Arial" w:hAnsi="Arial" w:cs="Arial"/>
                <w:b/>
                <w:bCs/>
                <w:noProof/>
                <w:lang w:val="de-CH"/>
              </w:rPr>
              <w:t xml:space="preserve">     </w:t>
            </w:r>
            <w:r w:rsidRPr="008F7390">
              <w:rPr>
                <w:rFonts w:ascii="Arial" w:hAnsi="Arial" w:cs="Arial"/>
                <w:b/>
                <w:bCs/>
                <w:lang w:val="de-CH"/>
              </w:rPr>
              <w:fldChar w:fldCharType="end"/>
            </w:r>
          </w:p>
        </w:tc>
      </w:tr>
      <w:tr w:rsidR="00BE1A80" w:rsidRPr="008F7390" w14:paraId="1F8D1C4B" w14:textId="77777777" w:rsidTr="00167A30">
        <w:tc>
          <w:tcPr>
            <w:tcW w:w="3572" w:type="dxa"/>
          </w:tcPr>
          <w:p w14:paraId="4C5436F6"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Forme juridique</w:t>
            </w:r>
          </w:p>
        </w:tc>
        <w:tc>
          <w:tcPr>
            <w:tcW w:w="6067" w:type="dxa"/>
          </w:tcPr>
          <w:p w14:paraId="55CD6C5C" w14:textId="77777777" w:rsidR="00BE1A80" w:rsidRPr="003A583D" w:rsidRDefault="00BE1A80" w:rsidP="00FF32DA">
            <w:pPr>
              <w:tabs>
                <w:tab w:val="left" w:pos="1564"/>
                <w:tab w:val="left" w:pos="3289"/>
              </w:tabs>
              <w:spacing w:before="60"/>
              <w:rPr>
                <w:rFonts w:ascii="Arial" w:hAnsi="Arial" w:cs="Arial"/>
                <w:sz w:val="18"/>
                <w:szCs w:val="18"/>
              </w:rPr>
            </w:pP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SA</w:t>
            </w:r>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w:t>
            </w:r>
            <w:proofErr w:type="spellStart"/>
            <w:r w:rsidRPr="003A583D">
              <w:rPr>
                <w:rFonts w:ascii="Arial" w:hAnsi="Arial" w:cs="Arial"/>
                <w:sz w:val="18"/>
                <w:szCs w:val="18"/>
              </w:rPr>
              <w:t>Sàrl</w:t>
            </w:r>
            <w:proofErr w:type="spellEnd"/>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Coopérative   </w:t>
            </w:r>
          </w:p>
          <w:p w14:paraId="44C2DBF7" w14:textId="77777777" w:rsidR="00BE1A80" w:rsidRPr="003A583D" w:rsidRDefault="00BE1A80" w:rsidP="00FF32DA">
            <w:pPr>
              <w:tabs>
                <w:tab w:val="left" w:pos="1564"/>
                <w:tab w:val="left" w:pos="3289"/>
              </w:tabs>
              <w:spacing w:before="60"/>
              <w:rPr>
                <w:rFonts w:ascii="Arial" w:hAnsi="Arial" w:cs="Arial"/>
                <w:sz w:val="18"/>
                <w:szCs w:val="18"/>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w:t>
            </w:r>
            <w:r w:rsidR="00000CEA">
              <w:rPr>
                <w:rFonts w:ascii="Arial" w:hAnsi="Arial" w:cs="Arial"/>
                <w:sz w:val="18"/>
                <w:szCs w:val="18"/>
              </w:rPr>
              <w:t>Raison</w:t>
            </w:r>
            <w:r w:rsidR="00000CEA" w:rsidRPr="003A583D">
              <w:rPr>
                <w:rFonts w:ascii="Arial" w:hAnsi="Arial" w:cs="Arial"/>
                <w:sz w:val="18"/>
                <w:szCs w:val="18"/>
              </w:rPr>
              <w:t xml:space="preserve"> </w:t>
            </w:r>
            <w:r w:rsidRPr="003A583D">
              <w:rPr>
                <w:rFonts w:ascii="Arial" w:hAnsi="Arial" w:cs="Arial"/>
                <w:sz w:val="18"/>
                <w:szCs w:val="18"/>
              </w:rPr>
              <w:t>individuelle</w:t>
            </w:r>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S</w:t>
            </w:r>
            <w:r w:rsidR="00124070">
              <w:rPr>
                <w:rFonts w:ascii="Arial" w:hAnsi="Arial" w:cs="Arial"/>
                <w:sz w:val="18"/>
                <w:szCs w:val="18"/>
              </w:rPr>
              <w:t>A</w:t>
            </w:r>
            <w:r w:rsidRPr="003A583D">
              <w:rPr>
                <w:rFonts w:ascii="Arial" w:hAnsi="Arial" w:cs="Arial"/>
                <w:sz w:val="18"/>
                <w:szCs w:val="18"/>
              </w:rPr>
              <w:t xml:space="preserve"> en commandite</w:t>
            </w:r>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Société en commandite </w:t>
            </w:r>
          </w:p>
          <w:p w14:paraId="027D64B5" w14:textId="77777777" w:rsidR="00BE1A80" w:rsidRPr="003A583D" w:rsidRDefault="00BE1A80" w:rsidP="00FF32DA">
            <w:pPr>
              <w:tabs>
                <w:tab w:val="left" w:pos="1564"/>
                <w:tab w:val="left" w:pos="3289"/>
              </w:tabs>
              <w:spacing w:before="60"/>
              <w:rPr>
                <w:rFonts w:ascii="Arial" w:hAnsi="Arial" w:cs="Arial"/>
                <w:sz w:val="22"/>
              </w:rPr>
            </w:pP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Association</w:t>
            </w:r>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ed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Fondation </w:t>
            </w:r>
            <w:r w:rsidRPr="003A583D">
              <w:rPr>
                <w:rFonts w:ascii="Arial" w:hAnsi="Arial" w:cs="Arial"/>
                <w:sz w:val="18"/>
                <w:szCs w:val="18"/>
              </w:rPr>
              <w:tab/>
            </w:r>
            <w:r w:rsidRPr="008F7390">
              <w:rPr>
                <w:rFonts w:ascii="Arial" w:hAnsi="Arial" w:cs="Arial"/>
                <w:sz w:val="18"/>
                <w:szCs w:val="18"/>
                <w:lang w:val="de-CH"/>
              </w:rPr>
              <w:fldChar w:fldCharType="begin">
                <w:ffData>
                  <w:name w:val="Kontrollkästchen2"/>
                  <w:enabled/>
                  <w:calcOnExit w:val="0"/>
                  <w:checkBox>
                    <w:sizeAuto/>
                    <w:default w:val="0"/>
                  </w:checkBox>
                </w:ffData>
              </w:fldChar>
            </w:r>
            <w:r w:rsidRPr="003A583D">
              <w:rPr>
                <w:rFonts w:ascii="Arial" w:hAnsi="Arial" w:cs="Arial"/>
                <w:sz w:val="18"/>
                <w:szCs w:val="18"/>
              </w:rPr>
              <w:instrText xml:space="preserve"> FORMCHECKBOX </w:instrText>
            </w:r>
            <w:r w:rsidRPr="008F7390">
              <w:rPr>
                <w:rFonts w:ascii="Arial" w:hAnsi="Arial" w:cs="Arial"/>
                <w:sz w:val="18"/>
                <w:szCs w:val="18"/>
                <w:lang w:val="de-CH"/>
              </w:rPr>
            </w:r>
            <w:r w:rsidRPr="008F7390">
              <w:rPr>
                <w:rFonts w:ascii="Arial" w:hAnsi="Arial" w:cs="Arial"/>
                <w:sz w:val="18"/>
                <w:szCs w:val="18"/>
                <w:lang w:val="de-CH"/>
              </w:rPr>
              <w:fldChar w:fldCharType="separate"/>
            </w:r>
            <w:r w:rsidRPr="008F7390">
              <w:rPr>
                <w:rFonts w:ascii="Arial" w:hAnsi="Arial" w:cs="Arial"/>
                <w:sz w:val="18"/>
                <w:szCs w:val="18"/>
                <w:lang w:val="de-CH"/>
              </w:rPr>
              <w:fldChar w:fldCharType="end"/>
            </w:r>
            <w:r w:rsidRPr="003A583D">
              <w:rPr>
                <w:rFonts w:ascii="Arial" w:hAnsi="Arial" w:cs="Arial"/>
                <w:sz w:val="18"/>
                <w:szCs w:val="18"/>
              </w:rPr>
              <w:t xml:space="preserve"> Société en nom collectif</w:t>
            </w:r>
          </w:p>
        </w:tc>
      </w:tr>
      <w:tr w:rsidR="00BE1A80" w:rsidRPr="008F7390" w14:paraId="7622D271" w14:textId="77777777" w:rsidTr="00167A30">
        <w:tc>
          <w:tcPr>
            <w:tcW w:w="3572" w:type="dxa"/>
          </w:tcPr>
          <w:p w14:paraId="038326FE"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Adresse</w:t>
            </w:r>
          </w:p>
        </w:tc>
        <w:tc>
          <w:tcPr>
            <w:tcW w:w="6067" w:type="dxa"/>
          </w:tcPr>
          <w:p w14:paraId="597B9C2A"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172F7CBE" w14:textId="77777777" w:rsidTr="00167A30">
        <w:tc>
          <w:tcPr>
            <w:tcW w:w="3572" w:type="dxa"/>
          </w:tcPr>
          <w:p w14:paraId="30F03B6D"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Code postal / Localité</w:t>
            </w:r>
          </w:p>
        </w:tc>
        <w:tc>
          <w:tcPr>
            <w:tcW w:w="6067" w:type="dxa"/>
          </w:tcPr>
          <w:p w14:paraId="0B24A08A"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4"/>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34904678" w14:textId="77777777" w:rsidTr="00167A30">
        <w:tc>
          <w:tcPr>
            <w:tcW w:w="3572" w:type="dxa"/>
          </w:tcPr>
          <w:p w14:paraId="13D137C1" w14:textId="77777777" w:rsidR="00BE1A80" w:rsidRPr="008F7390" w:rsidRDefault="00BE1A80" w:rsidP="00FF32DA">
            <w:pPr>
              <w:spacing w:before="60"/>
              <w:rPr>
                <w:rFonts w:ascii="Arial" w:hAnsi="Arial" w:cs="Arial"/>
                <w:sz w:val="20"/>
                <w:szCs w:val="20"/>
                <w:lang w:val="de-CH"/>
              </w:rPr>
            </w:pPr>
            <w:proofErr w:type="spellStart"/>
            <w:r w:rsidRPr="008F7390">
              <w:rPr>
                <w:rFonts w:ascii="Arial" w:hAnsi="Arial" w:cs="Arial"/>
                <w:sz w:val="20"/>
                <w:szCs w:val="20"/>
                <w:lang w:val="de-CH"/>
              </w:rPr>
              <w:t>Téléphone</w:t>
            </w:r>
            <w:proofErr w:type="spellEnd"/>
          </w:p>
        </w:tc>
        <w:tc>
          <w:tcPr>
            <w:tcW w:w="6067" w:type="dxa"/>
          </w:tcPr>
          <w:p w14:paraId="5C549977"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5"/>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6E8CA670" w14:textId="77777777" w:rsidTr="00167A30">
        <w:tc>
          <w:tcPr>
            <w:tcW w:w="3572" w:type="dxa"/>
          </w:tcPr>
          <w:p w14:paraId="1DEC341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Fax</w:t>
            </w:r>
          </w:p>
        </w:tc>
        <w:tc>
          <w:tcPr>
            <w:tcW w:w="6067" w:type="dxa"/>
          </w:tcPr>
          <w:p w14:paraId="0996858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6"/>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1D2D32D2" w14:textId="77777777" w:rsidTr="00167A30">
        <w:tc>
          <w:tcPr>
            <w:tcW w:w="3572" w:type="dxa"/>
          </w:tcPr>
          <w:p w14:paraId="24DA0B34"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E-mail</w:t>
            </w:r>
          </w:p>
        </w:tc>
        <w:tc>
          <w:tcPr>
            <w:tcW w:w="6067" w:type="dxa"/>
          </w:tcPr>
          <w:p w14:paraId="5BEC8EC0"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7F5AA80B" w14:textId="77777777" w:rsidTr="00167A30">
        <w:tc>
          <w:tcPr>
            <w:tcW w:w="3572" w:type="dxa"/>
          </w:tcPr>
          <w:p w14:paraId="6A03584F" w14:textId="77777777" w:rsidR="00BE1A80" w:rsidRPr="008F7390" w:rsidRDefault="00124070" w:rsidP="00FF32DA">
            <w:pPr>
              <w:spacing w:before="60"/>
              <w:rPr>
                <w:rFonts w:ascii="Arial" w:hAnsi="Arial" w:cs="Arial"/>
                <w:sz w:val="20"/>
                <w:szCs w:val="20"/>
                <w:lang w:val="de-CH"/>
              </w:rPr>
            </w:pPr>
            <w:r>
              <w:rPr>
                <w:rFonts w:ascii="Arial" w:hAnsi="Arial" w:cs="Arial"/>
                <w:sz w:val="20"/>
                <w:szCs w:val="20"/>
                <w:lang w:val="de-CH"/>
              </w:rPr>
              <w:t xml:space="preserve">Site </w:t>
            </w:r>
            <w:proofErr w:type="spellStart"/>
            <w:r>
              <w:rPr>
                <w:rFonts w:ascii="Arial" w:hAnsi="Arial" w:cs="Arial"/>
                <w:sz w:val="20"/>
                <w:szCs w:val="20"/>
                <w:lang w:val="de-CH"/>
              </w:rPr>
              <w:t>internet</w:t>
            </w:r>
            <w:proofErr w:type="spellEnd"/>
          </w:p>
        </w:tc>
        <w:tc>
          <w:tcPr>
            <w:tcW w:w="6067" w:type="dxa"/>
          </w:tcPr>
          <w:p w14:paraId="1D5FCD7B"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2240EE05" w14:textId="77777777" w:rsidTr="00167A30">
        <w:tc>
          <w:tcPr>
            <w:tcW w:w="3572" w:type="dxa"/>
          </w:tcPr>
          <w:p w14:paraId="53EDAF52"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 xml:space="preserve">Date de </w:t>
            </w:r>
            <w:proofErr w:type="spellStart"/>
            <w:r w:rsidR="00124070">
              <w:rPr>
                <w:rFonts w:ascii="Arial" w:hAnsi="Arial" w:cs="Arial"/>
                <w:sz w:val="20"/>
                <w:szCs w:val="20"/>
                <w:lang w:val="de-CH"/>
              </w:rPr>
              <w:t>fondation</w:t>
            </w:r>
            <w:proofErr w:type="spellEnd"/>
          </w:p>
        </w:tc>
        <w:tc>
          <w:tcPr>
            <w:tcW w:w="6067" w:type="dxa"/>
          </w:tcPr>
          <w:p w14:paraId="606BCA68"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5F43AD" w:rsidRPr="008F7390" w14:paraId="413D488E" w14:textId="77777777" w:rsidTr="00167A30">
        <w:tc>
          <w:tcPr>
            <w:tcW w:w="3572" w:type="dxa"/>
          </w:tcPr>
          <w:p w14:paraId="2FF8016C" w14:textId="77777777" w:rsidR="005F43AD" w:rsidRPr="003A583D" w:rsidRDefault="005F43AD" w:rsidP="00FF32DA">
            <w:pPr>
              <w:spacing w:before="60"/>
              <w:rPr>
                <w:rFonts w:ascii="Arial" w:hAnsi="Arial" w:cs="Arial"/>
                <w:sz w:val="20"/>
                <w:szCs w:val="20"/>
              </w:rPr>
            </w:pPr>
            <w:r w:rsidRPr="003A583D">
              <w:rPr>
                <w:rFonts w:ascii="Arial" w:hAnsi="Arial" w:cs="Arial"/>
                <w:sz w:val="20"/>
                <w:szCs w:val="20"/>
              </w:rPr>
              <w:t>Conseil d'administration/Comité directeur/Direction générale</w:t>
            </w:r>
          </w:p>
        </w:tc>
        <w:tc>
          <w:tcPr>
            <w:tcW w:w="6067" w:type="dxa"/>
          </w:tcPr>
          <w:p w14:paraId="585B4A46" w14:textId="77777777" w:rsidR="005F43AD" w:rsidRPr="003A583D" w:rsidRDefault="005F43AD" w:rsidP="00FF32DA">
            <w:pPr>
              <w:spacing w:before="60"/>
              <w:rPr>
                <w:rFonts w:ascii="Arial" w:hAnsi="Arial" w:cs="Arial"/>
                <w:sz w:val="20"/>
                <w:szCs w:val="20"/>
              </w:rPr>
            </w:pPr>
            <w:r w:rsidRPr="008F7390">
              <w:rPr>
                <w:rFonts w:ascii="Arial" w:hAnsi="Arial" w:cs="Arial"/>
                <w:sz w:val="20"/>
                <w:szCs w:val="20"/>
                <w:lang w:val="de-CH"/>
              </w:rPr>
              <w:fldChar w:fldCharType="begin">
                <w:ffData>
                  <w:name w:val="Text7"/>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r>
      <w:tr w:rsidR="00BE1A80" w:rsidRPr="008F7390" w14:paraId="01CC2B51" w14:textId="77777777" w:rsidTr="00167A30">
        <w:tc>
          <w:tcPr>
            <w:tcW w:w="3572" w:type="dxa"/>
          </w:tcPr>
          <w:p w14:paraId="6715435B" w14:textId="77777777" w:rsidR="00BE1A80" w:rsidRPr="008F7390" w:rsidRDefault="00BE1A80" w:rsidP="00FF32DA">
            <w:pPr>
              <w:spacing w:before="60"/>
              <w:rPr>
                <w:rFonts w:ascii="Arial" w:hAnsi="Arial" w:cs="Arial"/>
                <w:sz w:val="20"/>
                <w:szCs w:val="20"/>
                <w:lang w:val="de-CH"/>
              </w:rPr>
            </w:pPr>
            <w:proofErr w:type="spellStart"/>
            <w:r w:rsidRPr="008F7390">
              <w:rPr>
                <w:rFonts w:ascii="Arial" w:hAnsi="Arial" w:cs="Arial"/>
                <w:sz w:val="20"/>
                <w:szCs w:val="20"/>
                <w:lang w:val="de-CH"/>
              </w:rPr>
              <w:t>Directeur</w:t>
            </w:r>
            <w:proofErr w:type="spellEnd"/>
            <w:r w:rsidRPr="008F7390">
              <w:rPr>
                <w:rFonts w:ascii="Arial" w:hAnsi="Arial" w:cs="Arial"/>
                <w:sz w:val="20"/>
                <w:szCs w:val="20"/>
                <w:lang w:val="de-CH"/>
              </w:rPr>
              <w:t xml:space="preserve"> </w:t>
            </w:r>
            <w:proofErr w:type="spellStart"/>
            <w:r w:rsidRPr="008F7390">
              <w:rPr>
                <w:rFonts w:ascii="Arial" w:hAnsi="Arial" w:cs="Arial"/>
                <w:sz w:val="20"/>
                <w:szCs w:val="20"/>
                <w:lang w:val="de-CH"/>
              </w:rPr>
              <w:t>général</w:t>
            </w:r>
            <w:proofErr w:type="spellEnd"/>
            <w:r w:rsidRPr="008F7390">
              <w:rPr>
                <w:rFonts w:ascii="Arial" w:hAnsi="Arial" w:cs="Arial"/>
                <w:sz w:val="20"/>
                <w:szCs w:val="20"/>
                <w:lang w:val="de-CH"/>
              </w:rPr>
              <w:t xml:space="preserve"> / </w:t>
            </w:r>
            <w:r w:rsidR="00124070">
              <w:rPr>
                <w:rFonts w:ascii="Arial" w:hAnsi="Arial" w:cs="Arial"/>
                <w:sz w:val="20"/>
                <w:szCs w:val="20"/>
                <w:lang w:val="de-CH"/>
              </w:rPr>
              <w:t>CEO</w:t>
            </w:r>
            <w:r w:rsidR="00124070" w:rsidRPr="008F7390">
              <w:rPr>
                <w:rFonts w:ascii="Arial" w:hAnsi="Arial" w:cs="Arial"/>
                <w:sz w:val="20"/>
                <w:szCs w:val="20"/>
                <w:lang w:val="de-CH"/>
              </w:rPr>
              <w:t xml:space="preserve"> </w:t>
            </w:r>
            <w:r w:rsidR="005F43AD">
              <w:rPr>
                <w:rFonts w:ascii="Arial" w:hAnsi="Arial" w:cs="Arial"/>
                <w:sz w:val="20"/>
                <w:szCs w:val="20"/>
                <w:lang w:val="de-CH"/>
              </w:rPr>
              <w:t xml:space="preserve">/ </w:t>
            </w:r>
            <w:proofErr w:type="spellStart"/>
            <w:r w:rsidR="005F43AD">
              <w:rPr>
                <w:rFonts w:ascii="Arial" w:hAnsi="Arial" w:cs="Arial"/>
                <w:sz w:val="20"/>
                <w:szCs w:val="20"/>
                <w:lang w:val="de-CH"/>
              </w:rPr>
              <w:t>Direction</w:t>
            </w:r>
            <w:proofErr w:type="spellEnd"/>
          </w:p>
        </w:tc>
        <w:tc>
          <w:tcPr>
            <w:tcW w:w="6067" w:type="dxa"/>
          </w:tcPr>
          <w:p w14:paraId="35C5D6B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BE1A80" w:rsidRPr="008F7390" w14:paraId="1AB7E680" w14:textId="77777777" w:rsidTr="00167A30">
        <w:tc>
          <w:tcPr>
            <w:tcW w:w="3572" w:type="dxa"/>
          </w:tcPr>
          <w:p w14:paraId="10A6724F"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Personne de contact LBA</w:t>
            </w:r>
          </w:p>
        </w:tc>
        <w:tc>
          <w:tcPr>
            <w:tcW w:w="6067" w:type="dxa"/>
          </w:tcPr>
          <w:p w14:paraId="5C7BF6CC"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7"/>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2A2C38" w:rsidRPr="008F7390" w14:paraId="3166629A" w14:textId="77777777" w:rsidTr="00167A30">
        <w:tc>
          <w:tcPr>
            <w:tcW w:w="3572" w:type="dxa"/>
          </w:tcPr>
          <w:p w14:paraId="1C126FAE" w14:textId="77777777" w:rsidR="002A2C38" w:rsidRPr="003A583D" w:rsidRDefault="008D1BB2" w:rsidP="00FF32DA">
            <w:pPr>
              <w:spacing w:before="60"/>
              <w:rPr>
                <w:rFonts w:ascii="Arial" w:hAnsi="Arial" w:cs="Arial"/>
                <w:sz w:val="20"/>
                <w:szCs w:val="20"/>
              </w:rPr>
            </w:pPr>
            <w:r>
              <w:rPr>
                <w:rFonts w:ascii="Arial" w:hAnsi="Arial" w:cs="Arial"/>
                <w:sz w:val="20"/>
                <w:szCs w:val="20"/>
              </w:rPr>
              <w:t xml:space="preserve">Remplaçant </w:t>
            </w:r>
            <w:r w:rsidR="002A2C38" w:rsidRPr="003A583D">
              <w:rPr>
                <w:rFonts w:ascii="Arial" w:hAnsi="Arial" w:cs="Arial"/>
                <w:sz w:val="20"/>
                <w:szCs w:val="20"/>
              </w:rPr>
              <w:t>de la personne de contact LBA</w:t>
            </w:r>
          </w:p>
        </w:tc>
        <w:tc>
          <w:tcPr>
            <w:tcW w:w="6067" w:type="dxa"/>
          </w:tcPr>
          <w:p w14:paraId="0A531C03" w14:textId="77777777" w:rsidR="002A2C38" w:rsidRPr="003A583D" w:rsidRDefault="002A2C38" w:rsidP="00FF32DA">
            <w:pPr>
              <w:spacing w:before="60"/>
              <w:rPr>
                <w:rFonts w:ascii="Arial" w:hAnsi="Arial" w:cs="Arial"/>
                <w:sz w:val="20"/>
                <w:szCs w:val="20"/>
              </w:rPr>
            </w:pPr>
            <w:r w:rsidRPr="008F7390">
              <w:rPr>
                <w:rFonts w:ascii="Arial" w:hAnsi="Arial" w:cs="Arial"/>
                <w:sz w:val="20"/>
                <w:szCs w:val="20"/>
                <w:lang w:val="de-CH"/>
              </w:rPr>
              <w:fldChar w:fldCharType="begin">
                <w:ffData>
                  <w:name w:val="Text7"/>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r>
      <w:tr w:rsidR="00BE1A80" w:rsidRPr="008F7390" w14:paraId="58FC2BD3" w14:textId="77777777" w:rsidTr="00167A30">
        <w:tc>
          <w:tcPr>
            <w:tcW w:w="3572" w:type="dxa"/>
          </w:tcPr>
          <w:p w14:paraId="3FE17AAC"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t>Nombre de collaborateurs</w:t>
            </w:r>
          </w:p>
        </w:tc>
        <w:tc>
          <w:tcPr>
            <w:tcW w:w="6067" w:type="dxa"/>
          </w:tcPr>
          <w:p w14:paraId="482BF253" w14:textId="77777777" w:rsidR="00BE1A80" w:rsidRPr="008F7390" w:rsidRDefault="00BE1A80" w:rsidP="00FF32DA">
            <w:pPr>
              <w:spacing w:before="60"/>
              <w:rPr>
                <w:rFonts w:ascii="Arial" w:hAnsi="Arial" w:cs="Arial"/>
                <w:sz w:val="20"/>
                <w:szCs w:val="20"/>
                <w:lang w:val="de-CH"/>
              </w:rPr>
            </w:pPr>
            <w:r w:rsidRPr="008F7390">
              <w:rPr>
                <w:rFonts w:ascii="Arial" w:hAnsi="Arial" w:cs="Arial"/>
                <w:sz w:val="20"/>
                <w:szCs w:val="20"/>
                <w:lang w:val="de-CH"/>
              </w:rPr>
              <w:fldChar w:fldCharType="begin">
                <w:ffData>
                  <w:name w:val="Text8"/>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bl>
    <w:p w14:paraId="5D2A170A" w14:textId="77777777" w:rsidR="00947C01" w:rsidRDefault="00947C01">
      <w:pPr>
        <w:rPr>
          <w:rFonts w:ascii="Arial" w:hAnsi="Arial" w:cs="Arial"/>
          <w:bCs/>
          <w:sz w:val="20"/>
          <w:szCs w:val="20"/>
          <w:lang w:val="de-CH" w:eastAsia="de-DE"/>
        </w:rPr>
      </w:pPr>
    </w:p>
    <w:p w14:paraId="32C2CF39" w14:textId="77777777" w:rsidR="00E13BDE" w:rsidRDefault="00E13BDE">
      <w:pPr>
        <w:rPr>
          <w:rFonts w:ascii="Arial" w:hAnsi="Arial" w:cs="Arial"/>
          <w:bCs/>
          <w:sz w:val="20"/>
          <w:szCs w:val="20"/>
          <w:lang w:val="de-CH" w:eastAsia="de-DE"/>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241"/>
        <w:gridCol w:w="415"/>
        <w:gridCol w:w="119"/>
        <w:gridCol w:w="6787"/>
        <w:gridCol w:w="700"/>
        <w:gridCol w:w="952"/>
        <w:gridCol w:w="107"/>
      </w:tblGrid>
      <w:tr w:rsidR="004526AA" w:rsidRPr="008F7390" w14:paraId="7620227F" w14:textId="77777777" w:rsidTr="002A427E">
        <w:trPr>
          <w:gridAfter w:val="1"/>
          <w:wAfter w:w="107" w:type="dxa"/>
        </w:trPr>
        <w:tc>
          <w:tcPr>
            <w:tcW w:w="1082" w:type="dxa"/>
            <w:gridSpan w:val="3"/>
            <w:shd w:val="clear" w:color="auto" w:fill="C6D9F1" w:themeFill="text2" w:themeFillTint="33"/>
          </w:tcPr>
          <w:p w14:paraId="76948975" w14:textId="77777777" w:rsidR="004526AA" w:rsidRPr="008F7390" w:rsidRDefault="004526AA" w:rsidP="00206324">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1a)</w:t>
            </w:r>
          </w:p>
        </w:tc>
        <w:tc>
          <w:tcPr>
            <w:tcW w:w="8558" w:type="dxa"/>
            <w:gridSpan w:val="4"/>
            <w:shd w:val="clear" w:color="auto" w:fill="C6D9F1" w:themeFill="text2" w:themeFillTint="33"/>
          </w:tcPr>
          <w:p w14:paraId="3B6A3FD8" w14:textId="77777777" w:rsidR="004526AA" w:rsidRPr="003A583D" w:rsidRDefault="00124070" w:rsidP="00206324">
            <w:pPr>
              <w:pStyle w:val="Kopfzeile"/>
              <w:tabs>
                <w:tab w:val="clear" w:pos="4536"/>
                <w:tab w:val="clear" w:pos="9072"/>
              </w:tabs>
              <w:rPr>
                <w:rFonts w:cs="Arial"/>
                <w:b/>
                <w:bCs/>
                <w:sz w:val="16"/>
                <w:szCs w:val="16"/>
                <w:lang w:val="fr-CH"/>
              </w:rPr>
            </w:pPr>
            <w:r>
              <w:rPr>
                <w:rFonts w:eastAsiaTheme="minorHAnsi" w:cs="Arial"/>
                <w:b/>
                <w:lang w:val="fr-CH" w:eastAsia="ja-JP"/>
              </w:rPr>
              <w:t>Domaines d’a</w:t>
            </w:r>
            <w:r w:rsidR="00C374AB" w:rsidRPr="003A583D">
              <w:rPr>
                <w:rFonts w:eastAsiaTheme="minorHAnsi" w:cs="Arial"/>
                <w:b/>
                <w:lang w:val="fr-CH" w:eastAsia="ja-JP"/>
              </w:rPr>
              <w:t xml:space="preserve">ctivité </w:t>
            </w:r>
            <w:r>
              <w:rPr>
                <w:rFonts w:eastAsiaTheme="minorHAnsi" w:cs="Arial"/>
                <w:b/>
                <w:lang w:val="fr-CH" w:eastAsia="ja-JP"/>
              </w:rPr>
              <w:t>LBA</w:t>
            </w:r>
            <w:r w:rsidRPr="003A583D">
              <w:rPr>
                <w:rFonts w:eastAsiaTheme="minorHAnsi" w:cs="Arial"/>
                <w:b/>
                <w:lang w:val="fr-CH" w:eastAsia="ja-JP"/>
              </w:rPr>
              <w:t xml:space="preserve"> </w:t>
            </w:r>
            <w:r w:rsidR="00C374AB" w:rsidRPr="003A583D">
              <w:rPr>
                <w:rFonts w:eastAsiaTheme="minorHAnsi" w:cs="Arial"/>
                <w:b/>
                <w:lang w:val="fr-CH" w:eastAsia="ja-JP"/>
              </w:rPr>
              <w:t>de l'intermédiaire financier</w:t>
            </w:r>
          </w:p>
        </w:tc>
      </w:tr>
      <w:tr w:rsidR="005C2202" w:rsidRPr="008F7390" w14:paraId="18C6F891" w14:textId="77777777" w:rsidTr="002A42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07" w:type="dxa"/>
          <w:trHeight w:val="47"/>
          <w:jc w:val="center"/>
        </w:trPr>
        <w:tc>
          <w:tcPr>
            <w:tcW w:w="426" w:type="dxa"/>
            <w:tcBorders>
              <w:top w:val="nil"/>
              <w:left w:val="nil"/>
              <w:bottom w:val="single" w:sz="4" w:space="0" w:color="auto"/>
              <w:right w:val="nil"/>
            </w:tcBorders>
            <w:vAlign w:val="center"/>
          </w:tcPr>
          <w:p w14:paraId="49D86AF5" w14:textId="77777777" w:rsidR="005C2202" w:rsidRPr="003A583D" w:rsidRDefault="005C2202" w:rsidP="005E5001">
            <w:pPr>
              <w:rPr>
                <w:rFonts w:ascii="Arial" w:hAnsi="Arial" w:cs="Arial"/>
                <w:bCs/>
                <w:sz w:val="10"/>
                <w:szCs w:val="10"/>
              </w:rPr>
            </w:pPr>
          </w:p>
        </w:tc>
        <w:tc>
          <w:tcPr>
            <w:tcW w:w="7562" w:type="dxa"/>
            <w:gridSpan w:val="4"/>
            <w:tcBorders>
              <w:top w:val="nil"/>
              <w:left w:val="nil"/>
              <w:bottom w:val="single" w:sz="4" w:space="0" w:color="auto"/>
              <w:right w:val="nil"/>
            </w:tcBorders>
            <w:vAlign w:val="center"/>
          </w:tcPr>
          <w:p w14:paraId="0E8C068F" w14:textId="77777777" w:rsidR="005C2202" w:rsidRPr="003A583D" w:rsidRDefault="005C2202" w:rsidP="005E5001">
            <w:pPr>
              <w:rPr>
                <w:rFonts w:ascii="Arial" w:hAnsi="Arial" w:cs="Arial"/>
                <w:sz w:val="10"/>
                <w:szCs w:val="10"/>
              </w:rPr>
            </w:pPr>
          </w:p>
        </w:tc>
        <w:tc>
          <w:tcPr>
            <w:tcW w:w="700" w:type="dxa"/>
            <w:tcBorders>
              <w:top w:val="nil"/>
              <w:left w:val="nil"/>
              <w:bottom w:val="single" w:sz="4" w:space="0" w:color="auto"/>
              <w:right w:val="nil"/>
            </w:tcBorders>
            <w:vAlign w:val="center"/>
          </w:tcPr>
          <w:p w14:paraId="2CE44F5A" w14:textId="77777777" w:rsidR="005C2202" w:rsidRPr="008F7390" w:rsidRDefault="005C2202" w:rsidP="005E5001">
            <w:pPr>
              <w:rPr>
                <w:rFonts w:ascii="Arial" w:hAnsi="Arial" w:cs="Arial"/>
                <w:sz w:val="10"/>
                <w:szCs w:val="10"/>
              </w:rPr>
            </w:pPr>
          </w:p>
        </w:tc>
        <w:tc>
          <w:tcPr>
            <w:tcW w:w="952" w:type="dxa"/>
            <w:tcBorders>
              <w:top w:val="nil"/>
              <w:left w:val="nil"/>
              <w:bottom w:val="single" w:sz="4" w:space="0" w:color="auto"/>
              <w:right w:val="nil"/>
            </w:tcBorders>
            <w:vAlign w:val="center"/>
          </w:tcPr>
          <w:p w14:paraId="4DC4FA66" w14:textId="77777777" w:rsidR="005C2202" w:rsidRPr="008F7390" w:rsidRDefault="005C2202" w:rsidP="005E5001">
            <w:pPr>
              <w:rPr>
                <w:rFonts w:ascii="Arial" w:hAnsi="Arial" w:cs="Arial"/>
                <w:sz w:val="10"/>
                <w:szCs w:val="10"/>
              </w:rPr>
            </w:pPr>
          </w:p>
        </w:tc>
      </w:tr>
      <w:tr w:rsidR="002A427E" w:rsidRPr="00DA293A" w14:paraId="333399D0"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43AA087"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p>
        </w:tc>
        <w:tc>
          <w:tcPr>
            <w:tcW w:w="534" w:type="dxa"/>
            <w:gridSpan w:val="2"/>
            <w:vAlign w:val="center"/>
          </w:tcPr>
          <w:p w14:paraId="782D2A50"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7BD4601" w14:textId="77777777" w:rsidR="002A427E" w:rsidRPr="003A583D" w:rsidRDefault="002A427E" w:rsidP="00887D5A">
            <w:pPr>
              <w:rPr>
                <w:rFonts w:ascii="Arial" w:hAnsi="Arial" w:cs="Arial"/>
                <w:bCs/>
                <w:sz w:val="18"/>
                <w:szCs w:val="18"/>
              </w:rPr>
            </w:pPr>
            <w:r w:rsidRPr="003A583D">
              <w:rPr>
                <w:rFonts w:ascii="Arial" w:hAnsi="Arial" w:cs="Arial"/>
                <w:sz w:val="18"/>
                <w:szCs w:val="18"/>
              </w:rPr>
              <w:t xml:space="preserve">Gestion de fortune en dessous du seuil d'autorisation requis selon la </w:t>
            </w:r>
            <w:proofErr w:type="spellStart"/>
            <w:r w:rsidR="004E5366">
              <w:rPr>
                <w:rFonts w:ascii="Arial" w:hAnsi="Arial" w:cs="Arial"/>
                <w:sz w:val="18"/>
                <w:szCs w:val="18"/>
              </w:rPr>
              <w:t>LEFin</w:t>
            </w:r>
            <w:proofErr w:type="spellEnd"/>
            <w:r w:rsidRPr="003A583D">
              <w:rPr>
                <w:rFonts w:ascii="Arial" w:hAnsi="Arial" w:cs="Arial"/>
                <w:sz w:val="18"/>
                <w:szCs w:val="18"/>
              </w:rPr>
              <w:t xml:space="preserve"> (gestion de fortune et gestion de portefeuille avec pouvoir de disposition sur les avoirs des clients)</w:t>
            </w:r>
          </w:p>
        </w:tc>
      </w:tr>
      <w:tr w:rsidR="002A427E" w:rsidRPr="00DA293A" w14:paraId="741E242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DA0875E"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2.</w:t>
            </w:r>
          </w:p>
        </w:tc>
        <w:tc>
          <w:tcPr>
            <w:tcW w:w="534" w:type="dxa"/>
            <w:gridSpan w:val="2"/>
            <w:vAlign w:val="center"/>
          </w:tcPr>
          <w:p w14:paraId="727613F0"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36E7C284" w14:textId="77777777" w:rsidR="002A427E" w:rsidRPr="003A583D" w:rsidRDefault="002A427E" w:rsidP="00887D5A">
            <w:pPr>
              <w:rPr>
                <w:rFonts w:ascii="Arial" w:hAnsi="Arial" w:cs="Arial"/>
                <w:sz w:val="18"/>
                <w:szCs w:val="18"/>
              </w:rPr>
            </w:pPr>
            <w:r w:rsidRPr="003A583D">
              <w:rPr>
                <w:rFonts w:ascii="Arial" w:hAnsi="Arial" w:cs="Arial"/>
                <w:sz w:val="18"/>
                <w:szCs w:val="18"/>
              </w:rPr>
              <w:t>Conseil en placement pur sans pouvoir de disposition sur les avoirs des clients</w:t>
            </w:r>
          </w:p>
        </w:tc>
      </w:tr>
      <w:tr w:rsidR="002A427E" w:rsidRPr="00DA293A" w14:paraId="33E2B98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35EFDEF"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3.</w:t>
            </w:r>
          </w:p>
        </w:tc>
        <w:tc>
          <w:tcPr>
            <w:tcW w:w="534" w:type="dxa"/>
            <w:gridSpan w:val="2"/>
            <w:vAlign w:val="center"/>
          </w:tcPr>
          <w:p w14:paraId="2E40922B"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E343503" w14:textId="77777777" w:rsidR="002A427E" w:rsidRPr="003A583D" w:rsidRDefault="002A427E" w:rsidP="00887D5A">
            <w:pPr>
              <w:rPr>
                <w:rFonts w:ascii="Arial" w:hAnsi="Arial" w:cs="Arial"/>
                <w:sz w:val="18"/>
                <w:szCs w:val="18"/>
              </w:rPr>
            </w:pPr>
            <w:r w:rsidRPr="003A583D">
              <w:rPr>
                <w:rFonts w:ascii="Arial" w:hAnsi="Arial" w:cs="Arial"/>
                <w:sz w:val="18"/>
                <w:szCs w:val="18"/>
              </w:rPr>
              <w:t>Prise en charge de la fonction de trustee ou de protecteur pour les trusts en dessous du seuil d'autorisation requis selon la FINIG</w:t>
            </w:r>
          </w:p>
        </w:tc>
      </w:tr>
      <w:tr w:rsidR="002A427E" w:rsidRPr="00DA293A" w14:paraId="3D1AE0F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BF4A9F1"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4</w:t>
            </w:r>
            <w:r w:rsidRPr="00155047">
              <w:rPr>
                <w:rFonts w:ascii="Arial" w:hAnsi="Arial" w:cs="Arial"/>
                <w:bCs/>
                <w:sz w:val="18"/>
                <w:szCs w:val="18"/>
                <w:lang w:val="de-CH"/>
              </w:rPr>
              <w:t>.</w:t>
            </w:r>
          </w:p>
        </w:tc>
        <w:tc>
          <w:tcPr>
            <w:tcW w:w="534" w:type="dxa"/>
            <w:gridSpan w:val="2"/>
            <w:vAlign w:val="center"/>
          </w:tcPr>
          <w:p w14:paraId="14284EFB"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696AB126" w14:textId="77777777" w:rsidR="002A427E" w:rsidRPr="003A583D" w:rsidRDefault="002A427E" w:rsidP="00887D5A">
            <w:pPr>
              <w:rPr>
                <w:rFonts w:ascii="Arial" w:hAnsi="Arial" w:cs="Arial"/>
                <w:bCs/>
                <w:sz w:val="18"/>
                <w:szCs w:val="18"/>
              </w:rPr>
            </w:pPr>
            <w:r w:rsidRPr="003A583D">
              <w:rPr>
                <w:rFonts w:ascii="Arial" w:hAnsi="Arial" w:cs="Arial"/>
                <w:sz w:val="18"/>
                <w:szCs w:val="18"/>
              </w:rPr>
              <w:t>Gestion et conservation de titres (actions, parts sociales, parts de coopératives)</w:t>
            </w:r>
          </w:p>
        </w:tc>
      </w:tr>
      <w:tr w:rsidR="002A427E" w:rsidRPr="00155047" w14:paraId="0F46F25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B351542"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5</w:t>
            </w:r>
            <w:r w:rsidRPr="00155047">
              <w:rPr>
                <w:rFonts w:ascii="Arial" w:hAnsi="Arial" w:cs="Arial"/>
                <w:bCs/>
                <w:sz w:val="18"/>
                <w:szCs w:val="18"/>
                <w:lang w:val="de-CH"/>
              </w:rPr>
              <w:t>.</w:t>
            </w:r>
          </w:p>
        </w:tc>
        <w:tc>
          <w:tcPr>
            <w:tcW w:w="534" w:type="dxa"/>
            <w:gridSpan w:val="2"/>
            <w:vAlign w:val="center"/>
          </w:tcPr>
          <w:p w14:paraId="4E7D614A"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3B0A2555" w14:textId="77777777" w:rsidR="002A427E" w:rsidRPr="003A583D" w:rsidRDefault="002A427E" w:rsidP="00887D5A">
            <w:pPr>
              <w:rPr>
                <w:rFonts w:ascii="Arial" w:hAnsi="Arial" w:cs="Arial"/>
                <w:bCs/>
                <w:sz w:val="18"/>
                <w:szCs w:val="18"/>
              </w:rPr>
            </w:pPr>
            <w:r w:rsidRPr="003A583D">
              <w:rPr>
                <w:rFonts w:ascii="Arial" w:hAnsi="Arial" w:cs="Arial"/>
                <w:sz w:val="18"/>
                <w:szCs w:val="18"/>
              </w:rPr>
              <w:t xml:space="preserve">Bureau de déclaration pour les actions au porteur </w:t>
            </w:r>
          </w:p>
        </w:tc>
      </w:tr>
      <w:tr w:rsidR="002A427E" w:rsidRPr="00DA293A" w14:paraId="5F5CDFC0"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FCCB460"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6</w:t>
            </w:r>
            <w:r w:rsidRPr="00155047">
              <w:rPr>
                <w:rFonts w:ascii="Arial" w:hAnsi="Arial" w:cs="Arial"/>
                <w:bCs/>
                <w:sz w:val="18"/>
                <w:szCs w:val="18"/>
                <w:lang w:val="de-CH"/>
              </w:rPr>
              <w:t>.</w:t>
            </w:r>
          </w:p>
        </w:tc>
        <w:tc>
          <w:tcPr>
            <w:tcW w:w="534" w:type="dxa"/>
            <w:gridSpan w:val="2"/>
            <w:vAlign w:val="center"/>
          </w:tcPr>
          <w:p w14:paraId="5B309181"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2"/>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14AD867" w14:textId="77777777" w:rsidR="002A427E" w:rsidRPr="003A583D" w:rsidRDefault="002A427E" w:rsidP="00887D5A">
            <w:pPr>
              <w:rPr>
                <w:rFonts w:ascii="Arial" w:hAnsi="Arial" w:cs="Arial"/>
                <w:bCs/>
                <w:sz w:val="18"/>
                <w:szCs w:val="18"/>
              </w:rPr>
            </w:pPr>
            <w:r w:rsidRPr="003A583D">
              <w:rPr>
                <w:rFonts w:ascii="Arial" w:hAnsi="Arial" w:cs="Arial"/>
                <w:sz w:val="18"/>
                <w:szCs w:val="18"/>
              </w:rPr>
              <w:t>Opérations de change (pour les bureaux de change, l'hôtellerie, les stations-service)</w:t>
            </w:r>
          </w:p>
        </w:tc>
      </w:tr>
      <w:tr w:rsidR="002A427E" w:rsidRPr="00155047" w14:paraId="565EAB3E"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900BE2B"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7</w:t>
            </w:r>
            <w:r w:rsidRPr="00155047">
              <w:rPr>
                <w:rFonts w:ascii="Arial" w:hAnsi="Arial" w:cs="Arial"/>
                <w:bCs/>
                <w:sz w:val="18"/>
                <w:szCs w:val="18"/>
                <w:lang w:val="de-CH"/>
              </w:rPr>
              <w:t>.</w:t>
            </w:r>
          </w:p>
        </w:tc>
        <w:tc>
          <w:tcPr>
            <w:tcW w:w="534" w:type="dxa"/>
            <w:gridSpan w:val="2"/>
            <w:vAlign w:val="center"/>
          </w:tcPr>
          <w:p w14:paraId="7C8C1CEF"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63EE833"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Courtiers en assurance</w:t>
            </w:r>
          </w:p>
        </w:tc>
      </w:tr>
      <w:tr w:rsidR="002A427E" w:rsidRPr="00155047" w14:paraId="30D387DD"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8DC44A4"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8</w:t>
            </w:r>
            <w:r w:rsidRPr="00155047">
              <w:rPr>
                <w:rFonts w:ascii="Arial" w:hAnsi="Arial" w:cs="Arial"/>
                <w:bCs/>
                <w:sz w:val="18"/>
                <w:szCs w:val="18"/>
                <w:lang w:val="de-CH"/>
              </w:rPr>
              <w:t>.</w:t>
            </w:r>
          </w:p>
        </w:tc>
        <w:tc>
          <w:tcPr>
            <w:tcW w:w="534" w:type="dxa"/>
            <w:gridSpan w:val="2"/>
            <w:vAlign w:val="center"/>
          </w:tcPr>
          <w:p w14:paraId="0541F643"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E912209"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t>Commerce et gestion immobiliers</w:t>
            </w:r>
          </w:p>
        </w:tc>
      </w:tr>
      <w:tr w:rsidR="002A427E" w:rsidRPr="00155047" w14:paraId="1C55E2BB"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3E1005E6"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9</w:t>
            </w:r>
            <w:r w:rsidRPr="00155047">
              <w:rPr>
                <w:rFonts w:ascii="Arial" w:hAnsi="Arial" w:cs="Arial"/>
                <w:bCs/>
                <w:sz w:val="18"/>
                <w:szCs w:val="18"/>
                <w:lang w:val="de-CH"/>
              </w:rPr>
              <w:t>.</w:t>
            </w:r>
          </w:p>
        </w:tc>
        <w:tc>
          <w:tcPr>
            <w:tcW w:w="534" w:type="dxa"/>
            <w:gridSpan w:val="2"/>
            <w:vAlign w:val="center"/>
          </w:tcPr>
          <w:p w14:paraId="07BF0F84"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7C2EEF4" w14:textId="77777777" w:rsidR="002A427E" w:rsidRPr="00155047" w:rsidRDefault="002A427E" w:rsidP="00887D5A">
            <w:pPr>
              <w:rPr>
                <w:rFonts w:ascii="Arial" w:hAnsi="Arial" w:cs="Arial"/>
                <w:bCs/>
                <w:sz w:val="18"/>
                <w:szCs w:val="18"/>
                <w:lang w:val="de-CH"/>
              </w:rPr>
            </w:pPr>
            <w:r w:rsidRPr="00155047">
              <w:rPr>
                <w:rFonts w:ascii="Arial" w:hAnsi="Arial" w:cs="Arial"/>
                <w:color w:val="000000"/>
                <w:sz w:val="18"/>
                <w:szCs w:val="18"/>
                <w:lang w:val="de-CH"/>
              </w:rPr>
              <w:t>Avocats et notaires</w:t>
            </w:r>
          </w:p>
        </w:tc>
      </w:tr>
      <w:tr w:rsidR="002A427E" w:rsidRPr="00155047" w14:paraId="6B7B4D2F"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5E7DC7A"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10</w:t>
            </w:r>
            <w:r w:rsidRPr="00155047">
              <w:rPr>
                <w:rFonts w:ascii="Arial" w:hAnsi="Arial" w:cs="Arial"/>
                <w:bCs/>
                <w:sz w:val="18"/>
                <w:szCs w:val="18"/>
                <w:lang w:val="de-CH"/>
              </w:rPr>
              <w:t>.</w:t>
            </w:r>
          </w:p>
        </w:tc>
        <w:tc>
          <w:tcPr>
            <w:tcW w:w="534" w:type="dxa"/>
            <w:gridSpan w:val="2"/>
            <w:vAlign w:val="center"/>
          </w:tcPr>
          <w:p w14:paraId="4B02052B"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78D1C16" w14:textId="77777777" w:rsidR="002A427E" w:rsidRPr="003A583D" w:rsidRDefault="002A427E" w:rsidP="00887D5A">
            <w:pPr>
              <w:rPr>
                <w:rFonts w:ascii="Arial" w:hAnsi="Arial" w:cs="Arial"/>
                <w:bCs/>
                <w:sz w:val="18"/>
                <w:szCs w:val="18"/>
              </w:rPr>
            </w:pPr>
            <w:r w:rsidRPr="003A583D">
              <w:rPr>
                <w:rFonts w:ascii="Arial" w:hAnsi="Arial" w:cs="Arial"/>
                <w:sz w:val="18"/>
                <w:szCs w:val="18"/>
              </w:rPr>
              <w:t>Commerce de matières premières et de métaux précieux</w:t>
            </w:r>
          </w:p>
        </w:tc>
      </w:tr>
      <w:tr w:rsidR="002A427E" w:rsidRPr="00DA293A" w14:paraId="001D8797"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44CF211"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11</w:t>
            </w:r>
            <w:r w:rsidRPr="00155047">
              <w:rPr>
                <w:rFonts w:ascii="Arial" w:hAnsi="Arial" w:cs="Arial"/>
                <w:bCs/>
                <w:sz w:val="18"/>
                <w:szCs w:val="18"/>
                <w:lang w:val="de-CH"/>
              </w:rPr>
              <w:t>.</w:t>
            </w:r>
          </w:p>
        </w:tc>
        <w:tc>
          <w:tcPr>
            <w:tcW w:w="534" w:type="dxa"/>
            <w:gridSpan w:val="2"/>
            <w:vAlign w:val="center"/>
          </w:tcPr>
          <w:p w14:paraId="46EF68E4"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6997D043" w14:textId="77777777" w:rsidR="002A427E" w:rsidRPr="003A583D" w:rsidRDefault="002A427E" w:rsidP="00887D5A">
            <w:pPr>
              <w:rPr>
                <w:rFonts w:ascii="Arial" w:hAnsi="Arial" w:cs="Arial"/>
                <w:bCs/>
                <w:sz w:val="18"/>
                <w:szCs w:val="18"/>
              </w:rPr>
            </w:pPr>
            <w:r w:rsidRPr="003A583D">
              <w:rPr>
                <w:rFonts w:ascii="Arial" w:hAnsi="Arial" w:cs="Arial"/>
                <w:sz w:val="18"/>
                <w:szCs w:val="18"/>
              </w:rPr>
              <w:t>Transport et conservation d'objets de valeur (transport de valeurs)</w:t>
            </w:r>
          </w:p>
        </w:tc>
      </w:tr>
      <w:tr w:rsidR="002A427E" w:rsidRPr="00DA293A" w14:paraId="35C019FB"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07E758E4"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lastRenderedPageBreak/>
              <w:t>12</w:t>
            </w:r>
          </w:p>
        </w:tc>
        <w:tc>
          <w:tcPr>
            <w:tcW w:w="534" w:type="dxa"/>
            <w:gridSpan w:val="2"/>
            <w:vAlign w:val="center"/>
          </w:tcPr>
          <w:p w14:paraId="5149DCAC"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19A3A365" w14:textId="77777777" w:rsidR="002A427E" w:rsidRPr="003A583D" w:rsidRDefault="002A427E" w:rsidP="00887D5A">
            <w:pPr>
              <w:rPr>
                <w:rFonts w:ascii="Arial" w:hAnsi="Arial" w:cs="Arial"/>
                <w:sz w:val="18"/>
                <w:szCs w:val="18"/>
              </w:rPr>
            </w:pPr>
            <w:r w:rsidRPr="003A583D">
              <w:rPr>
                <w:rFonts w:ascii="Arial" w:hAnsi="Arial" w:cs="Arial"/>
                <w:sz w:val="18"/>
                <w:szCs w:val="18"/>
              </w:rPr>
              <w:t>Activités fiduciaires en tant qu'organe (conseil d'administration) de sociétés de domicile</w:t>
            </w:r>
          </w:p>
        </w:tc>
      </w:tr>
      <w:tr w:rsidR="002A427E" w:rsidRPr="00155047" w14:paraId="77BB37E6"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25B1862E"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3</w:t>
            </w:r>
          </w:p>
        </w:tc>
        <w:tc>
          <w:tcPr>
            <w:tcW w:w="534" w:type="dxa"/>
            <w:gridSpan w:val="2"/>
            <w:vAlign w:val="center"/>
          </w:tcPr>
          <w:p w14:paraId="26755DF1"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FA1A81C" w14:textId="77777777" w:rsidR="002A427E" w:rsidRPr="003A583D" w:rsidRDefault="002A427E" w:rsidP="00887D5A">
            <w:pPr>
              <w:rPr>
                <w:rFonts w:ascii="Arial" w:hAnsi="Arial" w:cs="Arial"/>
                <w:bCs/>
                <w:sz w:val="18"/>
                <w:szCs w:val="18"/>
              </w:rPr>
            </w:pPr>
            <w:r w:rsidRPr="003A583D">
              <w:rPr>
                <w:rFonts w:ascii="Arial" w:hAnsi="Arial" w:cs="Arial"/>
                <w:sz w:val="18"/>
                <w:szCs w:val="18"/>
              </w:rPr>
              <w:t xml:space="preserve">Services dans le domaine des opérations de paiement </w:t>
            </w:r>
          </w:p>
        </w:tc>
      </w:tr>
      <w:tr w:rsidR="002A427E" w:rsidRPr="00155047" w14:paraId="4ACEDE31"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45C6AF6"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14</w:t>
            </w:r>
          </w:p>
        </w:tc>
        <w:tc>
          <w:tcPr>
            <w:tcW w:w="534" w:type="dxa"/>
            <w:gridSpan w:val="2"/>
            <w:vAlign w:val="center"/>
          </w:tcPr>
          <w:p w14:paraId="48805BAC"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7F49BC6F" w14:textId="77777777" w:rsidR="002A427E" w:rsidRPr="00155047" w:rsidRDefault="002A427E" w:rsidP="00887D5A">
            <w:pPr>
              <w:rPr>
                <w:rFonts w:ascii="Arial" w:hAnsi="Arial" w:cs="Arial"/>
                <w:sz w:val="18"/>
                <w:szCs w:val="18"/>
                <w:lang w:val="de-CH"/>
              </w:rPr>
            </w:pPr>
            <w:r>
              <w:rPr>
                <w:rFonts w:ascii="Arial" w:hAnsi="Arial" w:cs="Arial"/>
                <w:sz w:val="18"/>
                <w:szCs w:val="18"/>
                <w:lang w:val="de-CH"/>
              </w:rPr>
              <w:t>Transfert d'argent (money transfer)</w:t>
            </w:r>
          </w:p>
        </w:tc>
      </w:tr>
      <w:tr w:rsidR="002A427E" w:rsidRPr="00DA293A" w14:paraId="0FF245AD"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7D2EDEFB"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15</w:t>
            </w:r>
          </w:p>
        </w:tc>
        <w:tc>
          <w:tcPr>
            <w:tcW w:w="534" w:type="dxa"/>
            <w:gridSpan w:val="2"/>
            <w:vAlign w:val="center"/>
          </w:tcPr>
          <w:p w14:paraId="0A2D3394"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032079EE" w14:textId="77777777" w:rsidR="002A427E" w:rsidRPr="003A583D" w:rsidRDefault="002A427E" w:rsidP="00887D5A">
            <w:pPr>
              <w:rPr>
                <w:rFonts w:ascii="Arial" w:hAnsi="Arial" w:cs="Arial"/>
                <w:sz w:val="18"/>
                <w:szCs w:val="18"/>
              </w:rPr>
            </w:pPr>
            <w:r w:rsidRPr="003A583D">
              <w:rPr>
                <w:rFonts w:ascii="Arial" w:hAnsi="Arial" w:cs="Arial"/>
                <w:sz w:val="18"/>
                <w:szCs w:val="18"/>
              </w:rPr>
              <w:t>Nouveaux modes de paiement (paiements avec des monnaies virtuelles) via un compte séparé</w:t>
            </w:r>
          </w:p>
        </w:tc>
      </w:tr>
      <w:tr w:rsidR="002A427E" w:rsidRPr="00DA293A" w14:paraId="23C4A8C2"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5C67C9C0"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16</w:t>
            </w:r>
            <w:r w:rsidRPr="00155047">
              <w:rPr>
                <w:rFonts w:ascii="Arial" w:hAnsi="Arial" w:cs="Arial"/>
                <w:bCs/>
                <w:sz w:val="18"/>
                <w:szCs w:val="18"/>
                <w:lang w:val="de-CH"/>
              </w:rPr>
              <w:t>.</w:t>
            </w:r>
          </w:p>
        </w:tc>
        <w:tc>
          <w:tcPr>
            <w:tcW w:w="534" w:type="dxa"/>
            <w:gridSpan w:val="2"/>
            <w:vAlign w:val="center"/>
          </w:tcPr>
          <w:p w14:paraId="14B3BBAB"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E335EB2" w14:textId="77777777" w:rsidR="002A427E" w:rsidRPr="003A583D" w:rsidRDefault="002A427E" w:rsidP="00887D5A">
            <w:pPr>
              <w:rPr>
                <w:rFonts w:ascii="Arial" w:hAnsi="Arial" w:cs="Arial"/>
                <w:bCs/>
                <w:sz w:val="18"/>
                <w:szCs w:val="18"/>
              </w:rPr>
            </w:pPr>
            <w:r w:rsidRPr="003A583D">
              <w:rPr>
                <w:rFonts w:ascii="Arial" w:hAnsi="Arial" w:cs="Arial"/>
                <w:sz w:val="18"/>
                <w:szCs w:val="18"/>
              </w:rPr>
              <w:t>Exécution des paiements de salaires sur la base de la comptabilité salariale</w:t>
            </w:r>
          </w:p>
        </w:tc>
      </w:tr>
      <w:tr w:rsidR="002A427E" w:rsidRPr="00155047" w14:paraId="1282FA91"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A8AE900" w14:textId="77777777" w:rsidR="002A427E" w:rsidRPr="00155047" w:rsidRDefault="002A427E" w:rsidP="00887D5A">
            <w:pPr>
              <w:rPr>
                <w:rFonts w:ascii="Arial" w:hAnsi="Arial" w:cs="Arial"/>
                <w:bCs/>
                <w:sz w:val="18"/>
                <w:szCs w:val="18"/>
                <w:lang w:val="de-CH"/>
              </w:rPr>
            </w:pPr>
            <w:r w:rsidRPr="00155047">
              <w:rPr>
                <w:rFonts w:ascii="Arial" w:hAnsi="Arial" w:cs="Arial"/>
                <w:bCs/>
                <w:sz w:val="18"/>
                <w:szCs w:val="18"/>
                <w:lang w:val="de-CH"/>
              </w:rPr>
              <w:t>1</w:t>
            </w:r>
            <w:r>
              <w:rPr>
                <w:rFonts w:ascii="Arial" w:hAnsi="Arial" w:cs="Arial"/>
                <w:bCs/>
                <w:sz w:val="18"/>
                <w:szCs w:val="18"/>
                <w:lang w:val="de-CH"/>
              </w:rPr>
              <w:t>7</w:t>
            </w:r>
          </w:p>
        </w:tc>
        <w:tc>
          <w:tcPr>
            <w:tcW w:w="534" w:type="dxa"/>
            <w:gridSpan w:val="2"/>
            <w:vAlign w:val="center"/>
          </w:tcPr>
          <w:p w14:paraId="4E198CA0" w14:textId="77777777" w:rsidR="002A427E" w:rsidRPr="00155047" w:rsidRDefault="002A427E" w:rsidP="00887D5A">
            <w:pPr>
              <w:rPr>
                <w:rFonts w:ascii="Arial" w:hAnsi="Arial" w:cs="Arial"/>
                <w:bCs/>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534B7FB" w14:textId="77777777" w:rsidR="002A427E" w:rsidRPr="003A583D" w:rsidRDefault="002A427E" w:rsidP="00887D5A">
            <w:pPr>
              <w:rPr>
                <w:rFonts w:ascii="Arial" w:hAnsi="Arial" w:cs="Arial"/>
                <w:bCs/>
                <w:sz w:val="18"/>
                <w:szCs w:val="18"/>
              </w:rPr>
            </w:pPr>
            <w:r w:rsidRPr="003A583D">
              <w:rPr>
                <w:rFonts w:ascii="Arial" w:hAnsi="Arial" w:cs="Arial"/>
                <w:sz w:val="18"/>
                <w:szCs w:val="18"/>
              </w:rPr>
              <w:t xml:space="preserve">Opérations de crédit, de leasing, d'affacturage et de </w:t>
            </w:r>
            <w:proofErr w:type="spellStart"/>
            <w:r w:rsidRPr="003A583D">
              <w:rPr>
                <w:rFonts w:ascii="Arial" w:hAnsi="Arial" w:cs="Arial"/>
                <w:sz w:val="18"/>
                <w:szCs w:val="18"/>
              </w:rPr>
              <w:t>forfaitage</w:t>
            </w:r>
            <w:proofErr w:type="spellEnd"/>
          </w:p>
        </w:tc>
      </w:tr>
      <w:tr w:rsidR="002A427E" w:rsidRPr="00155047" w14:paraId="33FC37A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45D3531C"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18</w:t>
            </w:r>
            <w:r w:rsidRPr="00155047">
              <w:rPr>
                <w:rFonts w:ascii="Arial" w:hAnsi="Arial" w:cs="Arial"/>
                <w:bCs/>
                <w:sz w:val="18"/>
                <w:szCs w:val="18"/>
                <w:lang w:val="de-CH"/>
              </w:rPr>
              <w:t>.</w:t>
            </w:r>
          </w:p>
        </w:tc>
        <w:tc>
          <w:tcPr>
            <w:tcW w:w="534" w:type="dxa"/>
            <w:gridSpan w:val="2"/>
            <w:vAlign w:val="center"/>
          </w:tcPr>
          <w:p w14:paraId="5728291F"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3ABE5CD5"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t>Conseil fiscal</w:t>
            </w:r>
          </w:p>
        </w:tc>
      </w:tr>
      <w:tr w:rsidR="002A427E" w:rsidRPr="00155047" w14:paraId="46113F05"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6DF037E4"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19</w:t>
            </w:r>
            <w:r w:rsidRPr="00155047">
              <w:rPr>
                <w:rFonts w:ascii="Arial" w:hAnsi="Arial" w:cs="Arial"/>
                <w:bCs/>
                <w:sz w:val="18"/>
                <w:szCs w:val="18"/>
                <w:lang w:val="de-CH"/>
              </w:rPr>
              <w:t>.</w:t>
            </w:r>
          </w:p>
        </w:tc>
        <w:tc>
          <w:tcPr>
            <w:tcW w:w="534" w:type="dxa"/>
            <w:gridSpan w:val="2"/>
            <w:vAlign w:val="center"/>
          </w:tcPr>
          <w:p w14:paraId="339D1C71"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2D58E335" w14:textId="77777777" w:rsidR="002A427E" w:rsidRPr="00155047" w:rsidRDefault="002A427E" w:rsidP="00887D5A">
            <w:pPr>
              <w:rPr>
                <w:rFonts w:ascii="Arial" w:hAnsi="Arial" w:cs="Arial"/>
                <w:sz w:val="18"/>
                <w:szCs w:val="18"/>
                <w:lang w:val="de-CH"/>
              </w:rPr>
            </w:pPr>
            <w:r w:rsidRPr="003D61FE">
              <w:rPr>
                <w:rFonts w:ascii="Arial" w:hAnsi="Arial" w:cs="Arial"/>
                <w:sz w:val="18"/>
                <w:szCs w:val="18"/>
                <w:lang w:val="de-CH"/>
              </w:rPr>
              <w:t xml:space="preserve">Révision </w:t>
            </w:r>
            <w:r w:rsidRPr="00155047">
              <w:rPr>
                <w:rFonts w:ascii="Arial" w:hAnsi="Arial" w:cs="Arial"/>
                <w:sz w:val="18"/>
                <w:szCs w:val="18"/>
                <w:lang w:val="de-CH"/>
              </w:rPr>
              <w:t>selon le CO</w:t>
            </w:r>
          </w:p>
        </w:tc>
      </w:tr>
      <w:tr w:rsidR="002A427E" w:rsidRPr="00155047" w14:paraId="45406E2A" w14:textId="77777777" w:rsidTr="005A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667" w:type="dxa"/>
            <w:gridSpan w:val="2"/>
            <w:vAlign w:val="center"/>
          </w:tcPr>
          <w:p w14:paraId="1EAB89B2" w14:textId="77777777" w:rsidR="002A427E" w:rsidRPr="00155047" w:rsidRDefault="002A427E" w:rsidP="00887D5A">
            <w:pPr>
              <w:rPr>
                <w:rFonts w:ascii="Arial" w:hAnsi="Arial" w:cs="Arial"/>
                <w:bCs/>
                <w:sz w:val="18"/>
                <w:szCs w:val="18"/>
                <w:lang w:val="de-CH"/>
              </w:rPr>
            </w:pPr>
            <w:r>
              <w:rPr>
                <w:rFonts w:ascii="Arial" w:hAnsi="Arial" w:cs="Arial"/>
                <w:bCs/>
                <w:sz w:val="18"/>
                <w:szCs w:val="18"/>
                <w:lang w:val="de-CH"/>
              </w:rPr>
              <w:t>20</w:t>
            </w:r>
            <w:r w:rsidRPr="00155047">
              <w:rPr>
                <w:rFonts w:ascii="Arial" w:hAnsi="Arial" w:cs="Arial"/>
                <w:bCs/>
                <w:sz w:val="18"/>
                <w:szCs w:val="18"/>
                <w:lang w:val="de-CH"/>
              </w:rPr>
              <w:t>.</w:t>
            </w:r>
          </w:p>
        </w:tc>
        <w:tc>
          <w:tcPr>
            <w:tcW w:w="534" w:type="dxa"/>
            <w:gridSpan w:val="2"/>
            <w:vAlign w:val="center"/>
          </w:tcPr>
          <w:p w14:paraId="35CE3434" w14:textId="77777777" w:rsidR="002A427E" w:rsidRPr="00155047" w:rsidRDefault="002A427E" w:rsidP="00887D5A">
            <w:pPr>
              <w:rPr>
                <w:rFonts w:ascii="Arial" w:hAnsi="Arial" w:cs="Arial"/>
                <w:sz w:val="18"/>
                <w:szCs w:val="18"/>
                <w:lang w:val="de-CH"/>
              </w:rPr>
            </w:pPr>
            <w:r w:rsidRPr="00155047">
              <w:rPr>
                <w:rFonts w:ascii="Arial" w:hAnsi="Arial" w:cs="Arial"/>
                <w:sz w:val="18"/>
                <w:szCs w:val="18"/>
                <w:lang w:val="de-CH"/>
              </w:rPr>
              <w:fldChar w:fldCharType="begin">
                <w:ffData>
                  <w:name w:val="Kontrollkästchen5"/>
                  <w:enabled/>
                  <w:calcOnExit w:val="0"/>
                  <w:checkBox>
                    <w:sizeAuto/>
                    <w:default w:val="0"/>
                  </w:checkBox>
                </w:ffData>
              </w:fldChar>
            </w:r>
            <w:r w:rsidRPr="00155047">
              <w:rPr>
                <w:rFonts w:ascii="Arial" w:hAnsi="Arial" w:cs="Arial"/>
                <w:sz w:val="18"/>
                <w:szCs w:val="18"/>
                <w:lang w:val="de-CH"/>
              </w:rPr>
              <w:instrText xml:space="preserve"> FORMCHECKBOX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fldChar w:fldCharType="end"/>
            </w:r>
          </w:p>
        </w:tc>
        <w:tc>
          <w:tcPr>
            <w:tcW w:w="8546" w:type="dxa"/>
            <w:gridSpan w:val="4"/>
            <w:vAlign w:val="center"/>
          </w:tcPr>
          <w:p w14:paraId="42B56DC1" w14:textId="77777777" w:rsidR="002A427E" w:rsidRPr="00155047" w:rsidRDefault="002A427E" w:rsidP="00887D5A">
            <w:pPr>
              <w:rPr>
                <w:rFonts w:ascii="Arial" w:hAnsi="Arial" w:cs="Arial"/>
                <w:sz w:val="18"/>
                <w:szCs w:val="18"/>
                <w:lang w:val="de-CH"/>
              </w:rPr>
            </w:pPr>
            <w:proofErr w:type="gramStart"/>
            <w:r w:rsidRPr="00155047">
              <w:rPr>
                <w:rFonts w:ascii="Arial" w:hAnsi="Arial" w:cs="Arial"/>
                <w:sz w:val="18"/>
                <w:szCs w:val="18"/>
                <w:lang w:val="de-CH"/>
              </w:rPr>
              <w:t>Autres :</w:t>
            </w:r>
            <w:proofErr w:type="gramEnd"/>
            <w:r w:rsidRPr="00155047">
              <w:rPr>
                <w:rFonts w:ascii="Arial" w:hAnsi="Arial" w:cs="Arial"/>
                <w:sz w:val="18"/>
                <w:szCs w:val="18"/>
                <w:lang w:val="de-CH"/>
              </w:rPr>
              <w:fldChar w:fldCharType="begin">
                <w:ffData>
                  <w:name w:val="Text8"/>
                  <w:enabled/>
                  <w:calcOnExit w:val="0"/>
                  <w:textInput/>
                </w:ffData>
              </w:fldChar>
            </w:r>
            <w:r w:rsidRPr="00155047">
              <w:rPr>
                <w:rFonts w:ascii="Arial" w:hAnsi="Arial" w:cs="Arial"/>
                <w:sz w:val="18"/>
                <w:szCs w:val="18"/>
                <w:lang w:val="de-CH"/>
              </w:rPr>
              <w:instrText xml:space="preserve"> FORMTEXT </w:instrText>
            </w:r>
            <w:r w:rsidRPr="00155047">
              <w:rPr>
                <w:rFonts w:ascii="Arial" w:hAnsi="Arial" w:cs="Arial"/>
                <w:sz w:val="18"/>
                <w:szCs w:val="18"/>
                <w:lang w:val="de-CH"/>
              </w:rPr>
            </w:r>
            <w:r w:rsidRPr="00155047">
              <w:rPr>
                <w:rFonts w:ascii="Arial" w:hAnsi="Arial" w:cs="Arial"/>
                <w:sz w:val="18"/>
                <w:szCs w:val="18"/>
                <w:lang w:val="de-CH"/>
              </w:rPr>
              <w:fldChar w:fldCharType="separate"/>
            </w:r>
            <w:r w:rsidRPr="00155047">
              <w:rPr>
                <w:rFonts w:ascii="Arial" w:hAnsi="Arial" w:cs="Arial"/>
                <w:sz w:val="18"/>
                <w:szCs w:val="18"/>
                <w:lang w:val="de-CH"/>
              </w:rPr>
              <w:t xml:space="preserve">     </w:t>
            </w:r>
            <w:r w:rsidRPr="00155047">
              <w:rPr>
                <w:rFonts w:ascii="Arial" w:hAnsi="Arial" w:cs="Arial"/>
                <w:sz w:val="18"/>
                <w:szCs w:val="18"/>
                <w:lang w:val="de-CH"/>
              </w:rPr>
              <w:fldChar w:fldCharType="end"/>
            </w:r>
          </w:p>
        </w:tc>
      </w:tr>
    </w:tbl>
    <w:p w14:paraId="53CF0E0F" w14:textId="77777777" w:rsidR="00A55FD0" w:rsidRDefault="00A55FD0"/>
    <w:p w14:paraId="495B3642" w14:textId="77777777" w:rsidR="008D2019" w:rsidRDefault="008D2019"/>
    <w:tbl>
      <w:tblPr>
        <w:tblStyle w:val="Tabellenrast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26"/>
        <w:gridCol w:w="682"/>
        <w:gridCol w:w="6880"/>
        <w:gridCol w:w="700"/>
        <w:gridCol w:w="101"/>
        <w:gridCol w:w="840"/>
        <w:gridCol w:w="11"/>
      </w:tblGrid>
      <w:tr w:rsidR="002E51BC" w:rsidRPr="00DA293A" w14:paraId="269E1AE8" w14:textId="77777777" w:rsidTr="001C4B75">
        <w:tc>
          <w:tcPr>
            <w:tcW w:w="1108" w:type="dxa"/>
            <w:gridSpan w:val="2"/>
            <w:shd w:val="clear" w:color="auto" w:fill="C6D9F1" w:themeFill="text2" w:themeFillTint="33"/>
          </w:tcPr>
          <w:p w14:paraId="4B3D4F87" w14:textId="77777777" w:rsidR="002E51BC" w:rsidRPr="008F7390" w:rsidRDefault="002E51BC" w:rsidP="002E51BC">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1b)</w:t>
            </w:r>
          </w:p>
        </w:tc>
        <w:tc>
          <w:tcPr>
            <w:tcW w:w="8532" w:type="dxa"/>
            <w:gridSpan w:val="5"/>
            <w:shd w:val="clear" w:color="auto" w:fill="C6D9F1" w:themeFill="text2" w:themeFillTint="33"/>
          </w:tcPr>
          <w:p w14:paraId="0A20C7D0" w14:textId="77777777" w:rsidR="002E51BC" w:rsidRPr="003A583D" w:rsidRDefault="002E51BC" w:rsidP="002E51BC">
            <w:pPr>
              <w:pStyle w:val="Kopfzeile"/>
              <w:tabs>
                <w:tab w:val="clear" w:pos="4536"/>
                <w:tab w:val="clear" w:pos="9072"/>
              </w:tabs>
              <w:rPr>
                <w:rFonts w:cs="Arial"/>
                <w:b/>
                <w:bCs/>
                <w:sz w:val="16"/>
                <w:szCs w:val="16"/>
                <w:lang w:val="fr-CH"/>
              </w:rPr>
            </w:pPr>
            <w:r w:rsidRPr="003A583D">
              <w:rPr>
                <w:rFonts w:eastAsiaTheme="minorHAnsi" w:cs="Arial"/>
                <w:b/>
                <w:lang w:val="fr-CH" w:eastAsia="ja-JP"/>
              </w:rPr>
              <w:t>Autres caractéristiques de l'activité commerciale de l'intermédiaire financier au sens de la LBA</w:t>
            </w:r>
          </w:p>
        </w:tc>
      </w:tr>
      <w:tr w:rsidR="002E51BC" w:rsidRPr="00DA293A" w14:paraId="40C92CE7" w14:textId="77777777" w:rsidTr="001C4B7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68"/>
          <w:jc w:val="center"/>
        </w:trPr>
        <w:tc>
          <w:tcPr>
            <w:tcW w:w="1108" w:type="dxa"/>
            <w:gridSpan w:val="2"/>
            <w:tcBorders>
              <w:top w:val="nil"/>
              <w:left w:val="nil"/>
              <w:bottom w:val="single" w:sz="4" w:space="0" w:color="auto"/>
              <w:right w:val="nil"/>
            </w:tcBorders>
            <w:vAlign w:val="center"/>
          </w:tcPr>
          <w:p w14:paraId="1A7AED6E" w14:textId="77777777" w:rsidR="002E51BC" w:rsidRPr="003A583D" w:rsidRDefault="002E51BC" w:rsidP="002E51BC">
            <w:pPr>
              <w:rPr>
                <w:rFonts w:ascii="Arial" w:hAnsi="Arial" w:cs="Arial"/>
                <w:bCs/>
                <w:sz w:val="10"/>
                <w:szCs w:val="10"/>
              </w:rPr>
            </w:pPr>
          </w:p>
        </w:tc>
        <w:tc>
          <w:tcPr>
            <w:tcW w:w="6880" w:type="dxa"/>
            <w:tcBorders>
              <w:top w:val="nil"/>
              <w:left w:val="nil"/>
              <w:bottom w:val="single" w:sz="4" w:space="0" w:color="auto"/>
              <w:right w:val="nil"/>
            </w:tcBorders>
            <w:vAlign w:val="center"/>
          </w:tcPr>
          <w:p w14:paraId="78F362CF" w14:textId="77777777" w:rsidR="002E51BC" w:rsidRPr="003A583D" w:rsidRDefault="002E51BC" w:rsidP="002E51BC">
            <w:pPr>
              <w:rPr>
                <w:rFonts w:ascii="Arial" w:hAnsi="Arial" w:cs="Arial"/>
                <w:sz w:val="10"/>
                <w:szCs w:val="10"/>
              </w:rPr>
            </w:pPr>
          </w:p>
        </w:tc>
        <w:tc>
          <w:tcPr>
            <w:tcW w:w="700" w:type="dxa"/>
            <w:tcBorders>
              <w:top w:val="nil"/>
              <w:left w:val="nil"/>
              <w:bottom w:val="single" w:sz="4" w:space="0" w:color="auto"/>
              <w:right w:val="nil"/>
            </w:tcBorders>
            <w:vAlign w:val="center"/>
          </w:tcPr>
          <w:p w14:paraId="2C2294D7" w14:textId="77777777" w:rsidR="002E51BC" w:rsidRPr="003A583D" w:rsidRDefault="002E51BC" w:rsidP="002E51BC">
            <w:pPr>
              <w:rPr>
                <w:rFonts w:ascii="Arial" w:hAnsi="Arial" w:cs="Arial"/>
                <w:sz w:val="10"/>
                <w:szCs w:val="10"/>
              </w:rPr>
            </w:pPr>
          </w:p>
        </w:tc>
        <w:tc>
          <w:tcPr>
            <w:tcW w:w="941" w:type="dxa"/>
            <w:gridSpan w:val="2"/>
            <w:tcBorders>
              <w:top w:val="nil"/>
              <w:left w:val="nil"/>
              <w:bottom w:val="single" w:sz="4" w:space="0" w:color="auto"/>
              <w:right w:val="nil"/>
            </w:tcBorders>
            <w:vAlign w:val="center"/>
          </w:tcPr>
          <w:p w14:paraId="45B4B679" w14:textId="77777777" w:rsidR="002E51BC" w:rsidRPr="003A583D" w:rsidRDefault="002E51BC" w:rsidP="002E51BC">
            <w:pPr>
              <w:rPr>
                <w:rFonts w:ascii="Arial" w:hAnsi="Arial" w:cs="Arial"/>
                <w:sz w:val="10"/>
                <w:szCs w:val="10"/>
              </w:rPr>
            </w:pPr>
          </w:p>
        </w:tc>
      </w:tr>
      <w:tr w:rsidR="002E51BC" w:rsidRPr="008F7390" w14:paraId="7AB71837"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tcBorders>
              <w:top w:val="single" w:sz="4" w:space="0" w:color="auto"/>
            </w:tcBorders>
            <w:vAlign w:val="center"/>
          </w:tcPr>
          <w:p w14:paraId="00CC77CF" w14:textId="77777777" w:rsidR="002E51BC" w:rsidRPr="003A583D" w:rsidRDefault="002E51BC" w:rsidP="00F67F3A">
            <w:pPr>
              <w:pStyle w:val="Listenabsatz"/>
              <w:numPr>
                <w:ilvl w:val="0"/>
                <w:numId w:val="37"/>
              </w:numPr>
              <w:rPr>
                <w:rFonts w:ascii="Arial" w:hAnsi="Arial" w:cs="Arial"/>
                <w:bCs/>
                <w:sz w:val="20"/>
                <w:szCs w:val="20"/>
              </w:rPr>
            </w:pPr>
          </w:p>
        </w:tc>
        <w:tc>
          <w:tcPr>
            <w:tcW w:w="7562" w:type="dxa"/>
            <w:gridSpan w:val="2"/>
            <w:tcBorders>
              <w:top w:val="single" w:sz="4" w:space="0" w:color="auto"/>
            </w:tcBorders>
            <w:vAlign w:val="center"/>
          </w:tcPr>
          <w:p w14:paraId="3F1CE42A" w14:textId="77777777" w:rsidR="002E51BC" w:rsidRPr="003A583D" w:rsidRDefault="002E51BC" w:rsidP="002E51BC">
            <w:pPr>
              <w:rPr>
                <w:rFonts w:ascii="Arial" w:hAnsi="Arial" w:cs="Arial"/>
                <w:sz w:val="20"/>
                <w:szCs w:val="20"/>
              </w:rPr>
            </w:pPr>
            <w:r w:rsidRPr="003A583D">
              <w:rPr>
                <w:rFonts w:ascii="Arial" w:hAnsi="Arial" w:cs="Arial"/>
                <w:sz w:val="20"/>
                <w:szCs w:val="20"/>
              </w:rPr>
              <w:t>Structure de la clientèle* avec risque de concentration (&gt; 25 %)</w:t>
            </w:r>
          </w:p>
        </w:tc>
        <w:tc>
          <w:tcPr>
            <w:tcW w:w="801" w:type="dxa"/>
            <w:gridSpan w:val="2"/>
            <w:tcBorders>
              <w:top w:val="single" w:sz="4" w:space="0" w:color="auto"/>
            </w:tcBorders>
            <w:vAlign w:val="center"/>
          </w:tcPr>
          <w:p w14:paraId="526A004A"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oui</w:t>
            </w:r>
            <w:proofErr w:type="spellEnd"/>
          </w:p>
        </w:tc>
        <w:tc>
          <w:tcPr>
            <w:tcW w:w="840" w:type="dxa"/>
            <w:tcBorders>
              <w:top w:val="single" w:sz="4" w:space="0" w:color="auto"/>
            </w:tcBorders>
            <w:vAlign w:val="center"/>
          </w:tcPr>
          <w:p w14:paraId="479A04CD"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169453E9"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D28FDD3"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089E6DA2" w14:textId="77777777" w:rsidR="002E51BC" w:rsidRPr="003A583D" w:rsidRDefault="002E51BC" w:rsidP="002E51BC">
            <w:pPr>
              <w:rPr>
                <w:rFonts w:ascii="Arial" w:hAnsi="Arial" w:cs="Arial"/>
                <w:sz w:val="20"/>
                <w:szCs w:val="20"/>
              </w:rPr>
            </w:pPr>
            <w:r w:rsidRPr="003A583D">
              <w:rPr>
                <w:rFonts w:ascii="Arial" w:hAnsi="Arial" w:cs="Arial"/>
                <w:sz w:val="20"/>
                <w:szCs w:val="20"/>
              </w:rPr>
              <w:t>Structure de la clientèle* avec des personnes politiquement exposées (PPE</w:t>
            </w:r>
            <w:r w:rsidR="003116EE">
              <w:rPr>
                <w:rFonts w:ascii="Arial" w:hAnsi="Arial" w:cs="Arial"/>
                <w:sz w:val="20"/>
                <w:szCs w:val="20"/>
              </w:rPr>
              <w:t>/PEP</w:t>
            </w:r>
            <w:r w:rsidRPr="003A583D">
              <w:rPr>
                <w:rFonts w:ascii="Arial" w:hAnsi="Arial" w:cs="Arial"/>
                <w:sz w:val="20"/>
                <w:szCs w:val="20"/>
              </w:rPr>
              <w:t xml:space="preserve">) </w:t>
            </w:r>
            <w:r w:rsidR="00752C4D" w:rsidRPr="003A583D">
              <w:rPr>
                <w:rFonts w:ascii="Arial" w:hAnsi="Arial" w:cs="Arial"/>
                <w:sz w:val="20"/>
                <w:szCs w:val="20"/>
              </w:rPr>
              <w:t>étrangères</w:t>
            </w:r>
          </w:p>
        </w:tc>
        <w:tc>
          <w:tcPr>
            <w:tcW w:w="801" w:type="dxa"/>
            <w:gridSpan w:val="2"/>
            <w:vAlign w:val="center"/>
          </w:tcPr>
          <w:p w14:paraId="40E09B7F"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oui</w:t>
            </w:r>
            <w:proofErr w:type="spellEnd"/>
          </w:p>
        </w:tc>
        <w:tc>
          <w:tcPr>
            <w:tcW w:w="840" w:type="dxa"/>
            <w:vAlign w:val="center"/>
          </w:tcPr>
          <w:p w14:paraId="03BA2118"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752C4D" w:rsidRPr="00DA3096" w14:paraId="0D7FCFEB"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5363E257" w14:textId="77777777" w:rsidR="00752C4D" w:rsidRPr="00F67F3A" w:rsidRDefault="00752C4D" w:rsidP="00F67F3A">
            <w:pPr>
              <w:pStyle w:val="Listenabsatz"/>
              <w:numPr>
                <w:ilvl w:val="0"/>
                <w:numId w:val="37"/>
              </w:numPr>
              <w:rPr>
                <w:rFonts w:ascii="Arial" w:hAnsi="Arial" w:cs="Arial"/>
                <w:bCs/>
                <w:sz w:val="20"/>
                <w:szCs w:val="20"/>
                <w:lang w:val="de-CH"/>
              </w:rPr>
            </w:pPr>
          </w:p>
        </w:tc>
        <w:tc>
          <w:tcPr>
            <w:tcW w:w="7562" w:type="dxa"/>
            <w:gridSpan w:val="2"/>
            <w:vAlign w:val="center"/>
          </w:tcPr>
          <w:p w14:paraId="39EF157F" w14:textId="77777777" w:rsidR="00752C4D" w:rsidRPr="003A583D" w:rsidRDefault="00752C4D" w:rsidP="002E51BC">
            <w:pPr>
              <w:rPr>
                <w:rFonts w:ascii="Arial" w:hAnsi="Arial" w:cs="Arial"/>
                <w:sz w:val="20"/>
                <w:szCs w:val="20"/>
              </w:rPr>
            </w:pPr>
            <w:r w:rsidRPr="003A583D">
              <w:rPr>
                <w:rFonts w:ascii="Arial" w:hAnsi="Arial" w:cs="Arial"/>
                <w:sz w:val="20"/>
                <w:szCs w:val="20"/>
              </w:rPr>
              <w:t>Structure de la clientèle* avec des PPE</w:t>
            </w:r>
            <w:r w:rsidR="003116EE">
              <w:rPr>
                <w:rFonts w:ascii="Arial" w:hAnsi="Arial" w:cs="Arial"/>
                <w:sz w:val="20"/>
                <w:szCs w:val="20"/>
              </w:rPr>
              <w:t>/PEP</w:t>
            </w:r>
            <w:r w:rsidRPr="003A583D">
              <w:rPr>
                <w:rFonts w:ascii="Arial" w:hAnsi="Arial" w:cs="Arial"/>
                <w:sz w:val="20"/>
                <w:szCs w:val="20"/>
              </w:rPr>
              <w:t xml:space="preserve"> nationales </w:t>
            </w:r>
          </w:p>
        </w:tc>
        <w:tc>
          <w:tcPr>
            <w:tcW w:w="801" w:type="dxa"/>
            <w:gridSpan w:val="2"/>
            <w:vAlign w:val="center"/>
          </w:tcPr>
          <w:p w14:paraId="24188693"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oui</w:t>
            </w:r>
            <w:proofErr w:type="gramEnd"/>
          </w:p>
        </w:tc>
        <w:tc>
          <w:tcPr>
            <w:tcW w:w="840" w:type="dxa"/>
            <w:vAlign w:val="center"/>
          </w:tcPr>
          <w:p w14:paraId="5BEF7C48" w14:textId="77777777" w:rsidR="00752C4D" w:rsidRPr="00DA3096" w:rsidRDefault="00DA3096" w:rsidP="002E51BC">
            <w:pPr>
              <w:rPr>
                <w:rFonts w:ascii="Arial" w:hAnsi="Arial" w:cs="Arial"/>
                <w:sz w:val="18"/>
                <w:szCs w:val="18"/>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non</w:t>
            </w:r>
            <w:proofErr w:type="gramEnd"/>
          </w:p>
        </w:tc>
      </w:tr>
      <w:tr w:rsidR="00DA3096" w:rsidRPr="00DA3096" w14:paraId="6897C7FB"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B582436" w14:textId="77777777" w:rsidR="00DA3096" w:rsidRPr="00F67F3A" w:rsidRDefault="00DA3096" w:rsidP="00F67F3A">
            <w:pPr>
              <w:pStyle w:val="Listenabsatz"/>
              <w:numPr>
                <w:ilvl w:val="0"/>
                <w:numId w:val="37"/>
              </w:numPr>
              <w:rPr>
                <w:rFonts w:ascii="Arial" w:hAnsi="Arial" w:cs="Arial"/>
                <w:bCs/>
                <w:sz w:val="20"/>
                <w:szCs w:val="20"/>
                <w:lang w:val="de-CH"/>
              </w:rPr>
            </w:pPr>
          </w:p>
        </w:tc>
        <w:tc>
          <w:tcPr>
            <w:tcW w:w="7562" w:type="dxa"/>
            <w:gridSpan w:val="2"/>
            <w:vAlign w:val="center"/>
          </w:tcPr>
          <w:p w14:paraId="7F723482" w14:textId="77777777" w:rsidR="00DA3096" w:rsidRPr="003A583D" w:rsidRDefault="00DA3096" w:rsidP="002E51BC">
            <w:pPr>
              <w:rPr>
                <w:rFonts w:ascii="Arial" w:hAnsi="Arial" w:cs="Arial"/>
                <w:sz w:val="20"/>
                <w:szCs w:val="20"/>
              </w:rPr>
            </w:pPr>
            <w:r w:rsidRPr="003A583D">
              <w:rPr>
                <w:rFonts w:ascii="Arial" w:hAnsi="Arial" w:cs="Arial"/>
                <w:sz w:val="20"/>
                <w:szCs w:val="20"/>
              </w:rPr>
              <w:t xml:space="preserve">Structure de la clientèle* avec des </w:t>
            </w:r>
            <w:r w:rsidR="003116EE">
              <w:rPr>
                <w:rFonts w:ascii="Arial" w:hAnsi="Arial" w:cs="Arial"/>
                <w:sz w:val="20"/>
                <w:szCs w:val="20"/>
              </w:rPr>
              <w:t>PPE/</w:t>
            </w:r>
            <w:r w:rsidRPr="003A583D">
              <w:rPr>
                <w:rFonts w:ascii="Arial" w:hAnsi="Arial" w:cs="Arial"/>
                <w:sz w:val="20"/>
                <w:szCs w:val="20"/>
              </w:rPr>
              <w:t>PEP d'organisations internationales/fédérations sportives</w:t>
            </w:r>
          </w:p>
        </w:tc>
        <w:tc>
          <w:tcPr>
            <w:tcW w:w="801" w:type="dxa"/>
            <w:gridSpan w:val="2"/>
            <w:vAlign w:val="center"/>
          </w:tcPr>
          <w:p w14:paraId="5B555A08"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Oui</w:t>
            </w:r>
          </w:p>
        </w:tc>
        <w:tc>
          <w:tcPr>
            <w:tcW w:w="840" w:type="dxa"/>
            <w:vAlign w:val="center"/>
          </w:tcPr>
          <w:p w14:paraId="746BDA04" w14:textId="77777777" w:rsidR="00DA3096" w:rsidRPr="00DA3096" w:rsidRDefault="00DA3096" w:rsidP="002E51BC">
            <w:pPr>
              <w:rPr>
                <w:rFonts w:ascii="Arial" w:hAnsi="Arial" w:cs="Arial"/>
                <w:sz w:val="18"/>
                <w:szCs w:val="18"/>
                <w:lang w:val="de-CH"/>
              </w:rPr>
            </w:pPr>
            <w:r w:rsidRPr="00F67F3A">
              <w:rPr>
                <w:rFonts w:ascii="Arial" w:hAnsi="Arial" w:cs="Arial"/>
                <w:sz w:val="18"/>
                <w:szCs w:val="18"/>
              </w:rPr>
              <w:fldChar w:fldCharType="begin">
                <w:ffData>
                  <w:name w:val="Kontrollkästchen5"/>
                  <w:enabled/>
                  <w:calcOnExit w:val="0"/>
                  <w:checkBox>
                    <w:sizeAuto/>
                    <w:default w:val="0"/>
                  </w:checkBox>
                </w:ffData>
              </w:fldChar>
            </w:r>
            <w:r w:rsidRPr="00DA3096">
              <w:rPr>
                <w:rFonts w:ascii="Arial" w:hAnsi="Arial" w:cs="Arial"/>
                <w:sz w:val="18"/>
                <w:szCs w:val="18"/>
              </w:rPr>
              <w:instrText xml:space="preserve"> FORMCHECKBOX </w:instrText>
            </w:r>
            <w:r w:rsidRPr="00F67F3A">
              <w:rPr>
                <w:rFonts w:ascii="Arial" w:hAnsi="Arial" w:cs="Arial"/>
                <w:sz w:val="18"/>
                <w:szCs w:val="18"/>
              </w:rPr>
            </w:r>
            <w:r w:rsidRPr="00F67F3A">
              <w:rPr>
                <w:rFonts w:ascii="Arial" w:hAnsi="Arial" w:cs="Arial"/>
                <w:sz w:val="18"/>
                <w:szCs w:val="18"/>
              </w:rPr>
              <w:fldChar w:fldCharType="separate"/>
            </w:r>
            <w:r w:rsidRPr="00F67F3A">
              <w:rPr>
                <w:rFonts w:ascii="Arial" w:hAnsi="Arial" w:cs="Arial"/>
                <w:sz w:val="18"/>
                <w:szCs w:val="18"/>
              </w:rPr>
              <w:fldChar w:fldCharType="end"/>
            </w:r>
            <w:r>
              <w:rPr>
                <w:rFonts w:ascii="Arial" w:hAnsi="Arial" w:cs="Arial"/>
                <w:sz w:val="18"/>
                <w:szCs w:val="18"/>
              </w:rPr>
              <w:t xml:space="preserve"> </w:t>
            </w:r>
            <w:proofErr w:type="gramStart"/>
            <w:r>
              <w:rPr>
                <w:rFonts w:ascii="Arial" w:hAnsi="Arial" w:cs="Arial"/>
                <w:sz w:val="18"/>
                <w:szCs w:val="18"/>
              </w:rPr>
              <w:t>non</w:t>
            </w:r>
            <w:proofErr w:type="gramEnd"/>
          </w:p>
        </w:tc>
      </w:tr>
      <w:tr w:rsidR="002E51BC" w:rsidRPr="008F7390" w14:paraId="7151BFDB"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1DFE431"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541F6E2" w14:textId="77777777" w:rsidR="002E51BC" w:rsidRPr="003A583D" w:rsidRDefault="002E51BC" w:rsidP="002E51BC">
            <w:pPr>
              <w:rPr>
                <w:rFonts w:ascii="Arial" w:hAnsi="Arial" w:cs="Arial"/>
                <w:bCs/>
                <w:sz w:val="20"/>
                <w:szCs w:val="20"/>
              </w:rPr>
            </w:pPr>
            <w:r w:rsidRPr="003A583D">
              <w:rPr>
                <w:rFonts w:ascii="Arial" w:hAnsi="Arial" w:cs="Arial"/>
                <w:sz w:val="20"/>
                <w:szCs w:val="20"/>
              </w:rPr>
              <w:t>Clients* ayant leur nationalité, leur domicile et/ou leur activité commerciale dans des « marchés émergents » et/ou des centres offshore</w:t>
            </w:r>
          </w:p>
        </w:tc>
        <w:tc>
          <w:tcPr>
            <w:tcW w:w="801" w:type="dxa"/>
            <w:gridSpan w:val="2"/>
            <w:vAlign w:val="center"/>
          </w:tcPr>
          <w:p w14:paraId="6EA8EFBA"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6201922D"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9F42AA" w:rsidRPr="009F42AA" w14:paraId="2A727ACD"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83A29E5" w14:textId="77777777" w:rsidR="009F42AA" w:rsidRPr="00F67F3A" w:rsidRDefault="009F42AA" w:rsidP="00F67F3A">
            <w:pPr>
              <w:pStyle w:val="Listenabsatz"/>
              <w:numPr>
                <w:ilvl w:val="0"/>
                <w:numId w:val="37"/>
              </w:numPr>
              <w:rPr>
                <w:rFonts w:ascii="Arial" w:hAnsi="Arial" w:cs="Arial"/>
                <w:bCs/>
                <w:sz w:val="20"/>
                <w:szCs w:val="20"/>
                <w:lang w:val="de-CH"/>
              </w:rPr>
            </w:pPr>
          </w:p>
        </w:tc>
        <w:tc>
          <w:tcPr>
            <w:tcW w:w="7562" w:type="dxa"/>
            <w:gridSpan w:val="2"/>
            <w:vAlign w:val="center"/>
          </w:tcPr>
          <w:p w14:paraId="1A66216B" w14:textId="77777777" w:rsidR="009F42AA" w:rsidRPr="003A583D" w:rsidRDefault="009F42AA" w:rsidP="002E51BC">
            <w:pPr>
              <w:rPr>
                <w:rFonts w:ascii="Arial" w:hAnsi="Arial" w:cs="Arial"/>
                <w:sz w:val="20"/>
                <w:szCs w:val="20"/>
              </w:rPr>
            </w:pPr>
            <w:r w:rsidRPr="003A583D">
              <w:rPr>
                <w:rFonts w:ascii="Arial" w:hAnsi="Arial" w:cs="Arial"/>
                <w:sz w:val="20"/>
                <w:szCs w:val="20"/>
              </w:rPr>
              <w:t>Clients* ayant la nationalité, le domicile et/ou l'activité commerciale dans des pays à haut risque selon le GAFI</w:t>
            </w:r>
          </w:p>
        </w:tc>
        <w:tc>
          <w:tcPr>
            <w:tcW w:w="801" w:type="dxa"/>
            <w:gridSpan w:val="2"/>
            <w:vAlign w:val="center"/>
          </w:tcPr>
          <w:p w14:paraId="5B1CB693"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779501C9" w14:textId="77777777" w:rsidR="009F42AA" w:rsidRPr="002F5DF7" w:rsidRDefault="009F42AA"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44B9DA8D"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04DDCAD7"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BBB4EB4" w14:textId="77777777" w:rsidR="002E51BC" w:rsidRPr="008F7390" w:rsidRDefault="002E51BC" w:rsidP="002E51BC">
            <w:pPr>
              <w:rPr>
                <w:rFonts w:ascii="Arial" w:hAnsi="Arial" w:cs="Arial"/>
                <w:bCs/>
                <w:sz w:val="20"/>
                <w:szCs w:val="20"/>
                <w:lang w:val="de-CH"/>
              </w:rPr>
            </w:pPr>
            <w:r w:rsidRPr="008F7390">
              <w:rPr>
                <w:rFonts w:ascii="Arial" w:hAnsi="Arial" w:cs="Arial"/>
                <w:sz w:val="20"/>
                <w:szCs w:val="20"/>
                <w:lang w:val="de-CH"/>
              </w:rPr>
              <w:t>Utilisation de structures complexes</w:t>
            </w:r>
          </w:p>
        </w:tc>
        <w:tc>
          <w:tcPr>
            <w:tcW w:w="801" w:type="dxa"/>
            <w:gridSpan w:val="2"/>
            <w:vAlign w:val="center"/>
          </w:tcPr>
          <w:p w14:paraId="6BC73CDC"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5576AC39"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098ABE1B"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90236E1"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55001F8B" w14:textId="77777777" w:rsidR="002E51BC" w:rsidRPr="003A583D" w:rsidRDefault="002E51BC" w:rsidP="002E51BC">
            <w:pPr>
              <w:rPr>
                <w:rFonts w:ascii="Arial" w:hAnsi="Arial" w:cs="Arial"/>
                <w:bCs/>
                <w:sz w:val="20"/>
                <w:szCs w:val="20"/>
              </w:rPr>
            </w:pPr>
            <w:r w:rsidRPr="003A583D">
              <w:rPr>
                <w:rFonts w:ascii="Arial" w:hAnsi="Arial" w:cs="Arial"/>
                <w:sz w:val="20"/>
                <w:szCs w:val="20"/>
              </w:rPr>
              <w:t xml:space="preserve">Recours à des agents/auxiliaires, à </w:t>
            </w:r>
            <w:r w:rsidR="00042BEB" w:rsidRPr="003A583D">
              <w:rPr>
                <w:rFonts w:ascii="Arial" w:hAnsi="Arial" w:cs="Arial"/>
                <w:sz w:val="20"/>
                <w:szCs w:val="20"/>
              </w:rPr>
              <w:t xml:space="preserve">des sociétés de groupe et auxiliaires, telles que des sociétés internes, des sociétés de direction d'entreprise, </w:t>
            </w:r>
            <w:r w:rsidRPr="003A583D">
              <w:rPr>
                <w:rFonts w:ascii="Arial" w:hAnsi="Arial" w:cs="Arial"/>
                <w:sz w:val="20"/>
                <w:szCs w:val="20"/>
              </w:rPr>
              <w:t>des tiers et/ou des prestataires de services</w:t>
            </w:r>
          </w:p>
        </w:tc>
        <w:tc>
          <w:tcPr>
            <w:tcW w:w="801" w:type="dxa"/>
            <w:gridSpan w:val="2"/>
            <w:vAlign w:val="center"/>
          </w:tcPr>
          <w:p w14:paraId="00C6EE1E"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oui</w:t>
            </w:r>
            <w:proofErr w:type="spellEnd"/>
          </w:p>
        </w:tc>
        <w:tc>
          <w:tcPr>
            <w:tcW w:w="840" w:type="dxa"/>
            <w:vAlign w:val="center"/>
          </w:tcPr>
          <w:p w14:paraId="6AA9A779"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1A3A2F3A"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2AABB507"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184C8F42" w14:textId="77777777" w:rsidR="002E51BC" w:rsidRPr="003A583D" w:rsidRDefault="002E51BC" w:rsidP="002E51BC">
            <w:pPr>
              <w:rPr>
                <w:rFonts w:ascii="Arial" w:hAnsi="Arial" w:cs="Arial"/>
                <w:bCs/>
                <w:sz w:val="20"/>
                <w:szCs w:val="20"/>
              </w:rPr>
            </w:pPr>
            <w:r w:rsidRPr="003A583D">
              <w:rPr>
                <w:rFonts w:ascii="Arial" w:hAnsi="Arial" w:cs="Arial"/>
                <w:sz w:val="20"/>
                <w:szCs w:val="20"/>
              </w:rPr>
              <w:t xml:space="preserve">Banques dépositaires </w:t>
            </w:r>
            <w:r w:rsidR="00CD6ECF" w:rsidRPr="003A583D">
              <w:rPr>
                <w:rFonts w:ascii="Arial" w:hAnsi="Arial" w:cs="Arial"/>
                <w:sz w:val="20"/>
                <w:szCs w:val="20"/>
              </w:rPr>
              <w:t xml:space="preserve">de l'intermédiaire financier </w:t>
            </w:r>
            <w:r w:rsidRPr="003A583D">
              <w:rPr>
                <w:rFonts w:ascii="Arial" w:hAnsi="Arial" w:cs="Arial"/>
                <w:sz w:val="20"/>
                <w:szCs w:val="20"/>
              </w:rPr>
              <w:t>à l'étranger</w:t>
            </w:r>
          </w:p>
        </w:tc>
        <w:tc>
          <w:tcPr>
            <w:tcW w:w="801" w:type="dxa"/>
            <w:gridSpan w:val="2"/>
            <w:vAlign w:val="center"/>
          </w:tcPr>
          <w:p w14:paraId="4C2095EA"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19242207"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CD6ECF" w:rsidRPr="00E9471F" w14:paraId="4DB3AE28"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45327EE4" w14:textId="77777777" w:rsidR="00CD6ECF" w:rsidRPr="00F67F3A" w:rsidRDefault="00CD6ECF" w:rsidP="00F67F3A">
            <w:pPr>
              <w:pStyle w:val="Listenabsatz"/>
              <w:numPr>
                <w:ilvl w:val="0"/>
                <w:numId w:val="37"/>
              </w:numPr>
              <w:rPr>
                <w:rFonts w:ascii="Arial" w:hAnsi="Arial" w:cs="Arial"/>
                <w:bCs/>
                <w:sz w:val="20"/>
                <w:szCs w:val="20"/>
                <w:lang w:val="de-CH"/>
              </w:rPr>
            </w:pPr>
          </w:p>
        </w:tc>
        <w:tc>
          <w:tcPr>
            <w:tcW w:w="7562" w:type="dxa"/>
            <w:gridSpan w:val="2"/>
            <w:vAlign w:val="center"/>
          </w:tcPr>
          <w:p w14:paraId="3D3ABADC" w14:textId="77777777" w:rsidR="00CD6ECF" w:rsidRPr="003A583D" w:rsidRDefault="00CD6ECF" w:rsidP="002E51BC">
            <w:pPr>
              <w:rPr>
                <w:rFonts w:ascii="Arial" w:hAnsi="Arial" w:cs="Arial"/>
                <w:sz w:val="20"/>
                <w:szCs w:val="20"/>
              </w:rPr>
            </w:pPr>
            <w:r w:rsidRPr="003A583D">
              <w:rPr>
                <w:rFonts w:ascii="Arial" w:hAnsi="Arial" w:cs="Arial"/>
                <w:sz w:val="20"/>
                <w:szCs w:val="20"/>
              </w:rPr>
              <w:t xml:space="preserve">Banques dépositaires de clients de </w:t>
            </w:r>
            <w:r w:rsidR="00E9471F" w:rsidRPr="003A583D">
              <w:rPr>
                <w:rFonts w:ascii="Arial" w:hAnsi="Arial" w:cs="Arial"/>
                <w:sz w:val="20"/>
                <w:szCs w:val="20"/>
              </w:rPr>
              <w:t>l'intermédiaire financier à l'étranger</w:t>
            </w:r>
          </w:p>
        </w:tc>
        <w:tc>
          <w:tcPr>
            <w:tcW w:w="801" w:type="dxa"/>
            <w:gridSpan w:val="2"/>
            <w:vAlign w:val="center"/>
          </w:tcPr>
          <w:p w14:paraId="111F4F15"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oui</w:t>
            </w:r>
            <w:proofErr w:type="spellEnd"/>
          </w:p>
        </w:tc>
        <w:tc>
          <w:tcPr>
            <w:tcW w:w="840" w:type="dxa"/>
            <w:vAlign w:val="center"/>
          </w:tcPr>
          <w:p w14:paraId="7929A534" w14:textId="77777777" w:rsidR="00CD6ECF" w:rsidRPr="00E9471F" w:rsidRDefault="00E9471F"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293EBE49"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012D0E86"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3892E3ED" w14:textId="77777777" w:rsidR="002E51BC" w:rsidRPr="003A583D" w:rsidRDefault="002E51BC" w:rsidP="002E51BC">
            <w:pPr>
              <w:rPr>
                <w:rFonts w:ascii="Arial" w:hAnsi="Arial" w:cs="Arial"/>
                <w:color w:val="000000"/>
                <w:sz w:val="20"/>
                <w:szCs w:val="20"/>
              </w:rPr>
            </w:pPr>
            <w:r w:rsidRPr="003A583D">
              <w:rPr>
                <w:rFonts w:ascii="Arial" w:hAnsi="Arial" w:cs="Arial"/>
                <w:color w:val="000000"/>
                <w:sz w:val="20"/>
                <w:szCs w:val="20"/>
              </w:rPr>
              <w:t>Existe-t-il des relations d'affaires présentant un risque accru (</w:t>
            </w:r>
            <w:proofErr w:type="spellStart"/>
            <w:r w:rsidRPr="003A583D">
              <w:rPr>
                <w:rFonts w:ascii="Arial" w:hAnsi="Arial" w:cs="Arial"/>
                <w:color w:val="000000"/>
                <w:sz w:val="20"/>
                <w:szCs w:val="20"/>
              </w:rPr>
              <w:t>GmeR</w:t>
            </w:r>
            <w:proofErr w:type="spellEnd"/>
            <w:r w:rsidRPr="003A583D">
              <w:rPr>
                <w:rFonts w:ascii="Arial" w:hAnsi="Arial" w:cs="Arial"/>
                <w:color w:val="000000"/>
                <w:sz w:val="20"/>
                <w:szCs w:val="20"/>
              </w:rPr>
              <w:t>) au sens de la LBA ?</w:t>
            </w:r>
          </w:p>
        </w:tc>
        <w:tc>
          <w:tcPr>
            <w:tcW w:w="801" w:type="dxa"/>
            <w:gridSpan w:val="2"/>
            <w:vAlign w:val="center"/>
          </w:tcPr>
          <w:p w14:paraId="763ECC3E"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622E6753"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2D80748E"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716B5E8"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6D4D78BE" w14:textId="77777777" w:rsidR="002E51BC" w:rsidRPr="003A583D" w:rsidRDefault="002E51BC" w:rsidP="002E51BC">
            <w:pPr>
              <w:rPr>
                <w:rFonts w:ascii="Arial" w:hAnsi="Arial" w:cs="Arial"/>
                <w:color w:val="000000"/>
                <w:sz w:val="20"/>
                <w:szCs w:val="20"/>
              </w:rPr>
            </w:pPr>
            <w:r w:rsidRPr="003A583D">
              <w:rPr>
                <w:rFonts w:ascii="Arial" w:hAnsi="Arial" w:cs="Arial"/>
                <w:color w:val="000000"/>
                <w:sz w:val="20"/>
                <w:szCs w:val="20"/>
              </w:rPr>
              <w:t xml:space="preserve">Les </w:t>
            </w:r>
            <w:proofErr w:type="spellStart"/>
            <w:r w:rsidRPr="003A583D">
              <w:rPr>
                <w:rFonts w:ascii="Arial" w:hAnsi="Arial" w:cs="Arial"/>
                <w:color w:val="000000"/>
                <w:sz w:val="20"/>
                <w:szCs w:val="20"/>
              </w:rPr>
              <w:t>GmeR</w:t>
            </w:r>
            <w:proofErr w:type="spellEnd"/>
            <w:r w:rsidRPr="003A583D">
              <w:rPr>
                <w:rFonts w:ascii="Arial" w:hAnsi="Arial" w:cs="Arial"/>
                <w:color w:val="000000"/>
                <w:sz w:val="20"/>
                <w:szCs w:val="20"/>
              </w:rPr>
              <w:t xml:space="preserve"> représentent-elles plus de 25 % de l'ensemble des relations d'affaires relevant de la LBA ?</w:t>
            </w:r>
          </w:p>
        </w:tc>
        <w:tc>
          <w:tcPr>
            <w:tcW w:w="801" w:type="dxa"/>
            <w:gridSpan w:val="2"/>
            <w:vAlign w:val="center"/>
          </w:tcPr>
          <w:p w14:paraId="501E0DB4"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proofErr w:type="spellStart"/>
            <w:r w:rsidRPr="008F7390">
              <w:rPr>
                <w:rFonts w:ascii="Arial" w:hAnsi="Arial" w:cs="Arial"/>
                <w:sz w:val="20"/>
                <w:szCs w:val="20"/>
                <w:lang w:val="de-CH"/>
              </w:rPr>
              <w:t>oui</w:t>
            </w:r>
            <w:proofErr w:type="spellEnd"/>
          </w:p>
        </w:tc>
        <w:tc>
          <w:tcPr>
            <w:tcW w:w="840" w:type="dxa"/>
            <w:vAlign w:val="center"/>
          </w:tcPr>
          <w:p w14:paraId="2C0095D2"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52D7BDC7"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4042834"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1E872AB5" w14:textId="77777777" w:rsidR="002E51BC" w:rsidRPr="003A583D" w:rsidRDefault="002E51BC" w:rsidP="002E51BC">
            <w:pPr>
              <w:rPr>
                <w:rFonts w:ascii="Arial" w:hAnsi="Arial" w:cs="Arial"/>
                <w:color w:val="000000"/>
                <w:sz w:val="20"/>
                <w:szCs w:val="20"/>
              </w:rPr>
            </w:pPr>
            <w:r w:rsidRPr="003A583D">
              <w:rPr>
                <w:rFonts w:ascii="Arial" w:hAnsi="Arial" w:cs="Arial"/>
                <w:color w:val="000000"/>
                <w:sz w:val="20"/>
                <w:szCs w:val="20"/>
              </w:rPr>
              <w:t>Existe-t-il des transactions à risque accru (</w:t>
            </w:r>
            <w:proofErr w:type="spellStart"/>
            <w:r w:rsidRPr="003A583D">
              <w:rPr>
                <w:rFonts w:ascii="Arial" w:hAnsi="Arial" w:cs="Arial"/>
                <w:color w:val="000000"/>
                <w:sz w:val="20"/>
                <w:szCs w:val="20"/>
              </w:rPr>
              <w:t>TmeR</w:t>
            </w:r>
            <w:proofErr w:type="spellEnd"/>
            <w:r w:rsidRPr="003A583D">
              <w:rPr>
                <w:rFonts w:ascii="Arial" w:hAnsi="Arial" w:cs="Arial"/>
                <w:color w:val="000000"/>
                <w:sz w:val="20"/>
                <w:szCs w:val="20"/>
              </w:rPr>
              <w:t>) ?</w:t>
            </w:r>
          </w:p>
        </w:tc>
        <w:tc>
          <w:tcPr>
            <w:tcW w:w="801" w:type="dxa"/>
            <w:gridSpan w:val="2"/>
            <w:vAlign w:val="center"/>
          </w:tcPr>
          <w:p w14:paraId="427E3719"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7F148FA6"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55A348DB"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998597B"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24AD8386" w14:textId="77777777" w:rsidR="002E51BC" w:rsidRPr="003A583D" w:rsidRDefault="002E51BC" w:rsidP="002E51BC">
            <w:pPr>
              <w:rPr>
                <w:rFonts w:ascii="Arial" w:hAnsi="Arial" w:cs="Arial"/>
                <w:color w:val="000000"/>
                <w:sz w:val="20"/>
                <w:szCs w:val="20"/>
              </w:rPr>
            </w:pPr>
            <w:r w:rsidRPr="003A583D">
              <w:rPr>
                <w:rFonts w:ascii="Arial" w:hAnsi="Arial" w:cs="Arial"/>
                <w:color w:val="000000"/>
                <w:sz w:val="20"/>
                <w:szCs w:val="20"/>
              </w:rPr>
              <w:t>Les transactions à risque élevé (</w:t>
            </w:r>
            <w:proofErr w:type="spellStart"/>
            <w:r w:rsidRPr="003A583D">
              <w:rPr>
                <w:rFonts w:ascii="Arial" w:hAnsi="Arial" w:cs="Arial"/>
                <w:color w:val="000000"/>
                <w:sz w:val="20"/>
                <w:szCs w:val="20"/>
              </w:rPr>
              <w:t>TmeR</w:t>
            </w:r>
            <w:proofErr w:type="spellEnd"/>
            <w:r w:rsidRPr="003A583D">
              <w:rPr>
                <w:rFonts w:ascii="Arial" w:hAnsi="Arial" w:cs="Arial"/>
                <w:color w:val="000000"/>
                <w:sz w:val="20"/>
                <w:szCs w:val="20"/>
              </w:rPr>
              <w:t>) représentent-elles plus de 25 % du volume total des transactions ?</w:t>
            </w:r>
          </w:p>
        </w:tc>
        <w:tc>
          <w:tcPr>
            <w:tcW w:w="801" w:type="dxa"/>
            <w:gridSpan w:val="2"/>
            <w:vAlign w:val="center"/>
          </w:tcPr>
          <w:p w14:paraId="2F9B7C3B" w14:textId="77777777" w:rsidR="002E51BC" w:rsidRPr="008F7390" w:rsidRDefault="002E51BC" w:rsidP="002E51BC">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7AF9A105" w14:textId="77777777" w:rsidR="002E51BC" w:rsidRPr="008F7390" w:rsidRDefault="002E51BC" w:rsidP="002E51BC">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7A6F4138"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42EE620"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463F6165" w14:textId="77777777" w:rsidR="002E51BC" w:rsidRPr="003A583D" w:rsidRDefault="002E51BC" w:rsidP="002E51BC">
            <w:pPr>
              <w:rPr>
                <w:rFonts w:ascii="Arial" w:hAnsi="Arial" w:cs="Arial"/>
                <w:color w:val="000000"/>
                <w:sz w:val="20"/>
                <w:szCs w:val="20"/>
              </w:rPr>
            </w:pPr>
            <w:r w:rsidRPr="003A583D">
              <w:rPr>
                <w:rFonts w:ascii="Arial" w:hAnsi="Arial" w:cs="Arial"/>
                <w:color w:val="000000"/>
                <w:sz w:val="20"/>
                <w:szCs w:val="20"/>
              </w:rPr>
              <w:t xml:space="preserve">Utilisation / emploi de cryptomonnaies </w:t>
            </w:r>
            <w:r w:rsidR="008144F4" w:rsidRPr="003A583D">
              <w:rPr>
                <w:rFonts w:ascii="Arial" w:hAnsi="Arial" w:cs="Arial"/>
                <w:color w:val="000000"/>
                <w:sz w:val="20"/>
                <w:szCs w:val="20"/>
              </w:rPr>
              <w:t xml:space="preserve">/ monnaies virtuelles </w:t>
            </w:r>
            <w:r w:rsidR="00E9471F" w:rsidRPr="003A583D">
              <w:rPr>
                <w:rFonts w:ascii="Arial" w:hAnsi="Arial" w:cs="Arial"/>
                <w:color w:val="000000"/>
                <w:sz w:val="20"/>
                <w:szCs w:val="20"/>
              </w:rPr>
              <w:t xml:space="preserve">(bitcoin, </w:t>
            </w:r>
            <w:proofErr w:type="spellStart"/>
            <w:r w:rsidR="00E9471F" w:rsidRPr="003A583D">
              <w:rPr>
                <w:rFonts w:ascii="Arial" w:hAnsi="Arial" w:cs="Arial"/>
                <w:color w:val="000000"/>
                <w:sz w:val="20"/>
                <w:szCs w:val="20"/>
              </w:rPr>
              <w:t>ethereum</w:t>
            </w:r>
            <w:proofErr w:type="spellEnd"/>
            <w:r w:rsidR="00E9471F" w:rsidRPr="003A583D">
              <w:rPr>
                <w:rFonts w:ascii="Arial" w:hAnsi="Arial" w:cs="Arial"/>
                <w:color w:val="000000"/>
                <w:sz w:val="20"/>
                <w:szCs w:val="20"/>
              </w:rPr>
              <w:t>, etc.)</w:t>
            </w:r>
          </w:p>
        </w:tc>
        <w:tc>
          <w:tcPr>
            <w:tcW w:w="801" w:type="dxa"/>
            <w:gridSpan w:val="2"/>
            <w:vAlign w:val="center"/>
          </w:tcPr>
          <w:p w14:paraId="08883EA1"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6DD75F48"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E9471F" w:rsidRPr="008F7390" w14:paraId="1CF4F3E8"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1925E91F" w14:textId="77777777" w:rsidR="00E9471F" w:rsidRPr="00F67F3A" w:rsidRDefault="00E9471F" w:rsidP="00F67F3A">
            <w:pPr>
              <w:pStyle w:val="Listenabsatz"/>
              <w:numPr>
                <w:ilvl w:val="0"/>
                <w:numId w:val="37"/>
              </w:numPr>
              <w:rPr>
                <w:rFonts w:ascii="Arial" w:hAnsi="Arial" w:cs="Arial"/>
                <w:bCs/>
                <w:sz w:val="20"/>
                <w:szCs w:val="20"/>
                <w:lang w:val="de-CH"/>
              </w:rPr>
            </w:pPr>
          </w:p>
        </w:tc>
        <w:tc>
          <w:tcPr>
            <w:tcW w:w="7562" w:type="dxa"/>
            <w:gridSpan w:val="2"/>
            <w:vAlign w:val="center"/>
          </w:tcPr>
          <w:p w14:paraId="5E6D13C4" w14:textId="77777777" w:rsidR="00E9471F" w:rsidRPr="003A583D" w:rsidRDefault="00E9471F" w:rsidP="002E51BC">
            <w:pPr>
              <w:rPr>
                <w:rFonts w:ascii="Arial" w:hAnsi="Arial" w:cs="Arial"/>
                <w:color w:val="000000"/>
                <w:sz w:val="20"/>
                <w:szCs w:val="20"/>
              </w:rPr>
            </w:pPr>
            <w:r w:rsidRPr="003A583D">
              <w:rPr>
                <w:rFonts w:ascii="Arial" w:hAnsi="Arial" w:cs="Arial"/>
                <w:color w:val="000000"/>
                <w:sz w:val="20"/>
                <w:szCs w:val="20"/>
              </w:rPr>
              <w:t xml:space="preserve">Droit de disposition sur les portefeuilles de monnaies virtuelles (bitcoin, </w:t>
            </w:r>
            <w:proofErr w:type="spellStart"/>
            <w:r w:rsidRPr="003A583D">
              <w:rPr>
                <w:rFonts w:ascii="Arial" w:hAnsi="Arial" w:cs="Arial"/>
                <w:color w:val="000000"/>
                <w:sz w:val="20"/>
                <w:szCs w:val="20"/>
              </w:rPr>
              <w:t>ethereum</w:t>
            </w:r>
            <w:proofErr w:type="spellEnd"/>
            <w:r w:rsidRPr="003A583D">
              <w:rPr>
                <w:rFonts w:ascii="Arial" w:hAnsi="Arial" w:cs="Arial"/>
                <w:color w:val="000000"/>
                <w:sz w:val="20"/>
                <w:szCs w:val="20"/>
              </w:rPr>
              <w:t>, etc.)</w:t>
            </w:r>
          </w:p>
        </w:tc>
        <w:tc>
          <w:tcPr>
            <w:tcW w:w="801" w:type="dxa"/>
            <w:gridSpan w:val="2"/>
            <w:vAlign w:val="center"/>
          </w:tcPr>
          <w:p w14:paraId="199C2750"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169CEB20" w14:textId="77777777" w:rsidR="00E9471F" w:rsidRPr="008F7390" w:rsidRDefault="00E9471F"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8144F4" w:rsidRPr="008144F4" w14:paraId="5B1598B8"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7C3DD77B" w14:textId="77777777" w:rsidR="008144F4" w:rsidRPr="00F67F3A" w:rsidRDefault="008144F4" w:rsidP="00F67F3A">
            <w:pPr>
              <w:pStyle w:val="Listenabsatz"/>
              <w:numPr>
                <w:ilvl w:val="0"/>
                <w:numId w:val="37"/>
              </w:numPr>
              <w:rPr>
                <w:rFonts w:ascii="Arial" w:hAnsi="Arial" w:cs="Arial"/>
                <w:bCs/>
                <w:sz w:val="20"/>
                <w:szCs w:val="20"/>
                <w:lang w:val="de-CH"/>
              </w:rPr>
            </w:pPr>
          </w:p>
        </w:tc>
        <w:tc>
          <w:tcPr>
            <w:tcW w:w="7562" w:type="dxa"/>
            <w:gridSpan w:val="2"/>
            <w:vAlign w:val="center"/>
          </w:tcPr>
          <w:p w14:paraId="6B807F78" w14:textId="77777777" w:rsidR="008144F4" w:rsidRPr="003A583D" w:rsidRDefault="008144F4" w:rsidP="002E51BC">
            <w:pPr>
              <w:rPr>
                <w:rFonts w:ascii="Arial" w:hAnsi="Arial" w:cs="Arial"/>
                <w:color w:val="000000"/>
                <w:sz w:val="20"/>
                <w:szCs w:val="20"/>
              </w:rPr>
            </w:pPr>
            <w:r w:rsidRPr="003A583D">
              <w:rPr>
                <w:rFonts w:ascii="Arial" w:hAnsi="Arial" w:cs="Arial"/>
                <w:color w:val="000000"/>
                <w:sz w:val="20"/>
                <w:szCs w:val="20"/>
              </w:rPr>
              <w:t>Transactions en monnaies virtuelles (seules ou combinées</w:t>
            </w:r>
            <w:r w:rsidR="00FC4FFE" w:rsidRPr="003A583D">
              <w:rPr>
                <w:rFonts w:ascii="Arial" w:hAnsi="Arial" w:cs="Arial"/>
                <w:color w:val="000000"/>
                <w:sz w:val="20"/>
                <w:szCs w:val="20"/>
              </w:rPr>
              <w:t xml:space="preserve">) </w:t>
            </w:r>
            <w:r w:rsidRPr="003A583D">
              <w:rPr>
                <w:rFonts w:ascii="Arial" w:hAnsi="Arial" w:cs="Arial"/>
                <w:color w:val="000000"/>
                <w:sz w:val="20"/>
                <w:szCs w:val="20"/>
              </w:rPr>
              <w:t xml:space="preserve">supérieures à </w:t>
            </w:r>
            <w:r w:rsidR="009E3436">
              <w:rPr>
                <w:rFonts w:ascii="Arial" w:hAnsi="Arial" w:cs="Arial"/>
                <w:color w:val="000000"/>
                <w:sz w:val="20"/>
                <w:szCs w:val="20"/>
              </w:rPr>
              <w:t xml:space="preserve">CHF </w:t>
            </w:r>
            <w:r w:rsidRPr="003A583D">
              <w:rPr>
                <w:rFonts w:ascii="Arial" w:hAnsi="Arial" w:cs="Arial"/>
                <w:color w:val="000000"/>
                <w:sz w:val="20"/>
                <w:szCs w:val="20"/>
              </w:rPr>
              <w:t xml:space="preserve">1000 par mois </w:t>
            </w:r>
          </w:p>
        </w:tc>
        <w:tc>
          <w:tcPr>
            <w:tcW w:w="801" w:type="dxa"/>
            <w:gridSpan w:val="2"/>
            <w:vAlign w:val="center"/>
          </w:tcPr>
          <w:p w14:paraId="3BA70D1D"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12AEE861" w14:textId="77777777" w:rsidR="008144F4" w:rsidRPr="008144F4" w:rsidRDefault="008144F4" w:rsidP="002E51BC">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2BC7FE72"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6690AF9F"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57AE4C5D" w14:textId="77777777" w:rsidR="002E51BC" w:rsidRDefault="002E51BC" w:rsidP="002E51BC">
            <w:pPr>
              <w:rPr>
                <w:rFonts w:ascii="Arial" w:hAnsi="Arial" w:cs="Arial"/>
                <w:color w:val="000000"/>
                <w:sz w:val="20"/>
                <w:szCs w:val="20"/>
                <w:lang w:val="de-CH"/>
              </w:rPr>
            </w:pPr>
            <w:r>
              <w:rPr>
                <w:rFonts w:ascii="Arial" w:hAnsi="Arial" w:cs="Arial"/>
                <w:sz w:val="20"/>
                <w:szCs w:val="20"/>
                <w:lang w:val="de-CH"/>
              </w:rPr>
              <w:t>Émission de cartes prépayées</w:t>
            </w:r>
          </w:p>
        </w:tc>
        <w:tc>
          <w:tcPr>
            <w:tcW w:w="801" w:type="dxa"/>
            <w:gridSpan w:val="2"/>
            <w:vAlign w:val="center"/>
          </w:tcPr>
          <w:p w14:paraId="54B47150"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296BE8A0"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r w:rsidR="002E51BC" w:rsidRPr="008F7390" w14:paraId="25A64389" w14:textId="77777777" w:rsidTr="009E343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11" w:type="dxa"/>
          <w:trHeight w:val="414"/>
          <w:jc w:val="center"/>
        </w:trPr>
        <w:tc>
          <w:tcPr>
            <w:tcW w:w="426" w:type="dxa"/>
            <w:vAlign w:val="center"/>
          </w:tcPr>
          <w:p w14:paraId="3279175C" w14:textId="77777777" w:rsidR="002E51BC" w:rsidRPr="00F67F3A" w:rsidRDefault="002E51BC" w:rsidP="00F67F3A">
            <w:pPr>
              <w:pStyle w:val="Listenabsatz"/>
              <w:numPr>
                <w:ilvl w:val="0"/>
                <w:numId w:val="37"/>
              </w:numPr>
              <w:rPr>
                <w:rFonts w:ascii="Arial" w:hAnsi="Arial" w:cs="Arial"/>
                <w:bCs/>
                <w:sz w:val="20"/>
                <w:szCs w:val="20"/>
                <w:lang w:val="de-CH"/>
              </w:rPr>
            </w:pPr>
          </w:p>
        </w:tc>
        <w:tc>
          <w:tcPr>
            <w:tcW w:w="7562" w:type="dxa"/>
            <w:gridSpan w:val="2"/>
            <w:vAlign w:val="center"/>
          </w:tcPr>
          <w:p w14:paraId="6A81E3E2" w14:textId="77777777" w:rsidR="002E51BC" w:rsidRPr="003A583D" w:rsidRDefault="002E51BC" w:rsidP="002E51BC">
            <w:pPr>
              <w:rPr>
                <w:rFonts w:ascii="Arial" w:hAnsi="Arial" w:cs="Arial"/>
                <w:color w:val="000000"/>
                <w:sz w:val="20"/>
                <w:szCs w:val="20"/>
              </w:rPr>
            </w:pPr>
            <w:r w:rsidRPr="003A583D">
              <w:rPr>
                <w:rFonts w:ascii="Arial" w:hAnsi="Arial" w:cs="Arial"/>
                <w:sz w:val="20"/>
                <w:szCs w:val="20"/>
              </w:rPr>
              <w:t xml:space="preserve">Activité de </w:t>
            </w:r>
            <w:r w:rsidR="009E3436">
              <w:rPr>
                <w:rFonts w:ascii="Arial" w:hAnsi="Arial" w:cs="Arial"/>
                <w:sz w:val="20"/>
                <w:szCs w:val="20"/>
              </w:rPr>
              <w:t>prêt</w:t>
            </w:r>
            <w:r w:rsidR="009E3436" w:rsidRPr="003A583D">
              <w:rPr>
                <w:rFonts w:ascii="Arial" w:hAnsi="Arial" w:cs="Arial"/>
                <w:sz w:val="20"/>
                <w:szCs w:val="20"/>
              </w:rPr>
              <w:t xml:space="preserve"> </w:t>
            </w:r>
            <w:r w:rsidRPr="003A583D">
              <w:rPr>
                <w:rFonts w:ascii="Arial" w:hAnsi="Arial" w:cs="Arial"/>
                <w:sz w:val="20"/>
                <w:szCs w:val="20"/>
              </w:rPr>
              <w:t xml:space="preserve">sans affectation </w:t>
            </w:r>
          </w:p>
        </w:tc>
        <w:tc>
          <w:tcPr>
            <w:tcW w:w="801" w:type="dxa"/>
            <w:gridSpan w:val="2"/>
            <w:vAlign w:val="center"/>
          </w:tcPr>
          <w:p w14:paraId="14104F8A"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Oui</w:t>
            </w:r>
          </w:p>
        </w:tc>
        <w:tc>
          <w:tcPr>
            <w:tcW w:w="840" w:type="dxa"/>
            <w:vAlign w:val="center"/>
          </w:tcPr>
          <w:p w14:paraId="50C80CF7" w14:textId="77777777" w:rsidR="002E51BC" w:rsidRPr="008F7390" w:rsidRDefault="002E51BC" w:rsidP="002E51BC">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Non</w:t>
            </w:r>
          </w:p>
        </w:tc>
      </w:tr>
    </w:tbl>
    <w:p w14:paraId="7679B682" w14:textId="77777777" w:rsidR="00952C77" w:rsidRDefault="00952C77" w:rsidP="00813AF0">
      <w:pPr>
        <w:pStyle w:val="Kopfzeile"/>
        <w:tabs>
          <w:tab w:val="clear" w:pos="4536"/>
          <w:tab w:val="clear" w:pos="9072"/>
        </w:tabs>
        <w:rPr>
          <w:rFonts w:cs="Arial"/>
          <w:bCs/>
          <w:sz w:val="20"/>
        </w:rPr>
      </w:pPr>
    </w:p>
    <w:p w14:paraId="365B8DF7" w14:textId="77777777" w:rsidR="005E5001" w:rsidRPr="003A583D" w:rsidRDefault="00952C77" w:rsidP="00813AF0">
      <w:pPr>
        <w:pStyle w:val="Kopfzeile"/>
        <w:tabs>
          <w:tab w:val="clear" w:pos="4536"/>
          <w:tab w:val="clear" w:pos="9072"/>
        </w:tabs>
        <w:rPr>
          <w:rFonts w:cs="Arial"/>
          <w:bCs/>
          <w:sz w:val="20"/>
          <w:lang w:val="fr-CH"/>
        </w:rPr>
      </w:pPr>
      <w:r w:rsidRPr="003A583D">
        <w:rPr>
          <w:rFonts w:cs="Arial"/>
          <w:bCs/>
          <w:sz w:val="20"/>
          <w:lang w:val="fr-CH"/>
        </w:rPr>
        <w:t xml:space="preserve">*) </w:t>
      </w:r>
      <w:r w:rsidR="00C303EC" w:rsidRPr="003A583D">
        <w:rPr>
          <w:rFonts w:cs="Arial"/>
          <w:bCs/>
          <w:sz w:val="20"/>
          <w:lang w:val="fr-CH"/>
        </w:rPr>
        <w:t>Client</w:t>
      </w:r>
      <w:r w:rsidR="009E3436">
        <w:rPr>
          <w:rFonts w:cs="Arial"/>
          <w:bCs/>
          <w:sz w:val="20"/>
          <w:lang w:val="fr-CH"/>
        </w:rPr>
        <w:t>èle</w:t>
      </w:r>
      <w:r w:rsidR="00C303EC" w:rsidRPr="003A583D">
        <w:rPr>
          <w:rFonts w:cs="Arial"/>
          <w:bCs/>
          <w:sz w:val="20"/>
          <w:lang w:val="fr-CH"/>
        </w:rPr>
        <w:t xml:space="preserve">/structure de </w:t>
      </w:r>
      <w:r w:rsidR="009E3436">
        <w:rPr>
          <w:rFonts w:cs="Arial"/>
          <w:bCs/>
          <w:sz w:val="20"/>
          <w:lang w:val="fr-CH"/>
        </w:rPr>
        <w:t xml:space="preserve">la </w:t>
      </w:r>
      <w:r w:rsidR="00C303EC" w:rsidRPr="003A583D">
        <w:rPr>
          <w:rFonts w:cs="Arial"/>
          <w:bCs/>
          <w:sz w:val="20"/>
          <w:lang w:val="fr-CH"/>
        </w:rPr>
        <w:t>client</w:t>
      </w:r>
      <w:r w:rsidR="009E3436">
        <w:rPr>
          <w:rFonts w:cs="Arial"/>
          <w:bCs/>
          <w:sz w:val="20"/>
          <w:lang w:val="fr-CH"/>
        </w:rPr>
        <w:t>èle</w:t>
      </w:r>
      <w:r w:rsidRPr="003A583D">
        <w:rPr>
          <w:rFonts w:cs="Arial"/>
          <w:bCs/>
          <w:sz w:val="20"/>
          <w:lang w:val="fr-CH"/>
        </w:rPr>
        <w:t xml:space="preserve"> y compris </w:t>
      </w:r>
      <w:r w:rsidR="00042BEB" w:rsidRPr="003A583D">
        <w:rPr>
          <w:rFonts w:cs="Arial"/>
          <w:bCs/>
          <w:sz w:val="20"/>
          <w:lang w:val="fr-CH"/>
        </w:rPr>
        <w:t>les</w:t>
      </w:r>
      <w:r w:rsidRPr="003A583D">
        <w:rPr>
          <w:rFonts w:cs="Arial"/>
          <w:bCs/>
          <w:sz w:val="20"/>
          <w:lang w:val="fr-CH"/>
        </w:rPr>
        <w:t xml:space="preserve"> ayants </w:t>
      </w:r>
      <w:r w:rsidR="00042BEB" w:rsidRPr="003A583D">
        <w:rPr>
          <w:rFonts w:cs="Arial"/>
          <w:bCs/>
          <w:sz w:val="20"/>
          <w:lang w:val="fr-CH"/>
        </w:rPr>
        <w:t xml:space="preserve">droit </w:t>
      </w:r>
      <w:r w:rsidR="002E51BC" w:rsidRPr="003A583D">
        <w:rPr>
          <w:rFonts w:cs="Arial"/>
          <w:bCs/>
          <w:sz w:val="20"/>
          <w:lang w:val="fr-CH"/>
        </w:rPr>
        <w:t>économiques/</w:t>
      </w:r>
      <w:r w:rsidR="009331C6">
        <w:rPr>
          <w:rFonts w:cs="Arial"/>
          <w:bCs/>
          <w:sz w:val="20"/>
          <w:lang w:val="fr-CH"/>
        </w:rPr>
        <w:t xml:space="preserve">le détenteur de contrôle </w:t>
      </w:r>
      <w:r w:rsidRPr="003A583D">
        <w:rPr>
          <w:rFonts w:cs="Arial"/>
          <w:bCs/>
          <w:sz w:val="20"/>
          <w:lang w:val="fr-CH"/>
        </w:rPr>
        <w:t xml:space="preserve">et </w:t>
      </w:r>
      <w:r w:rsidR="002E51BC" w:rsidRPr="003A583D">
        <w:rPr>
          <w:rFonts w:cs="Arial"/>
          <w:bCs/>
          <w:sz w:val="20"/>
          <w:lang w:val="fr-CH"/>
        </w:rPr>
        <w:t>leur</w:t>
      </w:r>
      <w:r w:rsidR="009331C6">
        <w:rPr>
          <w:rFonts w:cs="Arial"/>
          <w:bCs/>
          <w:sz w:val="20"/>
          <w:lang w:val="fr-CH"/>
        </w:rPr>
        <w:t>s</w:t>
      </w:r>
      <w:r w:rsidRPr="003A583D">
        <w:rPr>
          <w:rFonts w:cs="Arial"/>
          <w:bCs/>
          <w:sz w:val="20"/>
          <w:lang w:val="fr-CH"/>
        </w:rPr>
        <w:t xml:space="preserve"> proches</w:t>
      </w:r>
    </w:p>
    <w:p w14:paraId="71621691" w14:textId="77777777" w:rsidR="00B56531" w:rsidRPr="003A583D" w:rsidRDefault="00B56531" w:rsidP="00813AF0">
      <w:pPr>
        <w:pStyle w:val="Kopfzeile"/>
        <w:tabs>
          <w:tab w:val="clear" w:pos="4536"/>
          <w:tab w:val="clear" w:pos="9072"/>
        </w:tabs>
        <w:rPr>
          <w:rFonts w:cs="Arial"/>
          <w:bCs/>
          <w:sz w:val="20"/>
          <w:lang w:val="fr-CH"/>
        </w:rPr>
      </w:pPr>
    </w:p>
    <w:p w14:paraId="5B08B0B6" w14:textId="77777777" w:rsidR="00E13BDE" w:rsidRPr="003A583D" w:rsidRDefault="00E13BDE" w:rsidP="00813AF0">
      <w:pPr>
        <w:pStyle w:val="Kopfzeile"/>
        <w:tabs>
          <w:tab w:val="clear" w:pos="4536"/>
          <w:tab w:val="clear" w:pos="9072"/>
        </w:tabs>
        <w:rPr>
          <w:rFonts w:cs="Arial"/>
          <w:bCs/>
          <w:sz w:val="20"/>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667"/>
        <w:gridCol w:w="6616"/>
        <w:gridCol w:w="693"/>
        <w:gridCol w:w="416"/>
        <w:gridCol w:w="421"/>
        <w:gridCol w:w="826"/>
      </w:tblGrid>
      <w:tr w:rsidR="008F08F6" w:rsidRPr="008F08F6" w14:paraId="21157C32" w14:textId="77777777" w:rsidTr="00193442">
        <w:tc>
          <w:tcPr>
            <w:tcW w:w="9639" w:type="dxa"/>
            <w:gridSpan w:val="6"/>
            <w:shd w:val="clear" w:color="auto" w:fill="C6D9F1" w:themeFill="text2" w:themeFillTint="33"/>
          </w:tcPr>
          <w:p w14:paraId="77700FA7" w14:textId="77777777" w:rsidR="008F08F6" w:rsidRPr="00193442" w:rsidRDefault="008F08F6" w:rsidP="0079698B">
            <w:pPr>
              <w:jc w:val="both"/>
              <w:rPr>
                <w:rFonts w:ascii="Arial" w:eastAsiaTheme="minorHAnsi" w:hAnsi="Arial" w:cs="Arial"/>
                <w:b/>
                <w:bCs/>
                <w:spacing w:val="13"/>
                <w:sz w:val="22"/>
                <w:szCs w:val="22"/>
                <w:lang w:eastAsia="ja-JP"/>
              </w:rPr>
            </w:pPr>
            <w:r w:rsidRPr="00193442">
              <w:rPr>
                <w:rFonts w:ascii="Arial" w:eastAsiaTheme="minorHAnsi" w:hAnsi="Arial" w:cs="Arial"/>
                <w:b/>
                <w:bCs/>
                <w:spacing w:val="13"/>
                <w:sz w:val="22"/>
                <w:szCs w:val="22"/>
                <w:lang w:eastAsia="ja-JP"/>
              </w:rPr>
              <w:t>1c)</w:t>
            </w:r>
            <w:r w:rsidR="00193442" w:rsidRPr="00C55DFB">
              <w:rPr>
                <w:rFonts w:eastAsiaTheme="minorHAnsi" w:cs="Arial"/>
                <w:b/>
                <w:lang w:eastAsia="ja-JP"/>
              </w:rPr>
              <w:t xml:space="preserve"> </w:t>
            </w:r>
            <w:r w:rsidR="00193442" w:rsidRPr="00193442">
              <w:rPr>
                <w:rFonts w:ascii="Arial" w:eastAsiaTheme="minorHAnsi" w:hAnsi="Arial" w:cs="Arial"/>
                <w:b/>
                <w:sz w:val="22"/>
                <w:lang w:eastAsia="ja-JP"/>
              </w:rPr>
              <w:t>Description de l’activité fiduciaire en tant qu’organe</w:t>
            </w:r>
          </w:p>
        </w:tc>
      </w:tr>
      <w:tr w:rsidR="008F08F6" w:rsidRPr="008F08F6" w14:paraId="09F3554C"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826" w:type="dxa"/>
          <w:trHeight w:val="67"/>
          <w:jc w:val="center"/>
        </w:trPr>
        <w:tc>
          <w:tcPr>
            <w:tcW w:w="667" w:type="dxa"/>
            <w:tcBorders>
              <w:top w:val="nil"/>
              <w:left w:val="nil"/>
              <w:bottom w:val="single" w:sz="4" w:space="0" w:color="auto"/>
              <w:right w:val="nil"/>
            </w:tcBorders>
            <w:vAlign w:val="center"/>
          </w:tcPr>
          <w:p w14:paraId="504A4DD3" w14:textId="77777777" w:rsidR="008F08F6" w:rsidRPr="00193442" w:rsidRDefault="008F08F6" w:rsidP="0079698B">
            <w:pPr>
              <w:rPr>
                <w:rFonts w:ascii="Arial" w:hAnsi="Arial" w:cs="Arial"/>
                <w:bCs/>
                <w:sz w:val="10"/>
                <w:szCs w:val="10"/>
              </w:rPr>
            </w:pPr>
          </w:p>
        </w:tc>
        <w:tc>
          <w:tcPr>
            <w:tcW w:w="6616" w:type="dxa"/>
            <w:tcBorders>
              <w:top w:val="nil"/>
              <w:left w:val="nil"/>
              <w:bottom w:val="single" w:sz="4" w:space="0" w:color="auto"/>
              <w:right w:val="nil"/>
            </w:tcBorders>
            <w:vAlign w:val="center"/>
          </w:tcPr>
          <w:p w14:paraId="4D987251" w14:textId="77777777" w:rsidR="008F08F6" w:rsidRPr="00193442" w:rsidRDefault="008F08F6" w:rsidP="0079698B">
            <w:pPr>
              <w:rPr>
                <w:rFonts w:ascii="Arial" w:hAnsi="Arial" w:cs="Arial"/>
                <w:sz w:val="10"/>
                <w:szCs w:val="10"/>
              </w:rPr>
            </w:pPr>
          </w:p>
        </w:tc>
        <w:tc>
          <w:tcPr>
            <w:tcW w:w="693" w:type="dxa"/>
            <w:tcBorders>
              <w:top w:val="nil"/>
              <w:left w:val="nil"/>
              <w:bottom w:val="single" w:sz="4" w:space="0" w:color="auto"/>
              <w:right w:val="nil"/>
            </w:tcBorders>
            <w:vAlign w:val="center"/>
          </w:tcPr>
          <w:p w14:paraId="6C665F05" w14:textId="77777777" w:rsidR="008F08F6" w:rsidRPr="00193442" w:rsidRDefault="008F08F6" w:rsidP="0079698B">
            <w:pPr>
              <w:rPr>
                <w:rFonts w:ascii="Arial" w:hAnsi="Arial" w:cs="Arial"/>
                <w:sz w:val="10"/>
                <w:szCs w:val="10"/>
              </w:rPr>
            </w:pPr>
          </w:p>
        </w:tc>
        <w:tc>
          <w:tcPr>
            <w:tcW w:w="837" w:type="dxa"/>
            <w:gridSpan w:val="2"/>
            <w:tcBorders>
              <w:top w:val="nil"/>
              <w:left w:val="nil"/>
              <w:bottom w:val="single" w:sz="4" w:space="0" w:color="auto"/>
              <w:right w:val="nil"/>
            </w:tcBorders>
            <w:vAlign w:val="center"/>
          </w:tcPr>
          <w:p w14:paraId="2E583B9A" w14:textId="77777777" w:rsidR="008F08F6" w:rsidRPr="00193442" w:rsidRDefault="008F08F6" w:rsidP="0079698B">
            <w:pPr>
              <w:rPr>
                <w:rFonts w:ascii="Arial" w:hAnsi="Arial" w:cs="Arial"/>
                <w:sz w:val="10"/>
                <w:szCs w:val="10"/>
              </w:rPr>
            </w:pPr>
          </w:p>
        </w:tc>
      </w:tr>
      <w:tr w:rsidR="008F08F6" w:rsidRPr="008F7390" w14:paraId="1D785472"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tcBorders>
              <w:top w:val="single" w:sz="4" w:space="0" w:color="auto"/>
            </w:tcBorders>
            <w:vAlign w:val="center"/>
          </w:tcPr>
          <w:p w14:paraId="571BE99F" w14:textId="77777777" w:rsidR="008F08F6" w:rsidRPr="00193442" w:rsidRDefault="008F08F6" w:rsidP="001C4B75">
            <w:pPr>
              <w:pStyle w:val="Listenabsatz"/>
              <w:numPr>
                <w:ilvl w:val="0"/>
                <w:numId w:val="34"/>
              </w:numPr>
              <w:rPr>
                <w:rFonts w:ascii="Arial" w:hAnsi="Arial" w:cs="Arial"/>
                <w:bCs/>
                <w:sz w:val="20"/>
                <w:szCs w:val="20"/>
              </w:rPr>
            </w:pPr>
          </w:p>
        </w:tc>
        <w:tc>
          <w:tcPr>
            <w:tcW w:w="6616" w:type="dxa"/>
            <w:tcBorders>
              <w:top w:val="single" w:sz="4" w:space="0" w:color="auto"/>
            </w:tcBorders>
            <w:vAlign w:val="center"/>
          </w:tcPr>
          <w:p w14:paraId="64DE6E9F" w14:textId="77777777" w:rsidR="008F08F6" w:rsidRPr="008F7390" w:rsidRDefault="008F08F6" w:rsidP="004D3EBE">
            <w:pPr>
              <w:rPr>
                <w:rFonts w:ascii="Arial" w:hAnsi="Arial" w:cs="Arial"/>
                <w:sz w:val="20"/>
                <w:szCs w:val="20"/>
                <w:lang w:val="de-CH"/>
              </w:rPr>
            </w:pPr>
            <w:r w:rsidRPr="008F7390">
              <w:rPr>
                <w:rFonts w:ascii="Arial" w:hAnsi="Arial" w:cs="Arial"/>
                <w:sz w:val="20"/>
                <w:szCs w:val="20"/>
                <w:lang w:val="de-CH"/>
              </w:rPr>
              <w:t>Gestion de structures complexes</w:t>
            </w:r>
          </w:p>
        </w:tc>
        <w:tc>
          <w:tcPr>
            <w:tcW w:w="1109" w:type="dxa"/>
            <w:gridSpan w:val="2"/>
            <w:tcBorders>
              <w:top w:val="single" w:sz="4" w:space="0" w:color="auto"/>
            </w:tcBorders>
            <w:vAlign w:val="center"/>
          </w:tcPr>
          <w:p w14:paraId="4446BF40"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tcBorders>
              <w:top w:val="single" w:sz="4" w:space="0" w:color="auto"/>
            </w:tcBorders>
            <w:vAlign w:val="center"/>
          </w:tcPr>
          <w:p w14:paraId="6923CCE5"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8F7390" w14:paraId="68D05FA9"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2C4C586E"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07E94496" w14:textId="77777777" w:rsidR="008F08F6" w:rsidRPr="003A583D" w:rsidRDefault="008F08F6" w:rsidP="004D3EBE">
            <w:pPr>
              <w:rPr>
                <w:rFonts w:ascii="Arial" w:hAnsi="Arial" w:cs="Arial"/>
                <w:sz w:val="20"/>
                <w:szCs w:val="20"/>
              </w:rPr>
            </w:pPr>
            <w:r w:rsidRPr="003A583D">
              <w:rPr>
                <w:rFonts w:ascii="Arial" w:hAnsi="Arial" w:cs="Arial"/>
                <w:sz w:val="20"/>
                <w:szCs w:val="20"/>
              </w:rPr>
              <w:t>Gestion de sociétés domiciliées dans des centres offshore</w:t>
            </w:r>
          </w:p>
        </w:tc>
        <w:tc>
          <w:tcPr>
            <w:tcW w:w="1109" w:type="dxa"/>
            <w:gridSpan w:val="2"/>
            <w:vAlign w:val="center"/>
          </w:tcPr>
          <w:p w14:paraId="1AF8F30E"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5B911B47"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8F7390" w14:paraId="6C0C4137"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1CF2D3AD"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2AAF624D" w14:textId="77777777" w:rsidR="008F08F6" w:rsidRPr="003A583D" w:rsidRDefault="008F08F6" w:rsidP="004D3EBE">
            <w:pPr>
              <w:rPr>
                <w:rFonts w:ascii="Arial" w:hAnsi="Arial" w:cs="Arial"/>
                <w:bCs/>
                <w:sz w:val="20"/>
                <w:szCs w:val="20"/>
              </w:rPr>
            </w:pPr>
            <w:r w:rsidRPr="003A583D">
              <w:rPr>
                <w:rFonts w:ascii="Arial" w:hAnsi="Arial" w:cs="Arial"/>
                <w:sz w:val="20"/>
                <w:szCs w:val="20"/>
              </w:rPr>
              <w:t>Clients* ayant leur nationalité, leur domicile et/ou leur activité commerciale dans des « marchés émergents » et/ou des centres offshore</w:t>
            </w:r>
          </w:p>
        </w:tc>
        <w:tc>
          <w:tcPr>
            <w:tcW w:w="1109" w:type="dxa"/>
            <w:gridSpan w:val="2"/>
            <w:vAlign w:val="center"/>
          </w:tcPr>
          <w:p w14:paraId="255ADE45"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2A0DBCAF"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525F58" w14:paraId="4944DEC9"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2D2ECB4D"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773A073C" w14:textId="77777777" w:rsidR="008F08F6" w:rsidRPr="003A583D" w:rsidRDefault="008F08F6" w:rsidP="004D3EBE">
            <w:pPr>
              <w:rPr>
                <w:rFonts w:ascii="Arial" w:hAnsi="Arial" w:cs="Arial"/>
                <w:sz w:val="20"/>
                <w:szCs w:val="20"/>
              </w:rPr>
            </w:pPr>
            <w:r w:rsidRPr="003A583D">
              <w:rPr>
                <w:rFonts w:ascii="Arial" w:hAnsi="Arial" w:cs="Arial"/>
                <w:sz w:val="20"/>
                <w:szCs w:val="20"/>
              </w:rPr>
              <w:t>Clients* ayant la nationalité, le domicile et/ou exerçant leur activité dans des pays à haut risque selon le GAFI</w:t>
            </w:r>
          </w:p>
        </w:tc>
        <w:tc>
          <w:tcPr>
            <w:tcW w:w="1109" w:type="dxa"/>
            <w:gridSpan w:val="2"/>
            <w:vAlign w:val="center"/>
          </w:tcPr>
          <w:p w14:paraId="083486D4"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62253A92" w14:textId="77777777" w:rsidR="008F08F6" w:rsidRPr="00525F58"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8F7390" w14:paraId="31E953F3"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7223A680"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5CB76267" w14:textId="77777777" w:rsidR="008F08F6" w:rsidRPr="003A583D" w:rsidRDefault="008F08F6" w:rsidP="004D3EBE">
            <w:pPr>
              <w:rPr>
                <w:rFonts w:ascii="Arial" w:hAnsi="Arial" w:cs="Arial"/>
                <w:bCs/>
                <w:sz w:val="20"/>
                <w:szCs w:val="20"/>
              </w:rPr>
            </w:pPr>
            <w:r w:rsidRPr="003A583D">
              <w:rPr>
                <w:rFonts w:ascii="Arial" w:hAnsi="Arial" w:cs="Arial"/>
                <w:sz w:val="20"/>
                <w:szCs w:val="20"/>
              </w:rPr>
              <w:t>Sociétés du groupe et/ou succursales à l'étranger</w:t>
            </w:r>
          </w:p>
        </w:tc>
        <w:tc>
          <w:tcPr>
            <w:tcW w:w="1109" w:type="dxa"/>
            <w:gridSpan w:val="2"/>
            <w:vAlign w:val="center"/>
          </w:tcPr>
          <w:p w14:paraId="0246E476"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74B72A94"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8F7390" w14:paraId="40BF44DF"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5F465623"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286353C9" w14:textId="77777777" w:rsidR="008F08F6" w:rsidRPr="003A583D" w:rsidRDefault="008F08F6" w:rsidP="004D3EBE">
            <w:pPr>
              <w:rPr>
                <w:rFonts w:ascii="Arial" w:hAnsi="Arial" w:cs="Arial"/>
                <w:bCs/>
                <w:sz w:val="20"/>
                <w:szCs w:val="20"/>
              </w:rPr>
            </w:pPr>
            <w:r w:rsidRPr="003A583D">
              <w:rPr>
                <w:rFonts w:ascii="Arial" w:hAnsi="Arial" w:cs="Arial"/>
                <w:sz w:val="20"/>
                <w:szCs w:val="20"/>
              </w:rPr>
              <w:t>Existe-t-il des relations d'affaires présentant un risque accru (</w:t>
            </w:r>
            <w:proofErr w:type="spellStart"/>
            <w:r w:rsidRPr="003A583D">
              <w:rPr>
                <w:rFonts w:ascii="Arial" w:hAnsi="Arial" w:cs="Arial"/>
                <w:sz w:val="20"/>
                <w:szCs w:val="20"/>
              </w:rPr>
              <w:t>GmeR</w:t>
            </w:r>
            <w:proofErr w:type="spellEnd"/>
            <w:r w:rsidRPr="003A583D">
              <w:rPr>
                <w:rFonts w:ascii="Arial" w:hAnsi="Arial" w:cs="Arial"/>
                <w:sz w:val="20"/>
                <w:szCs w:val="20"/>
              </w:rPr>
              <w:t xml:space="preserve"> &gt; 25 %) dans le cadre de l'activité fiduciaire ?</w:t>
            </w:r>
          </w:p>
        </w:tc>
        <w:tc>
          <w:tcPr>
            <w:tcW w:w="1109" w:type="dxa"/>
            <w:gridSpan w:val="2"/>
            <w:vAlign w:val="center"/>
          </w:tcPr>
          <w:p w14:paraId="0591FC0C"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4C7F0A69"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r w:rsidR="008F08F6" w:rsidRPr="008F7390" w14:paraId="697CCD35" w14:textId="77777777" w:rsidTr="001934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jc w:val="center"/>
        </w:trPr>
        <w:tc>
          <w:tcPr>
            <w:tcW w:w="667" w:type="dxa"/>
            <w:vAlign w:val="center"/>
          </w:tcPr>
          <w:p w14:paraId="04C1F9FB" w14:textId="77777777" w:rsidR="008F08F6" w:rsidRPr="001C4B75" w:rsidRDefault="008F08F6" w:rsidP="001C4B75">
            <w:pPr>
              <w:pStyle w:val="Listenabsatz"/>
              <w:numPr>
                <w:ilvl w:val="0"/>
                <w:numId w:val="34"/>
              </w:numPr>
              <w:rPr>
                <w:rFonts w:ascii="Arial" w:hAnsi="Arial" w:cs="Arial"/>
                <w:bCs/>
                <w:sz w:val="20"/>
                <w:szCs w:val="20"/>
                <w:lang w:val="de-CH"/>
              </w:rPr>
            </w:pPr>
          </w:p>
        </w:tc>
        <w:tc>
          <w:tcPr>
            <w:tcW w:w="6616" w:type="dxa"/>
            <w:vAlign w:val="center"/>
          </w:tcPr>
          <w:p w14:paraId="209FB2EE" w14:textId="77777777" w:rsidR="008F08F6" w:rsidRPr="003A583D" w:rsidRDefault="008F08F6" w:rsidP="004D3EBE">
            <w:pPr>
              <w:rPr>
                <w:rFonts w:ascii="Arial" w:hAnsi="Arial" w:cs="Arial"/>
                <w:bCs/>
                <w:sz w:val="20"/>
                <w:szCs w:val="20"/>
              </w:rPr>
            </w:pPr>
            <w:r w:rsidRPr="003A583D">
              <w:rPr>
                <w:rFonts w:ascii="Arial" w:hAnsi="Arial" w:cs="Arial"/>
                <w:sz w:val="20"/>
                <w:szCs w:val="20"/>
              </w:rPr>
              <w:t>Existe-t-il des transactions à risque accru (</w:t>
            </w:r>
            <w:proofErr w:type="spellStart"/>
            <w:r w:rsidRPr="003A583D">
              <w:rPr>
                <w:rFonts w:ascii="Arial" w:hAnsi="Arial" w:cs="Arial"/>
                <w:sz w:val="20"/>
                <w:szCs w:val="20"/>
              </w:rPr>
              <w:t>TmeR</w:t>
            </w:r>
            <w:proofErr w:type="spellEnd"/>
            <w:r w:rsidRPr="003A583D">
              <w:rPr>
                <w:rFonts w:ascii="Arial" w:hAnsi="Arial" w:cs="Arial"/>
                <w:sz w:val="20"/>
                <w:szCs w:val="20"/>
              </w:rPr>
              <w:t xml:space="preserve"> &gt; 25 %) dans le cadre de l'activité fiduciaire ?</w:t>
            </w:r>
          </w:p>
        </w:tc>
        <w:tc>
          <w:tcPr>
            <w:tcW w:w="1109" w:type="dxa"/>
            <w:gridSpan w:val="2"/>
            <w:vAlign w:val="center"/>
          </w:tcPr>
          <w:p w14:paraId="29A01666" w14:textId="77777777" w:rsidR="008F08F6" w:rsidRPr="008F7390" w:rsidRDefault="008F08F6" w:rsidP="004D3EBE">
            <w:pPr>
              <w:rPr>
                <w:rFonts w:ascii="Arial" w:hAnsi="Arial" w:cs="Arial"/>
                <w:bCs/>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Oui</w:t>
            </w:r>
          </w:p>
        </w:tc>
        <w:tc>
          <w:tcPr>
            <w:tcW w:w="1247" w:type="dxa"/>
            <w:gridSpan w:val="2"/>
            <w:vAlign w:val="center"/>
          </w:tcPr>
          <w:p w14:paraId="7D881AE5" w14:textId="77777777" w:rsidR="008F08F6" w:rsidRPr="008F7390" w:rsidRDefault="008F08F6" w:rsidP="004D3EBE">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18"/>
                <w:szCs w:val="18"/>
                <w:lang w:val="de-CH"/>
              </w:rPr>
              <w:t>Non</w:t>
            </w:r>
          </w:p>
        </w:tc>
      </w:tr>
    </w:tbl>
    <w:p w14:paraId="73D95A92" w14:textId="77777777" w:rsidR="005E5001" w:rsidRDefault="005E5001" w:rsidP="00813AF0">
      <w:pPr>
        <w:pStyle w:val="Kopfzeile"/>
        <w:tabs>
          <w:tab w:val="clear" w:pos="4536"/>
          <w:tab w:val="clear" w:pos="9072"/>
        </w:tabs>
        <w:rPr>
          <w:rFonts w:cs="Arial"/>
          <w:bCs/>
          <w:sz w:val="20"/>
        </w:rPr>
      </w:pPr>
    </w:p>
    <w:p w14:paraId="74747797" w14:textId="77777777" w:rsidR="00C303EC" w:rsidRPr="003A583D" w:rsidRDefault="00C303EC" w:rsidP="00C303EC">
      <w:pPr>
        <w:pStyle w:val="Kopfzeile"/>
        <w:tabs>
          <w:tab w:val="clear" w:pos="4536"/>
          <w:tab w:val="clear" w:pos="9072"/>
        </w:tabs>
        <w:rPr>
          <w:rFonts w:cs="Arial"/>
          <w:bCs/>
          <w:sz w:val="20"/>
          <w:lang w:val="fr-CH"/>
        </w:rPr>
      </w:pPr>
      <w:r w:rsidRPr="003A583D">
        <w:rPr>
          <w:rFonts w:cs="Arial"/>
          <w:bCs/>
          <w:sz w:val="20"/>
          <w:lang w:val="fr-CH"/>
        </w:rPr>
        <w:t xml:space="preserve">*) Clients/structures de clients, y compris </w:t>
      </w:r>
      <w:r w:rsidR="00042BEB" w:rsidRPr="003A583D">
        <w:rPr>
          <w:rFonts w:cs="Arial"/>
          <w:bCs/>
          <w:sz w:val="20"/>
          <w:lang w:val="fr-CH"/>
        </w:rPr>
        <w:t>les</w:t>
      </w:r>
      <w:r w:rsidRPr="003A583D">
        <w:rPr>
          <w:rFonts w:cs="Arial"/>
          <w:bCs/>
          <w:sz w:val="20"/>
          <w:lang w:val="fr-CH"/>
        </w:rPr>
        <w:t xml:space="preserve"> ayants </w:t>
      </w:r>
      <w:r w:rsidR="00042BEB" w:rsidRPr="003A583D">
        <w:rPr>
          <w:rFonts w:cs="Arial"/>
          <w:bCs/>
          <w:sz w:val="20"/>
          <w:lang w:val="fr-CH"/>
        </w:rPr>
        <w:t xml:space="preserve">droit </w:t>
      </w:r>
      <w:r w:rsidR="002E51BC" w:rsidRPr="003A583D">
        <w:rPr>
          <w:rFonts w:cs="Arial"/>
          <w:bCs/>
          <w:sz w:val="20"/>
          <w:lang w:val="fr-CH"/>
        </w:rPr>
        <w:t>économiques/</w:t>
      </w:r>
      <w:r w:rsidR="00527B17">
        <w:rPr>
          <w:rFonts w:cs="Arial"/>
          <w:bCs/>
          <w:sz w:val="20"/>
          <w:lang w:val="fr-CH"/>
        </w:rPr>
        <w:t>le détenteur de contrôle</w:t>
      </w:r>
      <w:r w:rsidR="002E51BC" w:rsidRPr="003A583D">
        <w:rPr>
          <w:rFonts w:cs="Arial"/>
          <w:bCs/>
          <w:sz w:val="20"/>
          <w:lang w:val="fr-CH"/>
        </w:rPr>
        <w:t xml:space="preserve"> </w:t>
      </w:r>
      <w:r w:rsidRPr="003A583D">
        <w:rPr>
          <w:rFonts w:cs="Arial"/>
          <w:bCs/>
          <w:sz w:val="20"/>
          <w:lang w:val="fr-CH"/>
        </w:rPr>
        <w:t xml:space="preserve">et </w:t>
      </w:r>
      <w:r w:rsidR="002E51BC" w:rsidRPr="003A583D">
        <w:rPr>
          <w:rFonts w:cs="Arial"/>
          <w:bCs/>
          <w:sz w:val="20"/>
          <w:lang w:val="fr-CH"/>
        </w:rPr>
        <w:t>leur</w:t>
      </w:r>
      <w:r w:rsidR="00527B17">
        <w:rPr>
          <w:rFonts w:cs="Arial"/>
          <w:bCs/>
          <w:sz w:val="20"/>
          <w:lang w:val="fr-CH"/>
        </w:rPr>
        <w:t>s</w:t>
      </w:r>
      <w:r w:rsidR="002E51BC" w:rsidRPr="003A583D">
        <w:rPr>
          <w:rFonts w:cs="Arial"/>
          <w:bCs/>
          <w:sz w:val="20"/>
          <w:lang w:val="fr-CH"/>
        </w:rPr>
        <w:t xml:space="preserve"> </w:t>
      </w:r>
      <w:r w:rsidRPr="003A583D">
        <w:rPr>
          <w:rFonts w:cs="Arial"/>
          <w:bCs/>
          <w:sz w:val="20"/>
          <w:lang w:val="fr-CH"/>
        </w:rPr>
        <w:t>proches</w:t>
      </w:r>
    </w:p>
    <w:p w14:paraId="331CD311" w14:textId="77777777" w:rsidR="005C2202" w:rsidRPr="003A583D" w:rsidRDefault="005C2202">
      <w:pPr>
        <w:rPr>
          <w:rFonts w:ascii="Arial" w:hAnsi="Arial" w:cs="Arial"/>
          <w:bCs/>
          <w:sz w:val="20"/>
          <w:szCs w:val="20"/>
          <w:lang w:eastAsia="de-DE"/>
        </w:rPr>
      </w:pPr>
    </w:p>
    <w:p w14:paraId="73DA0CB6" w14:textId="77777777" w:rsidR="008D2019" w:rsidRPr="003A583D" w:rsidRDefault="008D2019">
      <w:pPr>
        <w:rPr>
          <w:rFonts w:ascii="Arial" w:hAnsi="Arial" w:cs="Arial"/>
          <w:bCs/>
          <w:sz w:val="20"/>
          <w:szCs w:val="20"/>
          <w:lang w:eastAsia="de-DE"/>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2"/>
        <w:gridCol w:w="1366"/>
        <w:gridCol w:w="12"/>
        <w:gridCol w:w="7676"/>
      </w:tblGrid>
      <w:tr w:rsidR="00895526" w:rsidRPr="008F7390" w14:paraId="50BB1B9C" w14:textId="77777777" w:rsidTr="00DA293A">
        <w:tc>
          <w:tcPr>
            <w:tcW w:w="585" w:type="dxa"/>
            <w:gridSpan w:val="2"/>
            <w:shd w:val="clear" w:color="auto" w:fill="C6D9F1" w:themeFill="text2" w:themeFillTint="33"/>
          </w:tcPr>
          <w:p w14:paraId="0F26A4A5" w14:textId="77777777" w:rsidR="00895526" w:rsidRPr="008F7390" w:rsidRDefault="00B33C90"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1d</w:t>
            </w:r>
            <w:r w:rsidR="00895526"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5887119A" w14:textId="77777777" w:rsidR="00895526" w:rsidRPr="003A583D" w:rsidRDefault="00C22142" w:rsidP="00895526">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Part de l'activité LBA</w:t>
            </w:r>
            <w:r w:rsidR="00527B17">
              <w:rPr>
                <w:rFonts w:eastAsiaTheme="minorHAnsi" w:cs="Arial"/>
                <w:b/>
                <w:bCs/>
                <w:spacing w:val="13"/>
                <w:szCs w:val="22"/>
                <w:lang w:val="fr-CH" w:eastAsia="ja-JP"/>
              </w:rPr>
              <w:t xml:space="preserve"> dans le chiffre d’affaires</w:t>
            </w:r>
          </w:p>
        </w:tc>
      </w:tr>
      <w:tr w:rsidR="00895526" w:rsidRPr="008F7390" w14:paraId="2F654CDB" w14:textId="77777777" w:rsidTr="00DA293A">
        <w:tc>
          <w:tcPr>
            <w:tcW w:w="585" w:type="dxa"/>
            <w:gridSpan w:val="2"/>
          </w:tcPr>
          <w:p w14:paraId="351F0145" w14:textId="77777777" w:rsidR="00895526" w:rsidRPr="003A583D" w:rsidRDefault="00895526" w:rsidP="00895526">
            <w:pPr>
              <w:jc w:val="both"/>
              <w:rPr>
                <w:rFonts w:ascii="Arial" w:eastAsiaTheme="minorHAnsi" w:hAnsi="Arial" w:cs="Arial"/>
                <w:bCs/>
                <w:spacing w:val="13"/>
                <w:sz w:val="10"/>
                <w:szCs w:val="10"/>
                <w:lang w:eastAsia="ja-JP"/>
              </w:rPr>
            </w:pPr>
          </w:p>
        </w:tc>
        <w:tc>
          <w:tcPr>
            <w:tcW w:w="1378" w:type="dxa"/>
            <w:gridSpan w:val="2"/>
          </w:tcPr>
          <w:p w14:paraId="0180867E" w14:textId="77777777" w:rsidR="00895526" w:rsidRPr="003A583D" w:rsidRDefault="00895526" w:rsidP="00895526">
            <w:pPr>
              <w:pStyle w:val="Kopfzeile"/>
              <w:tabs>
                <w:tab w:val="clear" w:pos="4536"/>
                <w:tab w:val="clear" w:pos="9072"/>
              </w:tabs>
              <w:rPr>
                <w:rFonts w:cs="Arial"/>
                <w:sz w:val="10"/>
                <w:szCs w:val="10"/>
                <w:lang w:val="fr-CH"/>
              </w:rPr>
            </w:pPr>
          </w:p>
        </w:tc>
        <w:tc>
          <w:tcPr>
            <w:tcW w:w="7676" w:type="dxa"/>
          </w:tcPr>
          <w:p w14:paraId="3AB43BC2" w14:textId="77777777" w:rsidR="00895526" w:rsidRPr="003A583D" w:rsidRDefault="00895526" w:rsidP="00895526">
            <w:pPr>
              <w:pStyle w:val="Kopfzeile"/>
              <w:tabs>
                <w:tab w:val="clear" w:pos="4536"/>
                <w:tab w:val="clear" w:pos="9072"/>
              </w:tabs>
              <w:rPr>
                <w:rFonts w:cs="Arial"/>
                <w:sz w:val="10"/>
                <w:szCs w:val="10"/>
                <w:lang w:val="fr-CH"/>
              </w:rPr>
            </w:pPr>
          </w:p>
        </w:tc>
      </w:tr>
      <w:tr w:rsidR="00F013E6" w:rsidRPr="008F7390" w14:paraId="6DCF1E51" w14:textId="77777777" w:rsidTr="00DA293A">
        <w:tc>
          <w:tcPr>
            <w:tcW w:w="585" w:type="dxa"/>
            <w:gridSpan w:val="2"/>
          </w:tcPr>
          <w:p w14:paraId="5C424885" w14:textId="77777777" w:rsidR="00F013E6" w:rsidRPr="003A583D" w:rsidRDefault="00F013E6" w:rsidP="00895526">
            <w:pPr>
              <w:jc w:val="both"/>
              <w:rPr>
                <w:rFonts w:ascii="Arial" w:eastAsiaTheme="minorHAnsi" w:hAnsi="Arial" w:cs="Arial"/>
                <w:b/>
                <w:bCs/>
                <w:spacing w:val="13"/>
                <w:sz w:val="22"/>
                <w:szCs w:val="22"/>
                <w:lang w:eastAsia="ja-JP"/>
              </w:rPr>
            </w:pPr>
          </w:p>
        </w:tc>
        <w:tc>
          <w:tcPr>
            <w:tcW w:w="9054" w:type="dxa"/>
            <w:gridSpan w:val="3"/>
          </w:tcPr>
          <w:p w14:paraId="75E503C9" w14:textId="77777777" w:rsidR="00F013E6" w:rsidRPr="00527B17" w:rsidRDefault="00F013E6" w:rsidP="00895526">
            <w:pPr>
              <w:pStyle w:val="Kopfzeile"/>
              <w:tabs>
                <w:tab w:val="clear" w:pos="4536"/>
                <w:tab w:val="clear" w:pos="9072"/>
              </w:tabs>
              <w:rPr>
                <w:rFonts w:eastAsiaTheme="minorHAnsi" w:cs="Arial"/>
                <w:bCs/>
                <w:spacing w:val="13"/>
                <w:sz w:val="20"/>
                <w:lang w:val="fr-CH" w:eastAsia="ja-JP"/>
              </w:rPr>
            </w:pPr>
            <w:r w:rsidRPr="003A583D">
              <w:rPr>
                <w:rFonts w:cs="Arial"/>
                <w:sz w:val="20"/>
                <w:lang w:val="fr-CH"/>
              </w:rPr>
              <w:t xml:space="preserve">Quel est le pourcentage du chiffre d'affaires </w:t>
            </w:r>
            <w:r w:rsidR="00527B17">
              <w:rPr>
                <w:rFonts w:cs="Arial"/>
                <w:sz w:val="20"/>
                <w:lang w:val="fr-CH"/>
              </w:rPr>
              <w:t xml:space="preserve">des activités LBA réalisé par rapport au chiffre d’affaires </w:t>
            </w:r>
            <w:r w:rsidRPr="003A583D">
              <w:rPr>
                <w:rFonts w:cs="Arial"/>
                <w:sz w:val="20"/>
                <w:lang w:val="fr-CH"/>
              </w:rPr>
              <w:t xml:space="preserve">total de l'entreprise </w:t>
            </w:r>
            <w:r w:rsidR="008E09C3" w:rsidRPr="003A583D">
              <w:rPr>
                <w:rFonts w:cs="Arial"/>
                <w:sz w:val="20"/>
                <w:lang w:val="fr-CH"/>
              </w:rPr>
              <w:t xml:space="preserve">? </w:t>
            </w:r>
            <w:r w:rsidRPr="00527B17">
              <w:rPr>
                <w:rFonts w:cs="Arial"/>
                <w:sz w:val="20"/>
                <w:lang w:val="fr-CH"/>
              </w:rPr>
              <w:t>(</w:t>
            </w:r>
            <w:proofErr w:type="gramStart"/>
            <w:r w:rsidRPr="00527B17">
              <w:rPr>
                <w:rFonts w:cs="Arial"/>
                <w:sz w:val="20"/>
                <w:lang w:val="fr-CH"/>
              </w:rPr>
              <w:t>environ</w:t>
            </w:r>
            <w:proofErr w:type="gramEnd"/>
            <w:r w:rsidRPr="00527B17">
              <w:rPr>
                <w:rFonts w:cs="Arial"/>
                <w:sz w:val="20"/>
                <w:lang w:val="fr-CH"/>
              </w:rPr>
              <w:t>)</w:t>
            </w:r>
            <w:r w:rsidR="00743B4B" w:rsidRPr="00527B17">
              <w:rPr>
                <w:rFonts w:cs="Arial"/>
                <w:sz w:val="20"/>
                <w:lang w:val="fr-CH"/>
              </w:rPr>
              <w:t xml:space="preserve"> </w:t>
            </w:r>
            <w:r w:rsidR="008970FE" w:rsidRPr="008F7390">
              <w:rPr>
                <w:rFonts w:cs="Arial"/>
                <w:sz w:val="20"/>
              </w:rPr>
              <w:fldChar w:fldCharType="begin">
                <w:ffData>
                  <w:name w:val="Text8"/>
                  <w:enabled/>
                  <w:calcOnExit w:val="0"/>
                  <w:textInput/>
                </w:ffData>
              </w:fldChar>
            </w:r>
            <w:r w:rsidR="008970FE" w:rsidRPr="008F7390">
              <w:rPr>
                <w:rFonts w:cs="Arial"/>
                <w:sz w:val="20"/>
              </w:rPr>
              <w:instrText xml:space="preserve"> FORMTEXT </w:instrText>
            </w:r>
            <w:r w:rsidR="008970FE" w:rsidRPr="008F7390">
              <w:rPr>
                <w:rFonts w:cs="Arial"/>
                <w:sz w:val="20"/>
              </w:rPr>
            </w:r>
            <w:r w:rsidR="008970FE" w:rsidRPr="008F7390">
              <w:rPr>
                <w:rFonts w:cs="Arial"/>
                <w:sz w:val="20"/>
              </w:rPr>
              <w:fldChar w:fldCharType="separate"/>
            </w:r>
            <w:r w:rsidR="008970FE" w:rsidRPr="008F7390">
              <w:rPr>
                <w:rFonts w:cs="Arial"/>
                <w:noProof/>
                <w:sz w:val="20"/>
              </w:rPr>
              <w:t xml:space="preserve">     </w:t>
            </w:r>
            <w:r w:rsidR="008970FE" w:rsidRPr="008F7390">
              <w:rPr>
                <w:rFonts w:cs="Arial"/>
                <w:sz w:val="20"/>
              </w:rPr>
              <w:fldChar w:fldCharType="end"/>
            </w:r>
            <w:r w:rsidRPr="00527B17">
              <w:rPr>
                <w:rFonts w:cs="Arial"/>
                <w:sz w:val="20"/>
                <w:lang w:val="fr-CH"/>
              </w:rPr>
              <w:t>%</w:t>
            </w:r>
          </w:p>
        </w:tc>
      </w:tr>
      <w:tr w:rsidR="008D2019" w:rsidRPr="008F7390" w14:paraId="1E7BC1E7" w14:textId="77777777" w:rsidTr="00DA293A">
        <w:tc>
          <w:tcPr>
            <w:tcW w:w="585" w:type="dxa"/>
            <w:gridSpan w:val="2"/>
          </w:tcPr>
          <w:p w14:paraId="3DCB03A2" w14:textId="77777777" w:rsidR="008D2019" w:rsidRPr="00527B17" w:rsidRDefault="008D2019" w:rsidP="00895526">
            <w:pPr>
              <w:jc w:val="both"/>
              <w:rPr>
                <w:rFonts w:ascii="Arial" w:eastAsiaTheme="minorHAnsi" w:hAnsi="Arial" w:cs="Arial"/>
                <w:b/>
                <w:bCs/>
                <w:spacing w:val="13"/>
                <w:sz w:val="22"/>
                <w:szCs w:val="22"/>
                <w:lang w:eastAsia="ja-JP"/>
              </w:rPr>
            </w:pPr>
          </w:p>
        </w:tc>
        <w:tc>
          <w:tcPr>
            <w:tcW w:w="9054" w:type="dxa"/>
            <w:gridSpan w:val="3"/>
          </w:tcPr>
          <w:p w14:paraId="30574195" w14:textId="77777777" w:rsidR="008D2019" w:rsidRPr="00527B17" w:rsidRDefault="008D2019" w:rsidP="00895526">
            <w:pPr>
              <w:pStyle w:val="Kopfzeile"/>
              <w:tabs>
                <w:tab w:val="clear" w:pos="4536"/>
                <w:tab w:val="clear" w:pos="9072"/>
              </w:tabs>
              <w:rPr>
                <w:rFonts w:cs="Arial"/>
                <w:sz w:val="20"/>
                <w:lang w:val="fr-CH"/>
              </w:rPr>
            </w:pPr>
          </w:p>
        </w:tc>
      </w:tr>
      <w:tr w:rsidR="00525F58" w:rsidRPr="008D2019" w14:paraId="333F5CEC" w14:textId="77777777" w:rsidTr="00DA293A">
        <w:tc>
          <w:tcPr>
            <w:tcW w:w="585" w:type="dxa"/>
            <w:gridSpan w:val="2"/>
          </w:tcPr>
          <w:p w14:paraId="0CCA8D6B" w14:textId="77777777" w:rsidR="00525F58" w:rsidRPr="00527B17" w:rsidRDefault="00525F58" w:rsidP="00895526">
            <w:pPr>
              <w:jc w:val="both"/>
              <w:rPr>
                <w:rFonts w:ascii="Arial" w:eastAsiaTheme="minorHAnsi" w:hAnsi="Arial" w:cs="Arial"/>
                <w:bCs/>
                <w:spacing w:val="13"/>
                <w:sz w:val="22"/>
                <w:szCs w:val="22"/>
                <w:lang w:eastAsia="ja-JP"/>
              </w:rPr>
            </w:pPr>
          </w:p>
          <w:p w14:paraId="519FF4D2" w14:textId="77777777" w:rsidR="008D2019" w:rsidRPr="00527B17" w:rsidRDefault="008D2019" w:rsidP="00895526">
            <w:pPr>
              <w:jc w:val="both"/>
              <w:rPr>
                <w:rFonts w:ascii="Arial" w:eastAsiaTheme="minorHAnsi" w:hAnsi="Arial" w:cs="Arial"/>
                <w:bCs/>
                <w:spacing w:val="13"/>
                <w:sz w:val="22"/>
                <w:szCs w:val="22"/>
                <w:lang w:eastAsia="ja-JP"/>
              </w:rPr>
            </w:pPr>
          </w:p>
          <w:p w14:paraId="008009EA" w14:textId="77777777" w:rsidR="008D2019" w:rsidRPr="00527B17" w:rsidRDefault="008D2019" w:rsidP="00895526">
            <w:pPr>
              <w:jc w:val="both"/>
              <w:rPr>
                <w:rFonts w:ascii="Arial" w:eastAsiaTheme="minorHAnsi" w:hAnsi="Arial" w:cs="Arial"/>
                <w:bCs/>
                <w:spacing w:val="13"/>
                <w:sz w:val="22"/>
                <w:szCs w:val="22"/>
                <w:lang w:eastAsia="ja-JP"/>
              </w:rPr>
            </w:pPr>
          </w:p>
        </w:tc>
        <w:tc>
          <w:tcPr>
            <w:tcW w:w="9054" w:type="dxa"/>
            <w:gridSpan w:val="3"/>
          </w:tcPr>
          <w:p w14:paraId="4B08FF85" w14:textId="77777777" w:rsidR="00525F58" w:rsidRPr="00527B17" w:rsidRDefault="00525F58" w:rsidP="00895526">
            <w:pPr>
              <w:pStyle w:val="Kopfzeile"/>
              <w:tabs>
                <w:tab w:val="clear" w:pos="4536"/>
                <w:tab w:val="clear" w:pos="9072"/>
              </w:tabs>
              <w:rPr>
                <w:rFonts w:cs="Arial"/>
                <w:sz w:val="20"/>
                <w:lang w:val="fr-CH"/>
              </w:rPr>
            </w:pPr>
          </w:p>
        </w:tc>
      </w:tr>
      <w:tr w:rsidR="00895526" w:rsidRPr="00DA293A" w14:paraId="098B5622" w14:textId="77777777" w:rsidTr="00DA293A">
        <w:tc>
          <w:tcPr>
            <w:tcW w:w="573" w:type="dxa"/>
            <w:shd w:val="clear" w:color="auto" w:fill="C6D9F1" w:themeFill="text2" w:themeFillTint="33"/>
          </w:tcPr>
          <w:p w14:paraId="20DC933E" w14:textId="77777777" w:rsidR="00895526" w:rsidRPr="008F7390" w:rsidRDefault="00B33C90" w:rsidP="00B33C90">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1e</w:t>
            </w:r>
            <w:r w:rsidR="00895526" w:rsidRPr="008F7390">
              <w:rPr>
                <w:rFonts w:ascii="Arial" w:eastAsiaTheme="minorHAnsi" w:hAnsi="Arial" w:cs="Arial"/>
                <w:b/>
                <w:bCs/>
                <w:spacing w:val="13"/>
                <w:sz w:val="22"/>
                <w:szCs w:val="22"/>
                <w:lang w:val="de-CH" w:eastAsia="ja-JP"/>
              </w:rPr>
              <w:t>)</w:t>
            </w:r>
          </w:p>
        </w:tc>
        <w:tc>
          <w:tcPr>
            <w:tcW w:w="9066" w:type="dxa"/>
            <w:gridSpan w:val="4"/>
            <w:shd w:val="clear" w:color="auto" w:fill="C6D9F1" w:themeFill="text2" w:themeFillTint="33"/>
          </w:tcPr>
          <w:p w14:paraId="49096C44" w14:textId="77777777" w:rsidR="00895526" w:rsidRPr="003A583D" w:rsidRDefault="00895526" w:rsidP="00895526">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Y a-t-il eu des changements dans l'activité commerciale ?</w:t>
            </w:r>
          </w:p>
        </w:tc>
      </w:tr>
      <w:tr w:rsidR="00895526" w:rsidRPr="00DA293A" w14:paraId="75F9CFED" w14:textId="77777777" w:rsidTr="00DA293A">
        <w:tc>
          <w:tcPr>
            <w:tcW w:w="573" w:type="dxa"/>
          </w:tcPr>
          <w:p w14:paraId="4173F945" w14:textId="77777777" w:rsidR="00895526" w:rsidRPr="003A583D" w:rsidRDefault="00895526" w:rsidP="00895526">
            <w:pPr>
              <w:jc w:val="both"/>
              <w:rPr>
                <w:rFonts w:ascii="Arial" w:eastAsiaTheme="minorHAnsi" w:hAnsi="Arial" w:cs="Arial"/>
                <w:bCs/>
                <w:spacing w:val="13"/>
                <w:sz w:val="10"/>
                <w:szCs w:val="10"/>
                <w:lang w:eastAsia="ja-JP"/>
              </w:rPr>
            </w:pPr>
          </w:p>
        </w:tc>
        <w:tc>
          <w:tcPr>
            <w:tcW w:w="1378" w:type="dxa"/>
            <w:gridSpan w:val="2"/>
          </w:tcPr>
          <w:p w14:paraId="192E9845" w14:textId="77777777" w:rsidR="00895526" w:rsidRPr="003A583D" w:rsidRDefault="00895526" w:rsidP="00895526">
            <w:pPr>
              <w:pStyle w:val="Kopfzeile"/>
              <w:tabs>
                <w:tab w:val="clear" w:pos="4536"/>
                <w:tab w:val="clear" w:pos="9072"/>
              </w:tabs>
              <w:rPr>
                <w:rFonts w:cs="Arial"/>
                <w:sz w:val="10"/>
                <w:szCs w:val="10"/>
                <w:lang w:val="fr-CH"/>
              </w:rPr>
            </w:pPr>
          </w:p>
        </w:tc>
        <w:tc>
          <w:tcPr>
            <w:tcW w:w="7688" w:type="dxa"/>
            <w:gridSpan w:val="2"/>
          </w:tcPr>
          <w:p w14:paraId="2B945E7E" w14:textId="77777777" w:rsidR="00895526" w:rsidRPr="003A583D" w:rsidRDefault="00895526" w:rsidP="00895526">
            <w:pPr>
              <w:pStyle w:val="Kopfzeile"/>
              <w:tabs>
                <w:tab w:val="clear" w:pos="4536"/>
                <w:tab w:val="clear" w:pos="9072"/>
              </w:tabs>
              <w:rPr>
                <w:rFonts w:cs="Arial"/>
                <w:sz w:val="10"/>
                <w:szCs w:val="10"/>
                <w:lang w:val="fr-CH"/>
              </w:rPr>
            </w:pPr>
          </w:p>
        </w:tc>
      </w:tr>
      <w:tr w:rsidR="00895526" w:rsidRPr="008F7390" w14:paraId="7581F392" w14:textId="77777777" w:rsidTr="00DA293A">
        <w:tc>
          <w:tcPr>
            <w:tcW w:w="573" w:type="dxa"/>
          </w:tcPr>
          <w:p w14:paraId="0BAAB43B" w14:textId="77777777" w:rsidR="00895526" w:rsidRPr="003A583D" w:rsidRDefault="00895526" w:rsidP="00895526">
            <w:pPr>
              <w:jc w:val="both"/>
              <w:rPr>
                <w:rFonts w:ascii="Arial" w:eastAsiaTheme="minorHAnsi" w:hAnsi="Arial" w:cs="Arial"/>
                <w:b/>
                <w:bCs/>
                <w:spacing w:val="13"/>
                <w:sz w:val="22"/>
                <w:szCs w:val="22"/>
                <w:lang w:eastAsia="ja-JP"/>
              </w:rPr>
            </w:pPr>
          </w:p>
        </w:tc>
        <w:tc>
          <w:tcPr>
            <w:tcW w:w="1378" w:type="dxa"/>
            <w:gridSpan w:val="2"/>
          </w:tcPr>
          <w:p w14:paraId="2ED0FC19"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non</w:t>
            </w:r>
          </w:p>
        </w:tc>
        <w:tc>
          <w:tcPr>
            <w:tcW w:w="7688" w:type="dxa"/>
            <w:gridSpan w:val="2"/>
          </w:tcPr>
          <w:p w14:paraId="22641B8F" w14:textId="77777777" w:rsidR="00895526" w:rsidRPr="008F7390" w:rsidRDefault="00895526" w:rsidP="00895526">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Oui</w:t>
            </w:r>
          </w:p>
        </w:tc>
      </w:tr>
    </w:tbl>
    <w:p w14:paraId="156A11D7" w14:textId="77777777" w:rsidR="00895526" w:rsidRDefault="00895526" w:rsidP="00813AF0">
      <w:pPr>
        <w:pStyle w:val="Kopfzeile"/>
        <w:tabs>
          <w:tab w:val="clear" w:pos="4536"/>
          <w:tab w:val="clear" w:pos="9072"/>
        </w:tabs>
        <w:rPr>
          <w:rFonts w:cs="Arial"/>
          <w:bCs/>
          <w:sz w:val="20"/>
        </w:rPr>
      </w:pPr>
    </w:p>
    <w:p w14:paraId="213B2ADE" w14:textId="77777777" w:rsidR="004C02FF" w:rsidRDefault="002E51BC" w:rsidP="00813AF0">
      <w:pPr>
        <w:pStyle w:val="Kopfzeile"/>
        <w:tabs>
          <w:tab w:val="clear" w:pos="4536"/>
          <w:tab w:val="clear" w:pos="9072"/>
        </w:tabs>
        <w:rPr>
          <w:rFonts w:cs="Arial"/>
          <w:sz w:val="20"/>
        </w:rPr>
      </w:pPr>
      <w:r>
        <w:rPr>
          <w:rFonts w:cs="Arial"/>
          <w:bCs/>
          <w:sz w:val="20"/>
        </w:rPr>
        <w:t>Si oui, lesquels</w:t>
      </w:r>
      <w:r w:rsidRPr="008F7390">
        <w:rPr>
          <w:rFonts w:cs="Arial"/>
          <w:sz w:val="20"/>
        </w:rPr>
        <w:fldChar w:fldCharType="begin">
          <w:ffData>
            <w:name w:val="Text8"/>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Pr="008F7390">
        <w:rPr>
          <w:rFonts w:cs="Arial"/>
          <w:noProof/>
          <w:sz w:val="20"/>
        </w:rPr>
        <w:t xml:space="preserve">     </w:t>
      </w:r>
      <w:r w:rsidRPr="008F7390">
        <w:rPr>
          <w:rFonts w:cs="Arial"/>
          <w:sz w:val="20"/>
        </w:rPr>
        <w:fldChar w:fldCharType="end"/>
      </w:r>
    </w:p>
    <w:p w14:paraId="75E83E3E" w14:textId="77777777" w:rsidR="00CE2FD1" w:rsidRDefault="00CE2FD1" w:rsidP="00813AF0">
      <w:pPr>
        <w:pStyle w:val="Kopfzeile"/>
        <w:tabs>
          <w:tab w:val="clear" w:pos="4536"/>
          <w:tab w:val="clear" w:pos="9072"/>
        </w:tabs>
        <w:rPr>
          <w:rFonts w:cs="Arial"/>
          <w:bCs/>
          <w:sz w:val="20"/>
        </w:rPr>
      </w:pPr>
    </w:p>
    <w:p w14:paraId="69A8C82F" w14:textId="77777777" w:rsidR="00A806DD" w:rsidRPr="008F7390" w:rsidRDefault="00A806DD" w:rsidP="00813AF0">
      <w:pPr>
        <w:pStyle w:val="Kopfzeile"/>
        <w:tabs>
          <w:tab w:val="clear" w:pos="4536"/>
          <w:tab w:val="clear" w:pos="9072"/>
        </w:tabs>
        <w:rPr>
          <w:rFonts w:cs="Arial"/>
          <w:bCs/>
          <w:sz w:val="20"/>
        </w:rPr>
      </w:pPr>
    </w:p>
    <w:p w14:paraId="0B149010" w14:textId="77777777" w:rsidR="001026AF" w:rsidRPr="003A583D" w:rsidRDefault="00645C2F" w:rsidP="00F630B9">
      <w:pPr>
        <w:pStyle w:val="berschrift8"/>
        <w:jc w:val="both"/>
        <w:rPr>
          <w:rFonts w:eastAsiaTheme="minorHAnsi"/>
          <w:bCs/>
          <w:caps/>
          <w:color w:val="007BBF"/>
          <w:spacing w:val="13"/>
          <w:sz w:val="24"/>
          <w:lang w:val="fr-CH" w:eastAsia="ja-JP"/>
        </w:rPr>
      </w:pPr>
      <w:r w:rsidRPr="003A583D">
        <w:rPr>
          <w:rFonts w:eastAsiaTheme="minorHAnsi"/>
          <w:bCs/>
          <w:caps/>
          <w:color w:val="007BBF"/>
          <w:spacing w:val="13"/>
          <w:sz w:val="24"/>
          <w:lang w:val="fr-CH" w:eastAsia="ja-JP"/>
        </w:rPr>
        <w:t>2.</w:t>
      </w:r>
      <w:r w:rsidRPr="003A583D">
        <w:rPr>
          <w:rFonts w:eastAsiaTheme="minorHAnsi"/>
          <w:bCs/>
          <w:caps/>
          <w:color w:val="007BBF"/>
          <w:spacing w:val="13"/>
          <w:sz w:val="24"/>
          <w:lang w:val="fr-CH" w:eastAsia="ja-JP"/>
        </w:rPr>
        <w:tab/>
      </w:r>
      <w:r w:rsidR="00527B17">
        <w:rPr>
          <w:rFonts w:eastAsiaTheme="minorHAnsi"/>
          <w:bCs/>
          <w:caps/>
          <w:color w:val="007BBF"/>
          <w:spacing w:val="13"/>
          <w:sz w:val="24"/>
          <w:lang w:val="fr-CH" w:eastAsia="ja-JP"/>
        </w:rPr>
        <w:t>CHANGEMENTS DANS</w:t>
      </w:r>
      <w:r w:rsidR="001026AF" w:rsidRPr="003A583D">
        <w:rPr>
          <w:rFonts w:eastAsiaTheme="minorHAnsi"/>
          <w:bCs/>
          <w:caps/>
          <w:color w:val="007BBF"/>
          <w:spacing w:val="13"/>
          <w:sz w:val="24"/>
          <w:lang w:val="fr-CH" w:eastAsia="ja-JP"/>
        </w:rPr>
        <w:t xml:space="preserve"> l'organisation </w:t>
      </w:r>
      <w:r w:rsidR="00527B17">
        <w:rPr>
          <w:rFonts w:eastAsiaTheme="minorHAnsi"/>
          <w:bCs/>
          <w:caps/>
          <w:color w:val="007BBF"/>
          <w:spacing w:val="13"/>
          <w:sz w:val="24"/>
          <w:lang w:val="fr-CH" w:eastAsia="ja-JP"/>
        </w:rPr>
        <w:t>DE L</w:t>
      </w:r>
      <w:r w:rsidR="001026AF" w:rsidRPr="003A583D">
        <w:rPr>
          <w:rFonts w:eastAsiaTheme="minorHAnsi"/>
          <w:bCs/>
          <w:caps/>
          <w:color w:val="007BBF"/>
          <w:spacing w:val="13"/>
          <w:sz w:val="24"/>
          <w:lang w:val="fr-CH" w:eastAsia="ja-JP"/>
        </w:rPr>
        <w:t xml:space="preserve">'intermédiaire financier </w:t>
      </w:r>
      <w:r w:rsidR="00DA3096" w:rsidRPr="003A583D">
        <w:rPr>
          <w:rFonts w:eastAsiaTheme="minorHAnsi"/>
          <w:bCs/>
          <w:caps/>
          <w:color w:val="007BBF"/>
          <w:spacing w:val="13"/>
          <w:sz w:val="24"/>
          <w:lang w:val="fr-CH" w:eastAsia="ja-JP"/>
        </w:rPr>
        <w:t xml:space="preserve">au cours de </w:t>
      </w:r>
      <w:r w:rsidR="00DB3707" w:rsidRPr="003A583D">
        <w:rPr>
          <w:rFonts w:eastAsiaTheme="minorHAnsi"/>
          <w:bCs/>
          <w:caps/>
          <w:color w:val="007BBF"/>
          <w:spacing w:val="13"/>
          <w:sz w:val="24"/>
          <w:lang w:val="fr-CH" w:eastAsia="ja-JP"/>
        </w:rPr>
        <w:t>l'année civile</w:t>
      </w:r>
      <w:r w:rsidR="00DA3096" w:rsidRPr="003A583D">
        <w:rPr>
          <w:rFonts w:eastAsiaTheme="minorHAnsi"/>
          <w:bCs/>
          <w:caps/>
          <w:color w:val="007BBF"/>
          <w:spacing w:val="13"/>
          <w:sz w:val="24"/>
          <w:lang w:val="fr-CH" w:eastAsia="ja-JP"/>
        </w:rPr>
        <w:t xml:space="preserve"> écoulée </w:t>
      </w:r>
      <w:r w:rsidR="00DB3707" w:rsidRPr="003A583D">
        <w:rPr>
          <w:rFonts w:eastAsiaTheme="minorHAnsi"/>
          <w:bCs/>
          <w:caps/>
          <w:color w:val="007BBF"/>
          <w:spacing w:val="13"/>
          <w:sz w:val="24"/>
          <w:lang w:val="fr-CH" w:eastAsia="ja-JP"/>
        </w:rPr>
        <w:t>(</w:t>
      </w:r>
      <w:r w:rsidR="00DA3096" w:rsidRPr="003A583D">
        <w:rPr>
          <w:rFonts w:eastAsiaTheme="minorHAnsi"/>
          <w:bCs/>
          <w:caps/>
          <w:color w:val="007BBF"/>
          <w:spacing w:val="13"/>
          <w:sz w:val="24"/>
          <w:lang w:val="fr-CH" w:eastAsia="ja-JP"/>
        </w:rPr>
        <w:t>exercice</w:t>
      </w:r>
      <w:r w:rsidR="00527B17">
        <w:rPr>
          <w:rFonts w:eastAsiaTheme="minorHAnsi"/>
          <w:bCs/>
          <w:caps/>
          <w:color w:val="007BBF"/>
          <w:spacing w:val="13"/>
          <w:sz w:val="24"/>
          <w:lang w:val="fr-CH" w:eastAsia="ja-JP"/>
        </w:rPr>
        <w:t xml:space="preserve"> FINANCIER</w:t>
      </w:r>
      <w:r w:rsidR="00DB3707" w:rsidRPr="003A583D">
        <w:rPr>
          <w:rFonts w:eastAsiaTheme="minorHAnsi"/>
          <w:bCs/>
          <w:caps/>
          <w:color w:val="007BBF"/>
          <w:spacing w:val="13"/>
          <w:sz w:val="24"/>
          <w:lang w:val="fr-CH" w:eastAsia="ja-JP"/>
        </w:rPr>
        <w:t>)</w:t>
      </w:r>
    </w:p>
    <w:p w14:paraId="2EE77940" w14:textId="77777777" w:rsidR="00525B26" w:rsidRPr="003A583D" w:rsidRDefault="00525B26" w:rsidP="004526AA">
      <w:pPr>
        <w:tabs>
          <w:tab w:val="left" w:pos="426"/>
        </w:tabs>
        <w:rPr>
          <w:rFonts w:ascii="Arial" w:hAnsi="Arial" w:cs="Arial"/>
          <w:b/>
          <w:bCs/>
          <w:caps/>
          <w:color w:val="007BBF"/>
          <w:spacing w:val="13"/>
          <w:lang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378"/>
        <w:gridCol w:w="851"/>
        <w:gridCol w:w="6837"/>
      </w:tblGrid>
      <w:tr w:rsidR="00B2236E" w:rsidRPr="00DA293A" w14:paraId="0970D53D" w14:textId="77777777" w:rsidTr="00F56162">
        <w:tc>
          <w:tcPr>
            <w:tcW w:w="573" w:type="dxa"/>
            <w:shd w:val="clear" w:color="auto" w:fill="C6D9F1" w:themeFill="text2" w:themeFillTint="33"/>
          </w:tcPr>
          <w:p w14:paraId="01235203" w14:textId="77777777" w:rsidR="00B2236E" w:rsidRPr="008F7390" w:rsidRDefault="00B2236E" w:rsidP="00F46548">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2a)</w:t>
            </w:r>
          </w:p>
        </w:tc>
        <w:tc>
          <w:tcPr>
            <w:tcW w:w="9066" w:type="dxa"/>
            <w:gridSpan w:val="3"/>
            <w:shd w:val="clear" w:color="auto" w:fill="C6D9F1" w:themeFill="text2" w:themeFillTint="33"/>
          </w:tcPr>
          <w:p w14:paraId="430DF4B0" w14:textId="77777777" w:rsidR="00B2236E" w:rsidRPr="003A583D" w:rsidRDefault="00B2236E" w:rsidP="00FF32DA">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Y a-t-il eu des modifications dans l'inscription au registre du commerce ?</w:t>
            </w:r>
          </w:p>
        </w:tc>
      </w:tr>
      <w:tr w:rsidR="00BE558D" w:rsidRPr="00DA293A" w14:paraId="7A90565B" w14:textId="77777777" w:rsidTr="004526AA">
        <w:tc>
          <w:tcPr>
            <w:tcW w:w="573" w:type="dxa"/>
          </w:tcPr>
          <w:p w14:paraId="48B1472C" w14:textId="77777777" w:rsidR="00BE558D" w:rsidRPr="003A583D" w:rsidRDefault="00BE558D" w:rsidP="00FF32DA">
            <w:pPr>
              <w:jc w:val="both"/>
              <w:rPr>
                <w:rFonts w:ascii="Arial" w:eastAsiaTheme="minorHAnsi" w:hAnsi="Arial" w:cs="Arial"/>
                <w:bCs/>
                <w:spacing w:val="13"/>
                <w:sz w:val="10"/>
                <w:szCs w:val="10"/>
                <w:lang w:eastAsia="ja-JP"/>
              </w:rPr>
            </w:pPr>
          </w:p>
        </w:tc>
        <w:tc>
          <w:tcPr>
            <w:tcW w:w="1378" w:type="dxa"/>
          </w:tcPr>
          <w:p w14:paraId="54043DCC" w14:textId="77777777" w:rsidR="00BE558D" w:rsidRPr="003A583D" w:rsidRDefault="00BE558D" w:rsidP="00FF32DA">
            <w:pPr>
              <w:pStyle w:val="Kopfzeile"/>
              <w:tabs>
                <w:tab w:val="clear" w:pos="4536"/>
                <w:tab w:val="clear" w:pos="9072"/>
              </w:tabs>
              <w:rPr>
                <w:rFonts w:cs="Arial"/>
                <w:sz w:val="10"/>
                <w:szCs w:val="10"/>
                <w:lang w:val="fr-CH"/>
              </w:rPr>
            </w:pPr>
          </w:p>
        </w:tc>
        <w:tc>
          <w:tcPr>
            <w:tcW w:w="851" w:type="dxa"/>
          </w:tcPr>
          <w:p w14:paraId="41C39AA5" w14:textId="77777777" w:rsidR="00BE558D" w:rsidRPr="003A583D" w:rsidRDefault="00BE558D" w:rsidP="00FF32DA">
            <w:pPr>
              <w:pStyle w:val="Kopfzeile"/>
              <w:tabs>
                <w:tab w:val="clear" w:pos="4536"/>
                <w:tab w:val="clear" w:pos="9072"/>
              </w:tabs>
              <w:rPr>
                <w:rFonts w:cs="Arial"/>
                <w:sz w:val="10"/>
                <w:szCs w:val="10"/>
                <w:lang w:val="fr-CH"/>
              </w:rPr>
            </w:pPr>
          </w:p>
        </w:tc>
        <w:tc>
          <w:tcPr>
            <w:tcW w:w="6837" w:type="dxa"/>
          </w:tcPr>
          <w:p w14:paraId="08107620" w14:textId="77777777" w:rsidR="00BE558D" w:rsidRPr="003A583D" w:rsidRDefault="00BE558D" w:rsidP="00FF32DA">
            <w:pPr>
              <w:pStyle w:val="Kopfzeile"/>
              <w:tabs>
                <w:tab w:val="clear" w:pos="4536"/>
                <w:tab w:val="clear" w:pos="9072"/>
              </w:tabs>
              <w:rPr>
                <w:rFonts w:eastAsiaTheme="minorHAnsi" w:cs="Arial"/>
                <w:bCs/>
                <w:spacing w:val="13"/>
                <w:sz w:val="10"/>
                <w:szCs w:val="10"/>
                <w:lang w:val="fr-CH" w:eastAsia="ja-JP"/>
              </w:rPr>
            </w:pPr>
          </w:p>
        </w:tc>
      </w:tr>
      <w:tr w:rsidR="00FF32DA" w:rsidRPr="00DA293A" w14:paraId="4719B87F" w14:textId="77777777" w:rsidTr="004526AA">
        <w:tc>
          <w:tcPr>
            <w:tcW w:w="573" w:type="dxa"/>
          </w:tcPr>
          <w:p w14:paraId="0E4DCBC3" w14:textId="77777777" w:rsidR="00FF32DA" w:rsidRPr="003A583D" w:rsidRDefault="00FF32DA" w:rsidP="00FF32DA">
            <w:pPr>
              <w:jc w:val="both"/>
              <w:rPr>
                <w:rFonts w:ascii="Arial" w:eastAsiaTheme="minorHAnsi" w:hAnsi="Arial" w:cs="Arial"/>
                <w:b/>
                <w:bCs/>
                <w:spacing w:val="13"/>
                <w:sz w:val="22"/>
                <w:szCs w:val="22"/>
                <w:lang w:eastAsia="ja-JP"/>
              </w:rPr>
            </w:pPr>
          </w:p>
        </w:tc>
        <w:tc>
          <w:tcPr>
            <w:tcW w:w="1378" w:type="dxa"/>
          </w:tcPr>
          <w:p w14:paraId="598E9E21"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51" w:type="dxa"/>
          </w:tcPr>
          <w:p w14:paraId="4F552ADC"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6837" w:type="dxa"/>
          </w:tcPr>
          <w:p w14:paraId="115A0FB8" w14:textId="77777777" w:rsidR="00FF32DA" w:rsidRPr="003A583D" w:rsidRDefault="00FF32DA" w:rsidP="00FF32DA">
            <w:pPr>
              <w:pStyle w:val="Kopfzeile"/>
              <w:tabs>
                <w:tab w:val="clear" w:pos="4536"/>
                <w:tab w:val="clear" w:pos="9072"/>
              </w:tabs>
              <w:rPr>
                <w:rFonts w:cs="Arial"/>
                <w:sz w:val="20"/>
                <w:lang w:val="fr-CH"/>
              </w:rPr>
            </w:pPr>
            <w:r w:rsidRPr="003A583D">
              <w:rPr>
                <w:rFonts w:cs="Arial"/>
                <w:sz w:val="20"/>
                <w:lang w:val="fr-CH" w:eastAsia="fr-FR"/>
              </w:rPr>
              <w:t>Si oui, joindre l'extrait actuel du registre du commerce</w:t>
            </w:r>
            <w:r w:rsidR="00A806DD" w:rsidRPr="008F7390">
              <w:rPr>
                <w:rFonts w:cs="Arial"/>
                <w:sz w:val="20"/>
              </w:rPr>
              <w:fldChar w:fldCharType="begin">
                <w:ffData>
                  <w:name w:val="Text8"/>
                  <w:enabled/>
                  <w:calcOnExit w:val="0"/>
                  <w:textInput/>
                </w:ffData>
              </w:fldChar>
            </w:r>
            <w:r w:rsidR="00A806DD" w:rsidRPr="003A583D">
              <w:rPr>
                <w:rFonts w:cs="Arial"/>
                <w:sz w:val="20"/>
                <w:lang w:val="fr-CH"/>
              </w:rPr>
              <w:instrText xml:space="preserve"> FORMTEXT </w:instrText>
            </w:r>
            <w:r w:rsidR="00A806DD" w:rsidRPr="008F7390">
              <w:rPr>
                <w:rFonts w:cs="Arial"/>
                <w:sz w:val="20"/>
              </w:rPr>
            </w:r>
            <w:r w:rsidR="00A806DD" w:rsidRPr="008F7390">
              <w:rPr>
                <w:rFonts w:cs="Arial"/>
                <w:sz w:val="20"/>
              </w:rPr>
              <w:fldChar w:fldCharType="separate"/>
            </w:r>
            <w:r w:rsidR="00A806DD" w:rsidRPr="003A583D">
              <w:rPr>
                <w:rFonts w:cs="Arial"/>
                <w:noProof/>
                <w:sz w:val="20"/>
                <w:lang w:val="fr-CH"/>
              </w:rPr>
              <w:t xml:space="preserve"> </w:t>
            </w:r>
            <w:r w:rsidRPr="003A583D">
              <w:rPr>
                <w:rFonts w:eastAsiaTheme="minorHAnsi" w:cs="Arial"/>
                <w:bCs/>
                <w:spacing w:val="13"/>
                <w:sz w:val="20"/>
                <w:lang w:val="fr-CH" w:eastAsia="ja-JP"/>
              </w:rPr>
              <w:t xml:space="preserve">   </w:t>
            </w:r>
            <w:r w:rsidR="00A806DD" w:rsidRPr="008F7390">
              <w:rPr>
                <w:rFonts w:cs="Arial"/>
                <w:sz w:val="20"/>
              </w:rPr>
              <w:fldChar w:fldCharType="end"/>
            </w:r>
            <w:r w:rsidRPr="003A583D">
              <w:rPr>
                <w:rFonts w:eastAsiaTheme="minorHAnsi" w:cs="Arial"/>
                <w:bCs/>
                <w:spacing w:val="13"/>
                <w:sz w:val="20"/>
                <w:lang w:val="fr-CH" w:eastAsia="ja-JP"/>
              </w:rPr>
              <w:t xml:space="preserve"> .</w:t>
            </w:r>
          </w:p>
        </w:tc>
      </w:tr>
    </w:tbl>
    <w:p w14:paraId="40C7B1E2" w14:textId="77777777" w:rsidR="00F46548" w:rsidRPr="003A583D" w:rsidRDefault="00F46548" w:rsidP="00813AF0">
      <w:pPr>
        <w:pStyle w:val="Kopfzeile"/>
        <w:tabs>
          <w:tab w:val="clear" w:pos="4536"/>
          <w:tab w:val="clear" w:pos="9072"/>
        </w:tabs>
        <w:rPr>
          <w:rFonts w:cs="Arial"/>
          <w:bCs/>
          <w:sz w:val="20"/>
          <w:lang w:val="fr-CH"/>
        </w:rPr>
      </w:pPr>
    </w:p>
    <w:p w14:paraId="48000B76" w14:textId="77777777" w:rsidR="00525B26" w:rsidRPr="003A583D" w:rsidRDefault="00525B26" w:rsidP="00813AF0">
      <w:pPr>
        <w:pStyle w:val="Kopfzeile"/>
        <w:tabs>
          <w:tab w:val="clear" w:pos="4536"/>
          <w:tab w:val="clear" w:pos="9072"/>
        </w:tabs>
        <w:rPr>
          <w:rFonts w:cs="Arial"/>
          <w:bCs/>
          <w:sz w:val="20"/>
          <w:lang w:val="fr-CH"/>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78"/>
        <w:gridCol w:w="7960"/>
      </w:tblGrid>
      <w:tr w:rsidR="00A806DD" w:rsidRPr="00DA293A" w14:paraId="3F9BDDF3" w14:textId="77777777" w:rsidTr="00A806DD">
        <w:tc>
          <w:tcPr>
            <w:tcW w:w="585" w:type="dxa"/>
            <w:shd w:val="clear" w:color="auto" w:fill="C6D9F1" w:themeFill="text2" w:themeFillTint="33"/>
          </w:tcPr>
          <w:p w14:paraId="44C477F9" w14:textId="77777777" w:rsidR="00A806DD" w:rsidRPr="008F7390" w:rsidRDefault="00A806DD" w:rsidP="00FC47AD">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2b</w:t>
            </w:r>
            <w:r w:rsidRPr="008F7390">
              <w:rPr>
                <w:rFonts w:ascii="Arial" w:eastAsiaTheme="minorHAnsi" w:hAnsi="Arial" w:cs="Arial"/>
                <w:b/>
                <w:bCs/>
                <w:spacing w:val="13"/>
                <w:sz w:val="22"/>
                <w:szCs w:val="22"/>
                <w:lang w:val="de-CH" w:eastAsia="ja-JP"/>
              </w:rPr>
              <w:t>)</w:t>
            </w:r>
          </w:p>
        </w:tc>
        <w:tc>
          <w:tcPr>
            <w:tcW w:w="9338" w:type="dxa"/>
            <w:gridSpan w:val="2"/>
            <w:shd w:val="clear" w:color="auto" w:fill="C6D9F1" w:themeFill="text2" w:themeFillTint="33"/>
          </w:tcPr>
          <w:p w14:paraId="403B5796" w14:textId="77777777" w:rsidR="00A806DD" w:rsidRPr="003A583D" w:rsidRDefault="00A806DD" w:rsidP="00FC47AD">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 xml:space="preserve">Y a-t-il eu des modifications </w:t>
            </w:r>
            <w:r w:rsidR="00527B17">
              <w:rPr>
                <w:rFonts w:eastAsiaTheme="minorHAnsi" w:cs="Arial"/>
                <w:b/>
                <w:bCs/>
                <w:spacing w:val="13"/>
                <w:szCs w:val="22"/>
                <w:lang w:val="fr-CH" w:eastAsia="ja-JP"/>
              </w:rPr>
              <w:t>du but</w:t>
            </w:r>
            <w:r w:rsidRPr="003A583D">
              <w:rPr>
                <w:rFonts w:eastAsiaTheme="minorHAnsi" w:cs="Arial"/>
                <w:b/>
                <w:bCs/>
                <w:spacing w:val="13"/>
                <w:szCs w:val="22"/>
                <w:lang w:val="fr-CH" w:eastAsia="ja-JP"/>
              </w:rPr>
              <w:t xml:space="preserve"> de l'intermédiaire financier ?</w:t>
            </w:r>
          </w:p>
        </w:tc>
      </w:tr>
      <w:tr w:rsidR="00A806DD" w:rsidRPr="00DA293A" w14:paraId="574AB87C" w14:textId="77777777" w:rsidTr="00A806DD">
        <w:tc>
          <w:tcPr>
            <w:tcW w:w="585" w:type="dxa"/>
          </w:tcPr>
          <w:p w14:paraId="599E7F8E" w14:textId="77777777" w:rsidR="00A806DD" w:rsidRPr="003A583D" w:rsidRDefault="00A806DD" w:rsidP="00FC47AD">
            <w:pPr>
              <w:jc w:val="both"/>
              <w:rPr>
                <w:rFonts w:ascii="Arial" w:eastAsiaTheme="minorHAnsi" w:hAnsi="Arial" w:cs="Arial"/>
                <w:bCs/>
                <w:spacing w:val="13"/>
                <w:sz w:val="10"/>
                <w:szCs w:val="10"/>
                <w:lang w:eastAsia="ja-JP"/>
              </w:rPr>
            </w:pPr>
          </w:p>
        </w:tc>
        <w:tc>
          <w:tcPr>
            <w:tcW w:w="1378" w:type="dxa"/>
          </w:tcPr>
          <w:p w14:paraId="309040FB" w14:textId="77777777" w:rsidR="00A806DD" w:rsidRPr="003A583D" w:rsidRDefault="00A806DD" w:rsidP="00FC47AD">
            <w:pPr>
              <w:pStyle w:val="Kopfzeile"/>
              <w:tabs>
                <w:tab w:val="clear" w:pos="4536"/>
                <w:tab w:val="clear" w:pos="9072"/>
              </w:tabs>
              <w:rPr>
                <w:rFonts w:cs="Arial"/>
                <w:sz w:val="10"/>
                <w:szCs w:val="10"/>
                <w:lang w:val="fr-CH"/>
              </w:rPr>
            </w:pPr>
          </w:p>
        </w:tc>
        <w:tc>
          <w:tcPr>
            <w:tcW w:w="7960" w:type="dxa"/>
          </w:tcPr>
          <w:p w14:paraId="2919A138" w14:textId="77777777" w:rsidR="00A806DD" w:rsidRPr="003A583D" w:rsidRDefault="00A806DD" w:rsidP="00FC47AD">
            <w:pPr>
              <w:pStyle w:val="Kopfzeile"/>
              <w:tabs>
                <w:tab w:val="clear" w:pos="4536"/>
                <w:tab w:val="clear" w:pos="9072"/>
              </w:tabs>
              <w:rPr>
                <w:rFonts w:cs="Arial"/>
                <w:sz w:val="10"/>
                <w:szCs w:val="10"/>
                <w:lang w:val="fr-CH"/>
              </w:rPr>
            </w:pPr>
          </w:p>
        </w:tc>
      </w:tr>
      <w:tr w:rsidR="00A806DD" w:rsidRPr="008F7390" w14:paraId="6C68BFC8" w14:textId="77777777" w:rsidTr="00A806DD">
        <w:tc>
          <w:tcPr>
            <w:tcW w:w="585" w:type="dxa"/>
          </w:tcPr>
          <w:p w14:paraId="68945066" w14:textId="77777777" w:rsidR="00A806DD" w:rsidRPr="003A583D" w:rsidRDefault="00A806DD" w:rsidP="00FC47AD">
            <w:pPr>
              <w:jc w:val="both"/>
              <w:rPr>
                <w:rFonts w:ascii="Arial" w:eastAsiaTheme="minorHAnsi" w:hAnsi="Arial" w:cs="Arial"/>
                <w:b/>
                <w:bCs/>
                <w:spacing w:val="13"/>
                <w:sz w:val="22"/>
                <w:szCs w:val="22"/>
                <w:lang w:eastAsia="ja-JP"/>
              </w:rPr>
            </w:pPr>
          </w:p>
        </w:tc>
        <w:tc>
          <w:tcPr>
            <w:tcW w:w="1378" w:type="dxa"/>
          </w:tcPr>
          <w:p w14:paraId="1CDD53B7"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Non</w:t>
            </w:r>
          </w:p>
        </w:tc>
        <w:tc>
          <w:tcPr>
            <w:tcW w:w="7960" w:type="dxa"/>
          </w:tcPr>
          <w:p w14:paraId="71E15437" w14:textId="77777777" w:rsidR="00A806DD" w:rsidRPr="008F7390" w:rsidRDefault="00A806DD" w:rsidP="00FC47AD">
            <w:pPr>
              <w:pStyle w:val="Kopfzeile"/>
              <w:tabs>
                <w:tab w:val="clear" w:pos="4536"/>
                <w:tab w:val="clear" w:pos="9072"/>
              </w:tabs>
              <w:rPr>
                <w:rFonts w:eastAsiaTheme="minorHAnsi" w:cs="Arial"/>
                <w:b/>
                <w:bCs/>
                <w:spacing w:val="13"/>
                <w:sz w:val="20"/>
                <w:lang w:eastAsia="ja-JP"/>
              </w:rPr>
            </w:pPr>
            <w:r w:rsidRPr="008F7390">
              <w:rPr>
                <w:rFonts w:cs="Arial"/>
                <w:sz w:val="18"/>
                <w:szCs w:val="18"/>
              </w:rPr>
              <w:fldChar w:fldCharType="begin">
                <w:ffData>
                  <w:name w:val="Kontrollkästchen5"/>
                  <w:enabled/>
                  <w:calcOnExit w:val="0"/>
                  <w:checkBox>
                    <w:sizeAuto/>
                    <w:default w:val="0"/>
                  </w:checkBox>
                </w:ffData>
              </w:fldChar>
            </w:r>
            <w:r w:rsidRPr="008F7390">
              <w:rPr>
                <w:rFonts w:cs="Arial"/>
                <w:sz w:val="18"/>
                <w:szCs w:val="18"/>
              </w:rPr>
              <w:instrText xml:space="preserve"> FORMCHECKBOX </w:instrText>
            </w:r>
            <w:r w:rsidRPr="008F7390">
              <w:rPr>
                <w:rFonts w:cs="Arial"/>
                <w:sz w:val="18"/>
                <w:szCs w:val="18"/>
              </w:rPr>
            </w:r>
            <w:r w:rsidRPr="008F7390">
              <w:rPr>
                <w:rFonts w:cs="Arial"/>
                <w:sz w:val="18"/>
                <w:szCs w:val="18"/>
              </w:rPr>
              <w:fldChar w:fldCharType="separate"/>
            </w:r>
            <w:r w:rsidRPr="008F7390">
              <w:rPr>
                <w:rFonts w:cs="Arial"/>
                <w:sz w:val="18"/>
                <w:szCs w:val="18"/>
              </w:rPr>
              <w:fldChar w:fldCharType="end"/>
            </w:r>
            <w:r w:rsidRPr="008F7390">
              <w:rPr>
                <w:rFonts w:cs="Arial"/>
                <w:sz w:val="20"/>
              </w:rPr>
              <w:t xml:space="preserve"> Oui</w:t>
            </w:r>
          </w:p>
        </w:tc>
      </w:tr>
    </w:tbl>
    <w:p w14:paraId="09925AF7" w14:textId="77777777" w:rsidR="00A806DD" w:rsidRDefault="00A806DD" w:rsidP="00A806DD">
      <w:pPr>
        <w:pStyle w:val="Kopfzeile"/>
        <w:tabs>
          <w:tab w:val="clear" w:pos="4536"/>
          <w:tab w:val="clear" w:pos="9072"/>
        </w:tabs>
        <w:rPr>
          <w:rFonts w:cs="Arial"/>
          <w:bCs/>
          <w:sz w:val="20"/>
        </w:rPr>
      </w:pPr>
    </w:p>
    <w:p w14:paraId="4EB85A38" w14:textId="77777777" w:rsidR="00A806DD" w:rsidRPr="003A583D" w:rsidRDefault="00A806DD" w:rsidP="00A806DD">
      <w:pPr>
        <w:pStyle w:val="Kopfzeile"/>
        <w:tabs>
          <w:tab w:val="clear" w:pos="4536"/>
          <w:tab w:val="clear" w:pos="9072"/>
        </w:tabs>
        <w:rPr>
          <w:rFonts w:cs="Arial"/>
          <w:sz w:val="20"/>
          <w:lang w:val="fr-CH"/>
        </w:rPr>
      </w:pPr>
      <w:r w:rsidRPr="003A583D">
        <w:rPr>
          <w:rFonts w:cs="Arial"/>
          <w:bCs/>
          <w:sz w:val="20"/>
          <w:lang w:val="fr-CH"/>
        </w:rPr>
        <w:t xml:space="preserve">Si oui, </w:t>
      </w:r>
      <w:r w:rsidR="00527B17">
        <w:rPr>
          <w:rFonts w:cs="Arial"/>
          <w:bCs/>
          <w:sz w:val="20"/>
          <w:lang w:val="fr-CH"/>
        </w:rPr>
        <w:t>comment s’intitule</w:t>
      </w:r>
      <w:r w:rsidRPr="003A583D">
        <w:rPr>
          <w:rFonts w:cs="Arial"/>
          <w:bCs/>
          <w:sz w:val="20"/>
          <w:lang w:val="fr-CH"/>
        </w:rPr>
        <w:t xml:space="preserve"> le nouvel article relatif </w:t>
      </w:r>
      <w:r w:rsidR="00527B17">
        <w:rPr>
          <w:rFonts w:cs="Arial"/>
          <w:bCs/>
          <w:sz w:val="20"/>
          <w:lang w:val="fr-CH"/>
        </w:rPr>
        <w:t>au but</w:t>
      </w:r>
      <w:r w:rsidRPr="003A583D">
        <w:rPr>
          <w:rFonts w:cs="Arial"/>
          <w:bCs/>
          <w:sz w:val="20"/>
          <w:lang w:val="fr-CH"/>
        </w:rPr>
        <w:t xml:space="preserve"> ?</w:t>
      </w:r>
      <w:r w:rsidRPr="008F7390">
        <w:rPr>
          <w:rFonts w:cs="Arial"/>
          <w:sz w:val="20"/>
        </w:rPr>
        <w:fldChar w:fldCharType="begin">
          <w:ffData>
            <w:name w:val="Text8"/>
            <w:enabled/>
            <w:calcOnExit w:val="0"/>
            <w:textInput/>
          </w:ffData>
        </w:fldChar>
      </w:r>
      <w:r w:rsidRPr="003A583D">
        <w:rPr>
          <w:rFonts w:cs="Arial"/>
          <w:sz w:val="20"/>
          <w:lang w:val="fr-CH"/>
        </w:rPr>
        <w:instrText xml:space="preserve"> FORMTEXT </w:instrText>
      </w:r>
      <w:r w:rsidRPr="008F7390">
        <w:rPr>
          <w:rFonts w:cs="Arial"/>
          <w:sz w:val="20"/>
        </w:rPr>
      </w:r>
      <w:r w:rsidRPr="008F7390">
        <w:rPr>
          <w:rFonts w:cs="Arial"/>
          <w:sz w:val="20"/>
        </w:rPr>
        <w:fldChar w:fldCharType="separate"/>
      </w:r>
      <w:r w:rsidRPr="003A583D">
        <w:rPr>
          <w:rFonts w:cs="Arial"/>
          <w:noProof/>
          <w:sz w:val="20"/>
          <w:lang w:val="fr-CH"/>
        </w:rPr>
        <w:t xml:space="preserve">     </w:t>
      </w:r>
      <w:r w:rsidRPr="008F7390">
        <w:rPr>
          <w:rFonts w:cs="Arial"/>
          <w:sz w:val="20"/>
        </w:rPr>
        <w:fldChar w:fldCharType="end"/>
      </w:r>
    </w:p>
    <w:p w14:paraId="116A01CB" w14:textId="77777777" w:rsidR="00A806DD" w:rsidRPr="003A583D" w:rsidRDefault="00A806DD" w:rsidP="00A806DD">
      <w:pPr>
        <w:pStyle w:val="Kopfzeile"/>
        <w:tabs>
          <w:tab w:val="clear" w:pos="4536"/>
          <w:tab w:val="clear" w:pos="9072"/>
        </w:tabs>
        <w:rPr>
          <w:rFonts w:cs="Arial"/>
          <w:sz w:val="20"/>
          <w:lang w:val="fr-CH"/>
        </w:rPr>
      </w:pPr>
    </w:p>
    <w:p w14:paraId="2AD38E5B" w14:textId="77777777" w:rsidR="008D2019" w:rsidRPr="003A583D" w:rsidRDefault="008D2019" w:rsidP="00813AF0">
      <w:pPr>
        <w:pStyle w:val="Kopfzeile"/>
        <w:tabs>
          <w:tab w:val="clear" w:pos="4536"/>
          <w:tab w:val="clear" w:pos="9072"/>
        </w:tabs>
        <w:rPr>
          <w:rFonts w:cs="Arial"/>
          <w:bCs/>
          <w:sz w:val="20"/>
          <w:lang w:val="fr-CH"/>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1366"/>
        <w:gridCol w:w="863"/>
        <w:gridCol w:w="6825"/>
      </w:tblGrid>
      <w:tr w:rsidR="00B2236E" w:rsidRPr="00DA293A" w14:paraId="127A01C9" w14:textId="77777777" w:rsidTr="00F56162">
        <w:tc>
          <w:tcPr>
            <w:tcW w:w="585" w:type="dxa"/>
            <w:shd w:val="clear" w:color="auto" w:fill="C6D9F1" w:themeFill="text2" w:themeFillTint="33"/>
          </w:tcPr>
          <w:p w14:paraId="11090916" w14:textId="77777777" w:rsidR="00B2236E" w:rsidRPr="008F7390" w:rsidRDefault="00A806DD" w:rsidP="00FF32DA">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2c</w:t>
            </w:r>
            <w:r w:rsidR="00B2236E" w:rsidRPr="008F7390">
              <w:rPr>
                <w:rFonts w:ascii="Arial" w:eastAsiaTheme="minorHAnsi" w:hAnsi="Arial" w:cs="Arial"/>
                <w:b/>
                <w:bCs/>
                <w:spacing w:val="13"/>
                <w:sz w:val="22"/>
                <w:szCs w:val="22"/>
                <w:lang w:val="de-CH" w:eastAsia="ja-JP"/>
              </w:rPr>
              <w:t>)</w:t>
            </w:r>
          </w:p>
        </w:tc>
        <w:tc>
          <w:tcPr>
            <w:tcW w:w="9054" w:type="dxa"/>
            <w:gridSpan w:val="3"/>
            <w:shd w:val="clear" w:color="auto" w:fill="C6D9F1" w:themeFill="text2" w:themeFillTint="33"/>
          </w:tcPr>
          <w:p w14:paraId="22AE442C" w14:textId="77777777" w:rsidR="00B2236E" w:rsidRPr="003A583D" w:rsidRDefault="00B2236E" w:rsidP="00DD4B53">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 xml:space="preserve">Y a-t-il eu des changements dans </w:t>
            </w:r>
            <w:r w:rsidR="00DD4B53" w:rsidRPr="003A583D">
              <w:rPr>
                <w:rFonts w:eastAsiaTheme="minorHAnsi" w:cs="Arial"/>
                <w:b/>
                <w:bCs/>
                <w:spacing w:val="13"/>
                <w:szCs w:val="22"/>
                <w:lang w:val="fr-CH" w:eastAsia="ja-JP"/>
              </w:rPr>
              <w:t xml:space="preserve">l'organisation de </w:t>
            </w:r>
            <w:r w:rsidR="00975266" w:rsidRPr="003A583D">
              <w:rPr>
                <w:rFonts w:eastAsiaTheme="minorHAnsi" w:cs="Arial"/>
                <w:b/>
                <w:bCs/>
                <w:spacing w:val="13"/>
                <w:szCs w:val="22"/>
                <w:lang w:val="fr-CH" w:eastAsia="ja-JP"/>
              </w:rPr>
              <w:t xml:space="preserve">l'intermédiaire financier </w:t>
            </w:r>
            <w:r w:rsidRPr="003A583D">
              <w:rPr>
                <w:rFonts w:eastAsiaTheme="minorHAnsi" w:cs="Arial"/>
                <w:b/>
                <w:bCs/>
                <w:spacing w:val="13"/>
                <w:szCs w:val="22"/>
                <w:lang w:val="fr-CH" w:eastAsia="ja-JP"/>
              </w:rPr>
              <w:t xml:space="preserve">? </w:t>
            </w:r>
          </w:p>
        </w:tc>
      </w:tr>
      <w:tr w:rsidR="00BE558D" w:rsidRPr="00DA293A" w14:paraId="6C7E377E" w14:textId="77777777" w:rsidTr="004526AA">
        <w:tc>
          <w:tcPr>
            <w:tcW w:w="585" w:type="dxa"/>
          </w:tcPr>
          <w:p w14:paraId="6DA33F87" w14:textId="77777777" w:rsidR="00BE558D" w:rsidRPr="003A583D" w:rsidRDefault="00BE558D" w:rsidP="00FF32DA">
            <w:pPr>
              <w:jc w:val="both"/>
              <w:rPr>
                <w:rFonts w:ascii="Arial" w:eastAsiaTheme="minorHAnsi" w:hAnsi="Arial" w:cs="Arial"/>
                <w:bCs/>
                <w:spacing w:val="13"/>
                <w:sz w:val="10"/>
                <w:szCs w:val="10"/>
                <w:lang w:eastAsia="ja-JP"/>
              </w:rPr>
            </w:pPr>
          </w:p>
        </w:tc>
        <w:tc>
          <w:tcPr>
            <w:tcW w:w="1366" w:type="dxa"/>
          </w:tcPr>
          <w:p w14:paraId="2AC91122" w14:textId="77777777" w:rsidR="00BE558D" w:rsidRPr="003A583D" w:rsidRDefault="00BE558D" w:rsidP="00FF32DA">
            <w:pPr>
              <w:pStyle w:val="Kopfzeile"/>
              <w:tabs>
                <w:tab w:val="clear" w:pos="4536"/>
                <w:tab w:val="clear" w:pos="9072"/>
              </w:tabs>
              <w:rPr>
                <w:rFonts w:cs="Arial"/>
                <w:sz w:val="10"/>
                <w:szCs w:val="10"/>
                <w:lang w:val="fr-CH"/>
              </w:rPr>
            </w:pPr>
          </w:p>
        </w:tc>
        <w:tc>
          <w:tcPr>
            <w:tcW w:w="863" w:type="dxa"/>
          </w:tcPr>
          <w:p w14:paraId="7EA31F30" w14:textId="77777777" w:rsidR="00BE558D" w:rsidRPr="003A583D" w:rsidRDefault="00BE558D" w:rsidP="00FF32DA">
            <w:pPr>
              <w:pStyle w:val="Kopfzeile"/>
              <w:tabs>
                <w:tab w:val="clear" w:pos="4536"/>
                <w:tab w:val="clear" w:pos="9072"/>
              </w:tabs>
              <w:rPr>
                <w:rFonts w:cs="Arial"/>
                <w:sz w:val="10"/>
                <w:szCs w:val="10"/>
                <w:lang w:val="fr-CH"/>
              </w:rPr>
            </w:pPr>
          </w:p>
        </w:tc>
        <w:tc>
          <w:tcPr>
            <w:tcW w:w="6825" w:type="dxa"/>
          </w:tcPr>
          <w:p w14:paraId="52F06C79" w14:textId="77777777" w:rsidR="00BE558D" w:rsidRPr="003A583D" w:rsidRDefault="00BE558D" w:rsidP="00FF32DA">
            <w:pPr>
              <w:pStyle w:val="Kopfzeile"/>
              <w:tabs>
                <w:tab w:val="clear" w:pos="4536"/>
                <w:tab w:val="clear" w:pos="9072"/>
              </w:tabs>
              <w:rPr>
                <w:rFonts w:cs="Arial"/>
                <w:sz w:val="10"/>
                <w:szCs w:val="10"/>
                <w:lang w:val="fr-CH"/>
              </w:rPr>
            </w:pPr>
          </w:p>
        </w:tc>
      </w:tr>
      <w:tr w:rsidR="00FF32DA" w:rsidRPr="006C5B3C" w14:paraId="1CD701A5" w14:textId="77777777" w:rsidTr="004526AA">
        <w:tc>
          <w:tcPr>
            <w:tcW w:w="585" w:type="dxa"/>
          </w:tcPr>
          <w:p w14:paraId="4123DF4C" w14:textId="77777777" w:rsidR="00FF32DA" w:rsidRPr="003A583D" w:rsidRDefault="00FF32DA" w:rsidP="00FF32DA">
            <w:pPr>
              <w:jc w:val="both"/>
              <w:rPr>
                <w:rFonts w:ascii="Arial" w:eastAsiaTheme="minorHAnsi" w:hAnsi="Arial" w:cs="Arial"/>
                <w:b/>
                <w:bCs/>
                <w:spacing w:val="13"/>
                <w:sz w:val="22"/>
                <w:szCs w:val="22"/>
                <w:lang w:eastAsia="ja-JP"/>
              </w:rPr>
            </w:pPr>
          </w:p>
        </w:tc>
        <w:tc>
          <w:tcPr>
            <w:tcW w:w="1366" w:type="dxa"/>
          </w:tcPr>
          <w:p w14:paraId="183A50A3" w14:textId="77777777" w:rsidR="00FF32DA" w:rsidRPr="008F7390" w:rsidRDefault="00FF32DA" w:rsidP="00FF32DA">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63" w:type="dxa"/>
          </w:tcPr>
          <w:p w14:paraId="10343185" w14:textId="77777777" w:rsidR="00FF32DA" w:rsidRPr="008F7390" w:rsidRDefault="00FF32DA" w:rsidP="00FF32D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6825" w:type="dxa"/>
          </w:tcPr>
          <w:p w14:paraId="3D5C668D" w14:textId="77777777" w:rsidR="00FF32DA" w:rsidRPr="008F7390" w:rsidRDefault="00FF32DA" w:rsidP="00FF32DA">
            <w:pPr>
              <w:pStyle w:val="Kopfzeile"/>
              <w:tabs>
                <w:tab w:val="clear" w:pos="4536"/>
                <w:tab w:val="clear" w:pos="9072"/>
              </w:tabs>
              <w:rPr>
                <w:rFonts w:cs="Arial"/>
                <w:sz w:val="20"/>
              </w:rPr>
            </w:pPr>
          </w:p>
        </w:tc>
      </w:tr>
    </w:tbl>
    <w:p w14:paraId="7F66E949" w14:textId="77777777" w:rsidR="00FF32DA" w:rsidRPr="003A583D" w:rsidRDefault="00A806DD" w:rsidP="00F67F3A">
      <w:pPr>
        <w:pStyle w:val="Kopfzeile"/>
        <w:numPr>
          <w:ilvl w:val="0"/>
          <w:numId w:val="38"/>
        </w:numPr>
        <w:tabs>
          <w:tab w:val="clear" w:pos="4536"/>
          <w:tab w:val="clear" w:pos="9072"/>
        </w:tabs>
        <w:rPr>
          <w:rFonts w:cs="Arial"/>
          <w:bCs/>
          <w:sz w:val="20"/>
          <w:lang w:val="fr-CH"/>
        </w:rPr>
      </w:pPr>
      <w:r w:rsidRPr="003A583D">
        <w:rPr>
          <w:rFonts w:cs="Arial"/>
          <w:bCs/>
          <w:sz w:val="20"/>
          <w:lang w:val="fr-CH"/>
        </w:rPr>
        <w:t>Si oui, joindre</w:t>
      </w:r>
      <w:r w:rsidR="00527300" w:rsidRPr="003A583D">
        <w:rPr>
          <w:rFonts w:cs="Arial"/>
          <w:bCs/>
          <w:sz w:val="20"/>
          <w:lang w:val="fr-CH"/>
        </w:rPr>
        <w:t xml:space="preserve"> en annexe </w:t>
      </w:r>
      <w:r w:rsidRPr="003A583D">
        <w:rPr>
          <w:rFonts w:cs="Arial"/>
          <w:bCs/>
          <w:sz w:val="20"/>
          <w:lang w:val="fr-CH"/>
        </w:rPr>
        <w:t xml:space="preserve">le nom et </w:t>
      </w:r>
      <w:r w:rsidR="00527300" w:rsidRPr="003A583D">
        <w:rPr>
          <w:rFonts w:cs="Arial"/>
          <w:bCs/>
          <w:sz w:val="20"/>
          <w:lang w:val="fr-CH"/>
        </w:rPr>
        <w:t xml:space="preserve">le CV, une copie du passeport ou de la carte d'identité, un extrait du casier judiciaire et une déclaration relative aux procédures pénales ou administratives </w:t>
      </w:r>
      <w:r w:rsidRPr="003A583D">
        <w:rPr>
          <w:rFonts w:cs="Arial"/>
          <w:bCs/>
          <w:sz w:val="20"/>
          <w:lang w:val="fr-CH"/>
        </w:rPr>
        <w:t xml:space="preserve">des nouveaux membres du conseil d'administration, </w:t>
      </w:r>
      <w:r w:rsidR="00527300" w:rsidRPr="003A583D">
        <w:rPr>
          <w:rFonts w:cs="Arial"/>
          <w:bCs/>
          <w:sz w:val="20"/>
          <w:lang w:val="fr-CH"/>
        </w:rPr>
        <w:t>comme pour la demande d'adhésion.</w:t>
      </w:r>
      <w:r w:rsidRPr="003A583D">
        <w:rPr>
          <w:rFonts w:cs="Arial"/>
          <w:bCs/>
          <w:sz w:val="20"/>
          <w:lang w:val="fr-CH"/>
        </w:rPr>
        <w:t xml:space="preserve"> </w:t>
      </w:r>
    </w:p>
    <w:p w14:paraId="2A108743" w14:textId="77777777" w:rsidR="00A806DD" w:rsidRPr="003A583D" w:rsidRDefault="00A806DD" w:rsidP="00F67F3A">
      <w:pPr>
        <w:pStyle w:val="Kopfzeile"/>
        <w:numPr>
          <w:ilvl w:val="0"/>
          <w:numId w:val="38"/>
        </w:numPr>
        <w:tabs>
          <w:tab w:val="clear" w:pos="4536"/>
          <w:tab w:val="clear" w:pos="9072"/>
        </w:tabs>
        <w:rPr>
          <w:rFonts w:cs="Arial"/>
          <w:bCs/>
          <w:sz w:val="20"/>
          <w:lang w:val="fr-CH"/>
        </w:rPr>
      </w:pPr>
      <w:r w:rsidRPr="003A583D">
        <w:rPr>
          <w:rFonts w:cs="Arial"/>
          <w:bCs/>
          <w:sz w:val="20"/>
          <w:lang w:val="fr-CH"/>
        </w:rPr>
        <w:t xml:space="preserve">Si oui, joindre </w:t>
      </w:r>
      <w:r w:rsidR="00527300" w:rsidRPr="003A583D">
        <w:rPr>
          <w:rFonts w:cs="Arial"/>
          <w:bCs/>
          <w:sz w:val="20"/>
          <w:lang w:val="fr-CH"/>
        </w:rPr>
        <w:t xml:space="preserve">en annexe </w:t>
      </w:r>
      <w:r w:rsidRPr="003A583D">
        <w:rPr>
          <w:rFonts w:cs="Arial"/>
          <w:bCs/>
          <w:sz w:val="20"/>
          <w:lang w:val="fr-CH"/>
        </w:rPr>
        <w:t xml:space="preserve">le nom et </w:t>
      </w:r>
      <w:r w:rsidR="00527300" w:rsidRPr="003A583D">
        <w:rPr>
          <w:rFonts w:cs="Arial"/>
          <w:bCs/>
          <w:sz w:val="20"/>
          <w:lang w:val="fr-CH"/>
        </w:rPr>
        <w:t xml:space="preserve">le CV, une copie du passeport ou de la carte d'identité, un extrait du casier judiciaire et une déclaration relative aux procédures pénales ou administratives </w:t>
      </w:r>
      <w:r w:rsidRPr="003A583D">
        <w:rPr>
          <w:rFonts w:cs="Arial"/>
          <w:bCs/>
          <w:sz w:val="20"/>
          <w:lang w:val="fr-CH"/>
        </w:rPr>
        <w:t xml:space="preserve">des nouveaux membres de la direction, </w:t>
      </w:r>
      <w:r w:rsidR="00527300" w:rsidRPr="003A583D">
        <w:rPr>
          <w:rFonts w:cs="Arial"/>
          <w:bCs/>
          <w:sz w:val="20"/>
          <w:lang w:val="fr-CH"/>
        </w:rPr>
        <w:t>comme pour la demande d'adhésion.</w:t>
      </w:r>
      <w:r w:rsidRPr="003A583D">
        <w:rPr>
          <w:rFonts w:cs="Arial"/>
          <w:bCs/>
          <w:sz w:val="20"/>
          <w:lang w:val="fr-CH"/>
        </w:rPr>
        <w:t xml:space="preserve"> </w:t>
      </w:r>
    </w:p>
    <w:p w14:paraId="5721E4FD" w14:textId="77777777" w:rsidR="00A806DD" w:rsidRPr="003A583D" w:rsidRDefault="00A806DD" w:rsidP="00F67F3A">
      <w:pPr>
        <w:pStyle w:val="Kopfzeile"/>
        <w:numPr>
          <w:ilvl w:val="0"/>
          <w:numId w:val="38"/>
        </w:numPr>
        <w:tabs>
          <w:tab w:val="clear" w:pos="4536"/>
          <w:tab w:val="clear" w:pos="9072"/>
        </w:tabs>
        <w:rPr>
          <w:rFonts w:cs="Arial"/>
          <w:bCs/>
          <w:sz w:val="20"/>
          <w:lang w:val="fr-CH"/>
        </w:rPr>
      </w:pPr>
      <w:r w:rsidRPr="003A583D">
        <w:rPr>
          <w:rFonts w:cs="Arial"/>
          <w:sz w:val="20"/>
          <w:lang w:val="fr-CH" w:eastAsia="fr-FR"/>
        </w:rPr>
        <w:t xml:space="preserve">Si oui, joindre le nouvel organigramme. </w:t>
      </w:r>
    </w:p>
    <w:p w14:paraId="4A5A9AF9" w14:textId="77777777" w:rsidR="00525B26" w:rsidRPr="003A583D" w:rsidRDefault="00525B26" w:rsidP="00813AF0">
      <w:pPr>
        <w:pStyle w:val="Kopfzeile"/>
        <w:tabs>
          <w:tab w:val="clear" w:pos="4536"/>
          <w:tab w:val="clear" w:pos="9072"/>
        </w:tabs>
        <w:rPr>
          <w:rFonts w:cs="Arial"/>
          <w:bCs/>
          <w:sz w:val="20"/>
          <w:lang w:val="fr-CH"/>
        </w:rPr>
      </w:pPr>
    </w:p>
    <w:p w14:paraId="10F80CDD" w14:textId="77777777" w:rsidR="00E13BDE" w:rsidRPr="003A583D" w:rsidRDefault="00E13BDE" w:rsidP="00813AF0">
      <w:pPr>
        <w:pStyle w:val="Kopfzeile"/>
        <w:tabs>
          <w:tab w:val="clear" w:pos="4536"/>
          <w:tab w:val="clear" w:pos="9072"/>
        </w:tabs>
        <w:rPr>
          <w:rFonts w:cs="Arial"/>
          <w:bCs/>
          <w:sz w:val="20"/>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3"/>
      </w:tblGrid>
      <w:tr w:rsidR="00DD4B53" w:rsidRPr="00DA293A" w14:paraId="3C5C9F51" w14:textId="77777777" w:rsidTr="00F56162">
        <w:tc>
          <w:tcPr>
            <w:tcW w:w="584" w:type="dxa"/>
            <w:shd w:val="clear" w:color="auto" w:fill="C6D9F1" w:themeFill="text2" w:themeFillTint="33"/>
          </w:tcPr>
          <w:p w14:paraId="17123BED" w14:textId="77777777" w:rsidR="00DD4B53"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2d</w:t>
            </w:r>
            <w:r w:rsidR="00DD4B53" w:rsidRPr="008F7390">
              <w:rPr>
                <w:rFonts w:ascii="Arial" w:eastAsiaTheme="minorHAnsi" w:hAnsi="Arial" w:cs="Arial"/>
                <w:b/>
                <w:bCs/>
                <w:spacing w:val="13"/>
                <w:sz w:val="22"/>
                <w:szCs w:val="22"/>
                <w:lang w:val="de-CH" w:eastAsia="ja-JP"/>
              </w:rPr>
              <w:t>)</w:t>
            </w:r>
          </w:p>
        </w:tc>
        <w:tc>
          <w:tcPr>
            <w:tcW w:w="9054" w:type="dxa"/>
            <w:shd w:val="clear" w:color="auto" w:fill="C6D9F1" w:themeFill="text2" w:themeFillTint="33"/>
          </w:tcPr>
          <w:p w14:paraId="3191AB12" w14:textId="77777777" w:rsidR="00DD4B53" w:rsidRPr="003A583D" w:rsidRDefault="0005433F" w:rsidP="00DD4B53">
            <w:pPr>
              <w:pStyle w:val="Kopfzeile"/>
              <w:tabs>
                <w:tab w:val="clear" w:pos="4536"/>
                <w:tab w:val="clear" w:pos="9072"/>
              </w:tabs>
              <w:rPr>
                <w:rFonts w:cs="Arial"/>
                <w:bCs/>
                <w:sz w:val="16"/>
                <w:szCs w:val="16"/>
                <w:lang w:val="fr-CH"/>
              </w:rPr>
            </w:pPr>
            <w:r w:rsidRPr="003A583D">
              <w:rPr>
                <w:rFonts w:cs="Arial"/>
                <w:b/>
                <w:sz w:val="20"/>
                <w:lang w:val="fr-CH"/>
              </w:rPr>
              <w:t>Liste des participants qualifiés (personnes physiques et morales) détenant 10 % ou plus des parts (directement ou indirectement) du capital ou des voix de l'intermédiaire financier (pour les personnes morales, remonter jusqu'à la personne physique qui se trouve derrière) :</w:t>
            </w:r>
          </w:p>
        </w:tc>
      </w:tr>
    </w:tbl>
    <w:p w14:paraId="4858AEBB" w14:textId="77777777" w:rsidR="00DD4B53" w:rsidRPr="003A583D" w:rsidRDefault="00DD4B53" w:rsidP="00813AF0">
      <w:pPr>
        <w:pStyle w:val="Kopfzeile"/>
        <w:tabs>
          <w:tab w:val="clear" w:pos="4536"/>
          <w:tab w:val="clear" w:pos="9072"/>
        </w:tabs>
        <w:rPr>
          <w:rFonts w:cs="Arial"/>
          <w:bCs/>
          <w:sz w:val="20"/>
          <w:lang w:val="fr-CH"/>
        </w:rPr>
      </w:pPr>
    </w:p>
    <w:p w14:paraId="0D3420A4" w14:textId="77777777" w:rsidR="00AA6D4C" w:rsidRPr="003A583D" w:rsidRDefault="00AA6D4C" w:rsidP="00813AF0">
      <w:pPr>
        <w:pStyle w:val="Kopfzeile"/>
        <w:tabs>
          <w:tab w:val="clear" w:pos="4536"/>
          <w:tab w:val="clear" w:pos="9072"/>
        </w:tabs>
        <w:rPr>
          <w:rFonts w:cs="Arial"/>
          <w:bCs/>
          <w:sz w:val="20"/>
          <w:lang w:val="fr-CH"/>
        </w:rPr>
      </w:pPr>
    </w:p>
    <w:tbl>
      <w:tblPr>
        <w:tblStyle w:val="Tabellenraster"/>
        <w:tblW w:w="9566" w:type="dxa"/>
        <w:tblInd w:w="176" w:type="dxa"/>
        <w:tblLook w:val="04A0" w:firstRow="1" w:lastRow="0" w:firstColumn="1" w:lastColumn="0" w:noHBand="0" w:noVBand="1"/>
      </w:tblPr>
      <w:tblGrid>
        <w:gridCol w:w="2219"/>
        <w:gridCol w:w="2039"/>
        <w:gridCol w:w="2304"/>
        <w:gridCol w:w="1401"/>
        <w:gridCol w:w="1603"/>
      </w:tblGrid>
      <w:tr w:rsidR="00F11424" w:rsidRPr="001E1031" w14:paraId="1638DEFB" w14:textId="77777777" w:rsidTr="00F11424">
        <w:tc>
          <w:tcPr>
            <w:tcW w:w="2219" w:type="dxa"/>
          </w:tcPr>
          <w:p w14:paraId="23D4EBDA"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Nom</w:t>
            </w:r>
          </w:p>
        </w:tc>
        <w:tc>
          <w:tcPr>
            <w:tcW w:w="2039" w:type="dxa"/>
          </w:tcPr>
          <w:p w14:paraId="3A68CD7B"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Prénom</w:t>
            </w:r>
          </w:p>
        </w:tc>
        <w:tc>
          <w:tcPr>
            <w:tcW w:w="2304" w:type="dxa"/>
          </w:tcPr>
          <w:p w14:paraId="619FC5DE"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Domicile</w:t>
            </w:r>
          </w:p>
        </w:tc>
        <w:tc>
          <w:tcPr>
            <w:tcW w:w="1401" w:type="dxa"/>
          </w:tcPr>
          <w:p w14:paraId="4976BBDA"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Nationalité</w:t>
            </w:r>
          </w:p>
        </w:tc>
        <w:tc>
          <w:tcPr>
            <w:tcW w:w="1603" w:type="dxa"/>
          </w:tcPr>
          <w:p w14:paraId="6B116ABE" w14:textId="77777777" w:rsidR="00F11424" w:rsidRPr="001E1031" w:rsidRDefault="00F1142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 xml:space="preserve">Participation en </w:t>
            </w:r>
            <w:r>
              <w:rPr>
                <w:rFonts w:ascii="Arial" w:hAnsi="Arial" w:cs="Arial"/>
                <w:b/>
                <w:sz w:val="18"/>
                <w:szCs w:val="18"/>
                <w:lang w:val="de-CH"/>
              </w:rPr>
              <w:t>%</w:t>
            </w:r>
          </w:p>
        </w:tc>
      </w:tr>
      <w:tr w:rsidR="00F11424" w:rsidRPr="0008246F" w14:paraId="2FE23C7E" w14:textId="77777777" w:rsidTr="00F11424">
        <w:tc>
          <w:tcPr>
            <w:tcW w:w="2219" w:type="dxa"/>
          </w:tcPr>
          <w:p w14:paraId="1ECF02A6"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Pr>
          <w:p w14:paraId="06A56E6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Pr>
          <w:p w14:paraId="13882B13"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Pr>
          <w:p w14:paraId="69E93557"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Pr>
          <w:p w14:paraId="32B048B6"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4245478A" w14:textId="77777777" w:rsidTr="00F11424">
        <w:tc>
          <w:tcPr>
            <w:tcW w:w="2219" w:type="dxa"/>
          </w:tcPr>
          <w:p w14:paraId="15378777"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Pr>
          <w:p w14:paraId="0E54A3F8"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Pr>
          <w:p w14:paraId="60231C5C"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Pr>
          <w:p w14:paraId="3E03E943"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Pr>
          <w:p w14:paraId="37188223"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5D1FC1D0" w14:textId="77777777" w:rsidTr="00F11424">
        <w:tc>
          <w:tcPr>
            <w:tcW w:w="2219" w:type="dxa"/>
            <w:tcBorders>
              <w:bottom w:val="single" w:sz="4" w:space="0" w:color="auto"/>
            </w:tcBorders>
          </w:tcPr>
          <w:p w14:paraId="76D65644"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Borders>
              <w:bottom w:val="single" w:sz="4" w:space="0" w:color="auto"/>
            </w:tcBorders>
          </w:tcPr>
          <w:p w14:paraId="17B8667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Borders>
              <w:bottom w:val="single" w:sz="4" w:space="0" w:color="auto"/>
            </w:tcBorders>
          </w:tcPr>
          <w:p w14:paraId="183EBAB8"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Borders>
              <w:bottom w:val="single" w:sz="4" w:space="0" w:color="auto"/>
            </w:tcBorders>
          </w:tcPr>
          <w:p w14:paraId="398DEB21"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Borders>
              <w:bottom w:val="single" w:sz="4" w:space="0" w:color="auto"/>
            </w:tcBorders>
          </w:tcPr>
          <w:p w14:paraId="14821301"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r w:rsidR="00F11424" w:rsidRPr="0008246F" w14:paraId="545C4F53" w14:textId="77777777" w:rsidTr="00F11424">
        <w:tc>
          <w:tcPr>
            <w:tcW w:w="2219" w:type="dxa"/>
            <w:tcBorders>
              <w:bottom w:val="single" w:sz="4" w:space="0" w:color="auto"/>
            </w:tcBorders>
          </w:tcPr>
          <w:p w14:paraId="265B2819"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039" w:type="dxa"/>
            <w:tcBorders>
              <w:bottom w:val="single" w:sz="4" w:space="0" w:color="auto"/>
            </w:tcBorders>
          </w:tcPr>
          <w:p w14:paraId="121E1144"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304" w:type="dxa"/>
            <w:tcBorders>
              <w:bottom w:val="single" w:sz="4" w:space="0" w:color="auto"/>
            </w:tcBorders>
          </w:tcPr>
          <w:p w14:paraId="26890A70"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01" w:type="dxa"/>
            <w:tcBorders>
              <w:bottom w:val="single" w:sz="4" w:space="0" w:color="auto"/>
            </w:tcBorders>
          </w:tcPr>
          <w:p w14:paraId="72622F05" w14:textId="77777777" w:rsidR="00F11424" w:rsidRPr="008B6D00" w:rsidRDefault="00F1142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603" w:type="dxa"/>
            <w:tcBorders>
              <w:bottom w:val="single" w:sz="4" w:space="0" w:color="auto"/>
            </w:tcBorders>
          </w:tcPr>
          <w:p w14:paraId="3BB2C5D5" w14:textId="77777777" w:rsidR="00F11424" w:rsidRDefault="00F11424" w:rsidP="00887D5A">
            <w:r w:rsidRPr="00E83FC3">
              <w:rPr>
                <w:rFonts w:ascii="Arial" w:hAnsi="Arial" w:cs="Arial"/>
                <w:sz w:val="18"/>
                <w:szCs w:val="18"/>
                <w:lang w:val="de-CH"/>
              </w:rPr>
              <w:fldChar w:fldCharType="begin">
                <w:ffData>
                  <w:name w:val="Text11"/>
                  <w:enabled/>
                  <w:calcOnExit w:val="0"/>
                  <w:textInput>
                    <w:maxLength w:val="5"/>
                  </w:textInput>
                </w:ffData>
              </w:fldChar>
            </w:r>
            <w:r w:rsidRPr="00E83FC3">
              <w:rPr>
                <w:rFonts w:ascii="Arial" w:hAnsi="Arial" w:cs="Arial"/>
                <w:sz w:val="18"/>
                <w:szCs w:val="18"/>
                <w:lang w:val="de-CH"/>
              </w:rPr>
              <w:instrText xml:space="preserve"> FORMTEXT </w:instrText>
            </w:r>
            <w:r w:rsidRPr="00E83FC3">
              <w:rPr>
                <w:rFonts w:ascii="Arial" w:hAnsi="Arial" w:cs="Arial"/>
                <w:sz w:val="18"/>
                <w:szCs w:val="18"/>
                <w:lang w:val="de-CH"/>
              </w:rPr>
            </w:r>
            <w:r w:rsidRPr="00E83FC3">
              <w:rPr>
                <w:rFonts w:ascii="Arial" w:hAnsi="Arial" w:cs="Arial"/>
                <w:sz w:val="18"/>
                <w:szCs w:val="18"/>
                <w:lang w:val="de-CH"/>
              </w:rPr>
              <w:fldChar w:fldCharType="separate"/>
            </w:r>
            <w:r w:rsidRPr="00E83FC3">
              <w:rPr>
                <w:rFonts w:ascii="Arial" w:hAnsi="Arial" w:cs="Arial"/>
                <w:noProof/>
                <w:sz w:val="18"/>
                <w:szCs w:val="18"/>
                <w:lang w:val="de-CH"/>
              </w:rPr>
              <w:t xml:space="preserve">     </w:t>
            </w:r>
            <w:r w:rsidRPr="00E83FC3">
              <w:rPr>
                <w:rFonts w:ascii="Arial" w:hAnsi="Arial" w:cs="Arial"/>
                <w:sz w:val="18"/>
                <w:szCs w:val="18"/>
                <w:lang w:val="de-CH"/>
              </w:rPr>
              <w:fldChar w:fldCharType="end"/>
            </w:r>
          </w:p>
        </w:tc>
      </w:tr>
    </w:tbl>
    <w:p w14:paraId="745BFFE9" w14:textId="77777777" w:rsidR="00D620D4" w:rsidRDefault="00D620D4" w:rsidP="00D620D4">
      <w:pPr>
        <w:rPr>
          <w:rFonts w:ascii="Arial" w:hAnsi="Arial" w:cs="Arial"/>
          <w:sz w:val="20"/>
          <w:lang w:val="de-CH"/>
        </w:rPr>
      </w:pPr>
    </w:p>
    <w:p w14:paraId="087588E8" w14:textId="77777777" w:rsidR="00D620D4" w:rsidRDefault="00D620D4" w:rsidP="00D620D4">
      <w:pPr>
        <w:rPr>
          <w:rFonts w:ascii="Arial" w:hAnsi="Arial" w:cs="Arial"/>
          <w:sz w:val="20"/>
          <w:lang w:val="de-CH"/>
        </w:rPr>
      </w:pPr>
    </w:p>
    <w:p w14:paraId="2011D81E" w14:textId="77777777" w:rsidR="00D620D4" w:rsidRPr="003A583D" w:rsidRDefault="00D620D4" w:rsidP="00D620D4">
      <w:pPr>
        <w:rPr>
          <w:rFonts w:ascii="Arial" w:hAnsi="Arial" w:cs="Arial"/>
        </w:rPr>
      </w:pPr>
      <w:r w:rsidRPr="003A583D">
        <w:rPr>
          <w:rFonts w:ascii="Arial" w:hAnsi="Arial" w:cs="Arial"/>
          <w:sz w:val="20"/>
        </w:rPr>
        <w:t>Dans le cas des sociétés de personnes, tous les associés doivent être mentionnés.</w:t>
      </w:r>
      <w:r w:rsidRPr="003A583D">
        <w:rPr>
          <w:rFonts w:ascii="Arial" w:hAnsi="Arial" w:cs="Arial"/>
          <w:i/>
          <w:sz w:val="12"/>
          <w:szCs w:val="16"/>
        </w:rPr>
        <w:t>)</w:t>
      </w:r>
    </w:p>
    <w:p w14:paraId="679CB456" w14:textId="77777777" w:rsidR="00D620D4" w:rsidRPr="003A583D" w:rsidRDefault="00D620D4" w:rsidP="00D620D4">
      <w:pPr>
        <w:pStyle w:val="Kopfzeile"/>
        <w:tabs>
          <w:tab w:val="clear" w:pos="4536"/>
          <w:tab w:val="clear" w:pos="9072"/>
        </w:tabs>
        <w:rPr>
          <w:rFonts w:ascii="Arial Narrow" w:hAnsi="Arial Narrow"/>
          <w:szCs w:val="22"/>
          <w:lang w:val="fr-CH"/>
        </w:rPr>
      </w:pPr>
    </w:p>
    <w:tbl>
      <w:tblPr>
        <w:tblStyle w:val="Tabellenraster"/>
        <w:tblW w:w="0" w:type="auto"/>
        <w:tblInd w:w="176" w:type="dxa"/>
        <w:tblLook w:val="04A0" w:firstRow="1" w:lastRow="0" w:firstColumn="1" w:lastColumn="0" w:noHBand="0" w:noVBand="1"/>
      </w:tblPr>
      <w:tblGrid>
        <w:gridCol w:w="2247"/>
        <w:gridCol w:w="2057"/>
        <w:gridCol w:w="2335"/>
        <w:gridCol w:w="1402"/>
        <w:gridCol w:w="1411"/>
      </w:tblGrid>
      <w:tr w:rsidR="00D620D4" w:rsidRPr="001E1031" w14:paraId="48A67C99" w14:textId="77777777" w:rsidTr="00887D5A">
        <w:tc>
          <w:tcPr>
            <w:tcW w:w="2342" w:type="dxa"/>
          </w:tcPr>
          <w:p w14:paraId="01BF455A" w14:textId="77777777" w:rsidR="00D620D4" w:rsidRPr="001E1031" w:rsidRDefault="00D620D4" w:rsidP="00887D5A">
            <w:pPr>
              <w:tabs>
                <w:tab w:val="left" w:pos="4820"/>
              </w:tabs>
              <w:suppressAutoHyphens/>
              <w:spacing w:after="60"/>
              <w:jc w:val="both"/>
              <w:rPr>
                <w:rFonts w:ascii="Arial" w:hAnsi="Arial" w:cs="Arial"/>
                <w:b/>
                <w:sz w:val="18"/>
                <w:szCs w:val="18"/>
                <w:lang w:val="de-CH"/>
              </w:rPr>
            </w:pPr>
            <w:proofErr w:type="spellStart"/>
            <w:r w:rsidRPr="001E1031">
              <w:rPr>
                <w:rFonts w:ascii="Arial" w:hAnsi="Arial" w:cs="Arial"/>
                <w:b/>
                <w:sz w:val="18"/>
                <w:szCs w:val="18"/>
                <w:lang w:val="de-CH"/>
              </w:rPr>
              <w:t>Nom</w:t>
            </w:r>
            <w:proofErr w:type="spellEnd"/>
          </w:p>
        </w:tc>
        <w:tc>
          <w:tcPr>
            <w:tcW w:w="2126" w:type="dxa"/>
          </w:tcPr>
          <w:p w14:paraId="21D435B6"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Prénom</w:t>
            </w:r>
          </w:p>
        </w:tc>
        <w:tc>
          <w:tcPr>
            <w:tcW w:w="2410" w:type="dxa"/>
          </w:tcPr>
          <w:p w14:paraId="651D3A72"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Lieu de résidence</w:t>
            </w:r>
          </w:p>
        </w:tc>
        <w:tc>
          <w:tcPr>
            <w:tcW w:w="1418" w:type="dxa"/>
          </w:tcPr>
          <w:p w14:paraId="2D580227"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Nationalité</w:t>
            </w:r>
          </w:p>
        </w:tc>
        <w:tc>
          <w:tcPr>
            <w:tcW w:w="1417" w:type="dxa"/>
          </w:tcPr>
          <w:p w14:paraId="24576ABC" w14:textId="77777777" w:rsidR="00D620D4" w:rsidRPr="001E1031" w:rsidRDefault="00D620D4" w:rsidP="00887D5A">
            <w:pPr>
              <w:tabs>
                <w:tab w:val="left" w:pos="4820"/>
              </w:tabs>
              <w:suppressAutoHyphens/>
              <w:spacing w:after="60"/>
              <w:jc w:val="both"/>
              <w:rPr>
                <w:rFonts w:ascii="Arial" w:hAnsi="Arial" w:cs="Arial"/>
                <w:b/>
                <w:sz w:val="18"/>
                <w:szCs w:val="18"/>
                <w:lang w:val="de-CH"/>
              </w:rPr>
            </w:pPr>
            <w:r w:rsidRPr="001E1031">
              <w:rPr>
                <w:rFonts w:ascii="Arial" w:hAnsi="Arial" w:cs="Arial"/>
                <w:b/>
                <w:sz w:val="18"/>
                <w:szCs w:val="18"/>
                <w:lang w:val="de-CH"/>
              </w:rPr>
              <w:t xml:space="preserve">Participation en </w:t>
            </w:r>
            <w:r>
              <w:rPr>
                <w:rFonts w:ascii="Arial" w:hAnsi="Arial" w:cs="Arial"/>
                <w:b/>
                <w:sz w:val="18"/>
                <w:szCs w:val="18"/>
                <w:lang w:val="de-CH"/>
              </w:rPr>
              <w:t>%</w:t>
            </w:r>
          </w:p>
        </w:tc>
      </w:tr>
      <w:tr w:rsidR="00D620D4" w:rsidRPr="0008246F" w14:paraId="26662BE1" w14:textId="77777777" w:rsidTr="00887D5A">
        <w:tc>
          <w:tcPr>
            <w:tcW w:w="2342" w:type="dxa"/>
          </w:tcPr>
          <w:p w14:paraId="3606CC4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Pr>
          <w:p w14:paraId="3DD89431"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Pr>
          <w:p w14:paraId="38B9FD0F"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Pr>
          <w:p w14:paraId="522DF972"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Pr>
          <w:p w14:paraId="48C771D1"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75D0B8D1" w14:textId="77777777" w:rsidTr="00887D5A">
        <w:tc>
          <w:tcPr>
            <w:tcW w:w="2342" w:type="dxa"/>
          </w:tcPr>
          <w:p w14:paraId="38AE1F1F"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Pr>
          <w:p w14:paraId="0AECAD93"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Pr>
          <w:p w14:paraId="34CB948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Pr>
          <w:p w14:paraId="010ECF40"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Pr>
          <w:p w14:paraId="30317E8D"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3DA6AF6C" w14:textId="77777777" w:rsidTr="00887D5A">
        <w:tc>
          <w:tcPr>
            <w:tcW w:w="2342" w:type="dxa"/>
            <w:tcBorders>
              <w:bottom w:val="single" w:sz="4" w:space="0" w:color="auto"/>
            </w:tcBorders>
          </w:tcPr>
          <w:p w14:paraId="634F2E3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Borders>
              <w:bottom w:val="single" w:sz="4" w:space="0" w:color="auto"/>
            </w:tcBorders>
          </w:tcPr>
          <w:p w14:paraId="6FACAEA6"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Borders>
              <w:bottom w:val="single" w:sz="4" w:space="0" w:color="auto"/>
            </w:tcBorders>
          </w:tcPr>
          <w:p w14:paraId="4EB4F8C3"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Borders>
              <w:bottom w:val="single" w:sz="4" w:space="0" w:color="auto"/>
            </w:tcBorders>
          </w:tcPr>
          <w:p w14:paraId="0FB81E65"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Borders>
              <w:bottom w:val="single" w:sz="4" w:space="0" w:color="auto"/>
            </w:tcBorders>
          </w:tcPr>
          <w:p w14:paraId="2572BC18"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r w:rsidR="00D620D4" w:rsidRPr="0008246F" w14:paraId="01DE14E3" w14:textId="77777777" w:rsidTr="00887D5A">
        <w:tc>
          <w:tcPr>
            <w:tcW w:w="2342" w:type="dxa"/>
            <w:tcBorders>
              <w:bottom w:val="single" w:sz="4" w:space="0" w:color="auto"/>
            </w:tcBorders>
          </w:tcPr>
          <w:p w14:paraId="3EA49FBF"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126" w:type="dxa"/>
            <w:tcBorders>
              <w:bottom w:val="single" w:sz="4" w:space="0" w:color="auto"/>
            </w:tcBorders>
          </w:tcPr>
          <w:p w14:paraId="4C91303D"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2410" w:type="dxa"/>
            <w:tcBorders>
              <w:bottom w:val="single" w:sz="4" w:space="0" w:color="auto"/>
            </w:tcBorders>
          </w:tcPr>
          <w:p w14:paraId="78F4636E"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8" w:type="dxa"/>
            <w:tcBorders>
              <w:bottom w:val="single" w:sz="4" w:space="0" w:color="auto"/>
            </w:tcBorders>
          </w:tcPr>
          <w:p w14:paraId="529779E8" w14:textId="77777777" w:rsidR="00D620D4" w:rsidRPr="008B6D00" w:rsidRDefault="00D620D4" w:rsidP="00887D5A">
            <w:pPr>
              <w:tabs>
                <w:tab w:val="left" w:pos="4820"/>
              </w:tabs>
              <w:suppressAutoHyphens/>
              <w:spacing w:after="60"/>
              <w:jc w:val="both"/>
              <w:rPr>
                <w:rFonts w:ascii="Arial" w:hAnsi="Arial" w:cs="Arial"/>
                <w:sz w:val="18"/>
                <w:szCs w:val="18"/>
                <w:lang w:val="de-CH"/>
              </w:rPr>
            </w:pPr>
            <w:r w:rsidRPr="008B6D00">
              <w:rPr>
                <w:rFonts w:ascii="Arial" w:hAnsi="Arial" w:cs="Arial"/>
                <w:sz w:val="18"/>
                <w:szCs w:val="18"/>
                <w:lang w:val="de-CH"/>
              </w:rPr>
              <w:fldChar w:fldCharType="begin">
                <w:ffData>
                  <w:name w:val="Text11"/>
                  <w:enabled/>
                  <w:calcOnExit w:val="0"/>
                  <w:textInput/>
                </w:ffData>
              </w:fldChar>
            </w:r>
            <w:r w:rsidRPr="008B6D00">
              <w:rPr>
                <w:rFonts w:ascii="Arial" w:hAnsi="Arial" w:cs="Arial"/>
                <w:sz w:val="18"/>
                <w:szCs w:val="18"/>
                <w:lang w:val="de-CH"/>
              </w:rPr>
              <w:instrText xml:space="preserve"> FORMTEXT </w:instrText>
            </w:r>
            <w:r w:rsidRPr="008B6D00">
              <w:rPr>
                <w:rFonts w:ascii="Arial" w:hAnsi="Arial" w:cs="Arial"/>
                <w:sz w:val="18"/>
                <w:szCs w:val="18"/>
                <w:lang w:val="de-CH"/>
              </w:rPr>
            </w:r>
            <w:r w:rsidRPr="008B6D00">
              <w:rPr>
                <w:rFonts w:ascii="Arial" w:hAnsi="Arial" w:cs="Arial"/>
                <w:sz w:val="18"/>
                <w:szCs w:val="18"/>
                <w:lang w:val="de-CH"/>
              </w:rPr>
              <w:fldChar w:fldCharType="separate"/>
            </w:r>
            <w:r w:rsidRPr="008B6D00">
              <w:rPr>
                <w:rFonts w:ascii="Arial" w:hAnsi="Arial" w:cs="Arial"/>
                <w:sz w:val="18"/>
                <w:szCs w:val="18"/>
                <w:lang w:val="de-CH"/>
              </w:rPr>
              <w:t xml:space="preserve">     </w:t>
            </w:r>
            <w:r w:rsidRPr="008B6D00">
              <w:rPr>
                <w:rFonts w:ascii="Arial" w:hAnsi="Arial" w:cs="Arial"/>
                <w:sz w:val="18"/>
                <w:szCs w:val="18"/>
                <w:lang w:val="de-CH"/>
              </w:rPr>
              <w:fldChar w:fldCharType="end"/>
            </w:r>
          </w:p>
        </w:tc>
        <w:tc>
          <w:tcPr>
            <w:tcW w:w="1417" w:type="dxa"/>
            <w:tcBorders>
              <w:bottom w:val="single" w:sz="4" w:space="0" w:color="auto"/>
            </w:tcBorders>
          </w:tcPr>
          <w:p w14:paraId="182C985E" w14:textId="77777777" w:rsidR="00D620D4" w:rsidRDefault="00D620D4" w:rsidP="00887D5A">
            <w:r w:rsidRPr="007F18B4">
              <w:rPr>
                <w:rFonts w:ascii="Arial" w:hAnsi="Arial" w:cs="Arial"/>
                <w:sz w:val="18"/>
                <w:szCs w:val="18"/>
                <w:lang w:val="de-CH"/>
              </w:rPr>
              <w:fldChar w:fldCharType="begin">
                <w:ffData>
                  <w:name w:val="Text11"/>
                  <w:enabled/>
                  <w:calcOnExit w:val="0"/>
                  <w:textInput>
                    <w:maxLength w:val="5"/>
                  </w:textInput>
                </w:ffData>
              </w:fldChar>
            </w:r>
            <w:r w:rsidRPr="007F18B4">
              <w:rPr>
                <w:rFonts w:ascii="Arial" w:hAnsi="Arial" w:cs="Arial"/>
                <w:sz w:val="18"/>
                <w:szCs w:val="18"/>
                <w:lang w:val="de-CH"/>
              </w:rPr>
              <w:instrText xml:space="preserve"> FORMTEXT </w:instrText>
            </w:r>
            <w:r w:rsidRPr="007F18B4">
              <w:rPr>
                <w:rFonts w:ascii="Arial" w:hAnsi="Arial" w:cs="Arial"/>
                <w:sz w:val="18"/>
                <w:szCs w:val="18"/>
                <w:lang w:val="de-CH"/>
              </w:rPr>
            </w:r>
            <w:r w:rsidRPr="007F18B4">
              <w:rPr>
                <w:rFonts w:ascii="Arial" w:hAnsi="Arial" w:cs="Arial"/>
                <w:sz w:val="18"/>
                <w:szCs w:val="18"/>
                <w:lang w:val="de-CH"/>
              </w:rPr>
              <w:fldChar w:fldCharType="separate"/>
            </w:r>
            <w:r w:rsidRPr="007F18B4">
              <w:rPr>
                <w:rFonts w:ascii="Arial" w:hAnsi="Arial" w:cs="Arial"/>
                <w:noProof/>
                <w:sz w:val="18"/>
                <w:szCs w:val="18"/>
                <w:lang w:val="de-CH"/>
              </w:rPr>
              <w:t xml:space="preserve">     </w:t>
            </w:r>
            <w:r w:rsidRPr="007F18B4">
              <w:rPr>
                <w:rFonts w:ascii="Arial" w:hAnsi="Arial" w:cs="Arial"/>
                <w:sz w:val="18"/>
                <w:szCs w:val="18"/>
                <w:lang w:val="de-CH"/>
              </w:rPr>
              <w:fldChar w:fldCharType="end"/>
            </w:r>
          </w:p>
        </w:tc>
      </w:tr>
    </w:tbl>
    <w:p w14:paraId="3FD3E78F" w14:textId="77777777" w:rsidR="00D620D4" w:rsidRDefault="00D620D4" w:rsidP="00D620D4">
      <w:pPr>
        <w:rPr>
          <w:rFonts w:ascii="Arial" w:hAnsi="Arial" w:cs="Arial"/>
          <w:lang w:val="de-CH"/>
        </w:rPr>
      </w:pPr>
    </w:p>
    <w:p w14:paraId="3F674167" w14:textId="77777777" w:rsidR="00FF32DA" w:rsidRDefault="00FF32DA" w:rsidP="00813AF0">
      <w:pPr>
        <w:pStyle w:val="Kopfzeile"/>
        <w:tabs>
          <w:tab w:val="clear" w:pos="4536"/>
          <w:tab w:val="clear" w:pos="9072"/>
        </w:tabs>
        <w:rPr>
          <w:rFonts w:cs="Arial"/>
          <w:bCs/>
          <w:sz w:val="20"/>
        </w:rPr>
      </w:pPr>
    </w:p>
    <w:p w14:paraId="7744DED6" w14:textId="77777777" w:rsidR="00527300" w:rsidRPr="003A583D" w:rsidRDefault="00527300" w:rsidP="00813AF0">
      <w:pPr>
        <w:pStyle w:val="Kopfzeile"/>
        <w:tabs>
          <w:tab w:val="clear" w:pos="4536"/>
          <w:tab w:val="clear" w:pos="9072"/>
        </w:tabs>
        <w:rPr>
          <w:rFonts w:cs="Arial"/>
          <w:bCs/>
          <w:sz w:val="20"/>
          <w:lang w:val="fr-CH"/>
        </w:rPr>
      </w:pPr>
      <w:r w:rsidRPr="003A583D">
        <w:rPr>
          <w:rFonts w:cs="Arial"/>
          <w:bCs/>
          <w:sz w:val="20"/>
          <w:lang w:val="fr-CH"/>
        </w:rPr>
        <w:t xml:space="preserve">Y a-t-il eu des changements par rapport à l'année précédente ? </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4679"/>
        <w:gridCol w:w="2956"/>
      </w:tblGrid>
      <w:tr w:rsidR="00527300" w:rsidRPr="008F7390" w14:paraId="2F8BF8F1" w14:textId="77777777" w:rsidTr="002435F3">
        <w:tc>
          <w:tcPr>
            <w:tcW w:w="585" w:type="dxa"/>
          </w:tcPr>
          <w:p w14:paraId="2825B074" w14:textId="77777777" w:rsidR="00527300" w:rsidRPr="003A583D" w:rsidRDefault="00527300" w:rsidP="002435F3">
            <w:pPr>
              <w:jc w:val="both"/>
              <w:rPr>
                <w:rFonts w:ascii="Arial" w:eastAsiaTheme="minorHAnsi" w:hAnsi="Arial" w:cs="Arial"/>
                <w:b/>
                <w:bCs/>
                <w:spacing w:val="13"/>
                <w:sz w:val="22"/>
                <w:szCs w:val="22"/>
                <w:lang w:eastAsia="ja-JP"/>
              </w:rPr>
            </w:pPr>
          </w:p>
        </w:tc>
        <w:tc>
          <w:tcPr>
            <w:tcW w:w="1366" w:type="dxa"/>
          </w:tcPr>
          <w:p w14:paraId="48EF1D98" w14:textId="77777777" w:rsidR="00527300" w:rsidRPr="008F7390" w:rsidRDefault="00527300" w:rsidP="002435F3">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63" w:type="dxa"/>
          </w:tcPr>
          <w:p w14:paraId="184F26B0" w14:textId="77777777" w:rsidR="00527300" w:rsidRPr="008F7390" w:rsidRDefault="00527300" w:rsidP="002435F3">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r>
    </w:tbl>
    <w:p w14:paraId="27DA0893" w14:textId="77777777" w:rsidR="00527300" w:rsidRDefault="00527300" w:rsidP="00813AF0">
      <w:pPr>
        <w:pStyle w:val="Kopfzeile"/>
        <w:tabs>
          <w:tab w:val="clear" w:pos="4536"/>
          <w:tab w:val="clear" w:pos="9072"/>
        </w:tabs>
        <w:rPr>
          <w:rFonts w:cs="Arial"/>
          <w:bCs/>
          <w:sz w:val="20"/>
        </w:rPr>
      </w:pPr>
    </w:p>
    <w:p w14:paraId="7287ACC4" w14:textId="77777777" w:rsidR="00527300" w:rsidRPr="003A583D" w:rsidRDefault="00527300" w:rsidP="00813AF0">
      <w:pPr>
        <w:pStyle w:val="Kopfzeile"/>
        <w:tabs>
          <w:tab w:val="clear" w:pos="4536"/>
          <w:tab w:val="clear" w:pos="9072"/>
        </w:tabs>
        <w:rPr>
          <w:rFonts w:cs="Arial"/>
          <w:bCs/>
          <w:sz w:val="20"/>
          <w:lang w:val="fr-CH"/>
        </w:rPr>
      </w:pPr>
      <w:r w:rsidRPr="003A583D">
        <w:rPr>
          <w:rFonts w:cs="Arial"/>
          <w:bCs/>
          <w:sz w:val="20"/>
          <w:lang w:val="fr-CH"/>
        </w:rPr>
        <w:t xml:space="preserve">Si oui, les nouveaux participants qualifiés doivent joindre les documents suivants en annexe : copie du passeport ou de la carte d'identité, </w:t>
      </w:r>
      <w:r w:rsidR="00025961">
        <w:rPr>
          <w:rFonts w:cs="Arial"/>
          <w:bCs/>
          <w:sz w:val="20"/>
          <w:lang w:val="fr-CH"/>
        </w:rPr>
        <w:t xml:space="preserve">CV, </w:t>
      </w:r>
      <w:r w:rsidRPr="003A583D">
        <w:rPr>
          <w:rFonts w:cs="Arial"/>
          <w:bCs/>
          <w:sz w:val="20"/>
          <w:lang w:val="fr-CH"/>
        </w:rPr>
        <w:t>extrait du casier judiciaire et déclaration relative aux procédures pénales ou administratives</w:t>
      </w:r>
    </w:p>
    <w:p w14:paraId="59FBD256" w14:textId="77777777" w:rsidR="00527300" w:rsidRPr="003A583D" w:rsidRDefault="00527300" w:rsidP="00813AF0">
      <w:pPr>
        <w:pStyle w:val="Kopfzeile"/>
        <w:tabs>
          <w:tab w:val="clear" w:pos="4536"/>
          <w:tab w:val="clear" w:pos="9072"/>
        </w:tabs>
        <w:rPr>
          <w:rFonts w:cs="Arial"/>
          <w:bCs/>
          <w:sz w:val="20"/>
          <w:lang w:val="fr-CH"/>
        </w:rPr>
      </w:pPr>
    </w:p>
    <w:p w14:paraId="2CC12641" w14:textId="77777777" w:rsidR="00DE56BD" w:rsidRPr="003A583D" w:rsidRDefault="00DE56BD"/>
    <w:tbl>
      <w:tblPr>
        <w:tblStyle w:val="Tabellenraster"/>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366"/>
        <w:gridCol w:w="851"/>
        <w:gridCol w:w="1842"/>
        <w:gridCol w:w="220"/>
        <w:gridCol w:w="1340"/>
        <w:gridCol w:w="708"/>
        <w:gridCol w:w="675"/>
        <w:gridCol w:w="2302"/>
        <w:gridCol w:w="27"/>
      </w:tblGrid>
      <w:tr w:rsidR="002A3B3F" w:rsidRPr="00DA293A" w14:paraId="31CC1B5D" w14:textId="77777777" w:rsidTr="00F56162">
        <w:trPr>
          <w:gridAfter w:val="1"/>
          <w:wAfter w:w="27" w:type="dxa"/>
        </w:trPr>
        <w:tc>
          <w:tcPr>
            <w:tcW w:w="585" w:type="dxa"/>
            <w:shd w:val="clear" w:color="auto" w:fill="C6D9F1" w:themeFill="text2" w:themeFillTint="33"/>
          </w:tcPr>
          <w:p w14:paraId="08E54C81" w14:textId="77777777" w:rsidR="002A3B3F"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2e</w:t>
            </w:r>
            <w:r w:rsidR="002A3B3F"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5FB4AFE0" w14:textId="77777777" w:rsidR="002A3B3F" w:rsidRPr="003A583D" w:rsidRDefault="002A3B3F" w:rsidP="004F1118">
            <w:pPr>
              <w:pStyle w:val="Kopfzeile"/>
              <w:tabs>
                <w:tab w:val="clear" w:pos="4536"/>
                <w:tab w:val="clear" w:pos="9072"/>
              </w:tabs>
              <w:rPr>
                <w:rFonts w:cs="Arial"/>
                <w:bCs/>
                <w:sz w:val="16"/>
                <w:szCs w:val="16"/>
                <w:lang w:val="fr-CH"/>
              </w:rPr>
            </w:pPr>
            <w:r w:rsidRPr="003A583D">
              <w:rPr>
                <w:rFonts w:cs="Arial"/>
                <w:b/>
                <w:lang w:val="fr-CH"/>
              </w:rPr>
              <w:t>L'intermédiaire financier a-t-il acquis des participations ?</w:t>
            </w:r>
          </w:p>
        </w:tc>
      </w:tr>
      <w:tr w:rsidR="00497EDD" w:rsidRPr="00DA293A" w14:paraId="6639304F" w14:textId="77777777" w:rsidTr="00ED0008">
        <w:trPr>
          <w:gridAfter w:val="1"/>
          <w:wAfter w:w="27" w:type="dxa"/>
        </w:trPr>
        <w:tc>
          <w:tcPr>
            <w:tcW w:w="585" w:type="dxa"/>
          </w:tcPr>
          <w:p w14:paraId="7E428357" w14:textId="77777777" w:rsidR="00497EDD" w:rsidRPr="003A583D" w:rsidRDefault="00497EDD" w:rsidP="00684322">
            <w:pPr>
              <w:spacing w:line="276" w:lineRule="auto"/>
              <w:jc w:val="both"/>
              <w:rPr>
                <w:rFonts w:ascii="Arial" w:eastAsiaTheme="minorHAnsi" w:hAnsi="Arial" w:cs="Arial"/>
                <w:b/>
                <w:bCs/>
                <w:spacing w:val="13"/>
                <w:sz w:val="10"/>
                <w:szCs w:val="10"/>
                <w:lang w:eastAsia="ja-JP"/>
              </w:rPr>
            </w:pPr>
          </w:p>
        </w:tc>
        <w:tc>
          <w:tcPr>
            <w:tcW w:w="1366" w:type="dxa"/>
          </w:tcPr>
          <w:p w14:paraId="58B5A886"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c>
          <w:tcPr>
            <w:tcW w:w="851" w:type="dxa"/>
          </w:tcPr>
          <w:p w14:paraId="4C0F09B3"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c>
          <w:tcPr>
            <w:tcW w:w="7087" w:type="dxa"/>
            <w:gridSpan w:val="6"/>
          </w:tcPr>
          <w:p w14:paraId="77F3FCE1"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r>
      <w:tr w:rsidR="00497EDD" w:rsidRPr="008F7390" w14:paraId="7FB0B941" w14:textId="77777777" w:rsidTr="00ED0008">
        <w:trPr>
          <w:gridAfter w:val="1"/>
          <w:wAfter w:w="27" w:type="dxa"/>
        </w:trPr>
        <w:tc>
          <w:tcPr>
            <w:tcW w:w="585" w:type="dxa"/>
          </w:tcPr>
          <w:p w14:paraId="3AFF282E" w14:textId="77777777" w:rsidR="00497EDD" w:rsidRPr="003A583D" w:rsidRDefault="00497EDD" w:rsidP="00684322">
            <w:pPr>
              <w:spacing w:line="276" w:lineRule="auto"/>
              <w:jc w:val="both"/>
              <w:rPr>
                <w:rFonts w:ascii="Arial" w:eastAsiaTheme="minorHAnsi" w:hAnsi="Arial" w:cs="Arial"/>
                <w:b/>
                <w:bCs/>
                <w:spacing w:val="13"/>
                <w:sz w:val="22"/>
                <w:szCs w:val="22"/>
                <w:lang w:eastAsia="ja-JP"/>
              </w:rPr>
            </w:pPr>
          </w:p>
        </w:tc>
        <w:tc>
          <w:tcPr>
            <w:tcW w:w="1366" w:type="dxa"/>
          </w:tcPr>
          <w:p w14:paraId="69B5529C" w14:textId="77777777" w:rsidR="00497EDD" w:rsidRPr="008F7390" w:rsidRDefault="00497EDD" w:rsidP="00684322">
            <w:pPr>
              <w:pStyle w:val="Kopfzeile"/>
              <w:tabs>
                <w:tab w:val="clear" w:pos="4536"/>
                <w:tab w:val="clear" w:pos="9072"/>
              </w:tabs>
              <w:spacing w:line="276" w:lineRule="auto"/>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51" w:type="dxa"/>
          </w:tcPr>
          <w:p w14:paraId="6C2F2C12"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1842" w:type="dxa"/>
          </w:tcPr>
          <w:p w14:paraId="68BAA2FA"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en Suisse</w:t>
            </w:r>
          </w:p>
        </w:tc>
        <w:tc>
          <w:tcPr>
            <w:tcW w:w="1560" w:type="dxa"/>
            <w:gridSpan w:val="2"/>
          </w:tcPr>
          <w:p w14:paraId="5B0B3526"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à l'étranger</w:t>
            </w:r>
          </w:p>
        </w:tc>
        <w:tc>
          <w:tcPr>
            <w:tcW w:w="3685" w:type="dxa"/>
            <w:gridSpan w:val="3"/>
          </w:tcPr>
          <w:p w14:paraId="5802D4F6" w14:textId="77777777" w:rsidR="00497EDD" w:rsidRPr="008F7390" w:rsidRDefault="00497EDD" w:rsidP="00684322">
            <w:pPr>
              <w:pStyle w:val="Kopfzeile"/>
              <w:tabs>
                <w:tab w:val="clear" w:pos="4536"/>
                <w:tab w:val="clear" w:pos="9072"/>
              </w:tabs>
              <w:spacing w:line="276" w:lineRule="auto"/>
              <w:rPr>
                <w:rFonts w:cs="Arial"/>
                <w:sz w:val="20"/>
              </w:rPr>
            </w:pPr>
            <w:r w:rsidRPr="008F7390">
              <w:rPr>
                <w:rFonts w:cs="Arial"/>
                <w:sz w:val="20"/>
              </w:rPr>
              <w:t xml:space="preserve">Pourcentage </w:t>
            </w:r>
            <w:r w:rsidR="00DD4B53" w:rsidRPr="008F7390">
              <w:rPr>
                <w:rFonts w:cs="Arial"/>
                <w:sz w:val="20"/>
              </w:rPr>
              <w:t xml:space="preserve">du </w:t>
            </w:r>
            <w:proofErr w:type="gramStart"/>
            <w:r w:rsidR="00DD4B53" w:rsidRPr="008F7390">
              <w:rPr>
                <w:rFonts w:cs="Arial"/>
                <w:sz w:val="20"/>
              </w:rPr>
              <w:t xml:space="preserve">capital </w:t>
            </w:r>
            <w:r w:rsidRPr="008F7390">
              <w:rPr>
                <w:rFonts w:cs="Arial"/>
                <w:sz w:val="20"/>
              </w:rPr>
              <w:t>:</w:t>
            </w:r>
            <w:proofErr w:type="gramEnd"/>
            <w:r w:rsidRPr="008F7390">
              <w:rPr>
                <w:rFonts w:cs="Arial"/>
                <w:sz w:val="20"/>
                <w:u w:val="single"/>
              </w:rPr>
              <w:fldChar w:fldCharType="begin">
                <w:ffData>
                  <w:name w:val="Text19"/>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006B3830" w:rsidRPr="008B2083">
              <w:rPr>
                <w:rFonts w:cs="Arial"/>
                <w:sz w:val="20"/>
              </w:rPr>
              <w:t xml:space="preserve">   </w:t>
            </w:r>
            <w:r w:rsidRPr="008F7390">
              <w:rPr>
                <w:rFonts w:cs="Arial"/>
                <w:sz w:val="20"/>
                <w:u w:val="single"/>
              </w:rPr>
              <w:fldChar w:fldCharType="end"/>
            </w:r>
            <w:r w:rsidR="006B3830" w:rsidRPr="008B2083">
              <w:rPr>
                <w:rFonts w:cs="Arial"/>
                <w:sz w:val="20"/>
              </w:rPr>
              <w:t xml:space="preserve"> </w:t>
            </w:r>
            <w:r w:rsidRPr="008F7390">
              <w:rPr>
                <w:rFonts w:cs="Arial"/>
                <w:sz w:val="20"/>
              </w:rPr>
              <w:t>%</w:t>
            </w:r>
          </w:p>
        </w:tc>
      </w:tr>
      <w:tr w:rsidR="004F76C9" w:rsidRPr="008F7390" w14:paraId="3A9DDC68" w14:textId="77777777" w:rsidTr="00ED0008">
        <w:trPr>
          <w:gridAfter w:val="1"/>
          <w:wAfter w:w="27" w:type="dxa"/>
        </w:trPr>
        <w:tc>
          <w:tcPr>
            <w:tcW w:w="585" w:type="dxa"/>
          </w:tcPr>
          <w:p w14:paraId="39BFF54A" w14:textId="77777777" w:rsidR="004F76C9" w:rsidRPr="008F7390" w:rsidRDefault="004F76C9" w:rsidP="00684322">
            <w:pPr>
              <w:spacing w:line="276" w:lineRule="auto"/>
              <w:jc w:val="both"/>
              <w:rPr>
                <w:rFonts w:ascii="Arial" w:eastAsiaTheme="minorHAnsi" w:hAnsi="Arial" w:cs="Arial"/>
                <w:bCs/>
                <w:spacing w:val="13"/>
                <w:sz w:val="10"/>
                <w:szCs w:val="10"/>
                <w:lang w:val="de-CH" w:eastAsia="ja-JP"/>
              </w:rPr>
            </w:pPr>
          </w:p>
        </w:tc>
        <w:tc>
          <w:tcPr>
            <w:tcW w:w="1366" w:type="dxa"/>
          </w:tcPr>
          <w:p w14:paraId="1431E955"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913" w:type="dxa"/>
            <w:gridSpan w:val="3"/>
          </w:tcPr>
          <w:p w14:paraId="59D1265D" w14:textId="77777777" w:rsidR="004F76C9" w:rsidRPr="008F7390" w:rsidRDefault="004F76C9" w:rsidP="00684322">
            <w:pPr>
              <w:pStyle w:val="Kopfzeile"/>
              <w:tabs>
                <w:tab w:val="clear" w:pos="4536"/>
                <w:tab w:val="clear" w:pos="9072"/>
              </w:tabs>
              <w:spacing w:line="276" w:lineRule="auto"/>
              <w:rPr>
                <w:rFonts w:cs="Arial"/>
                <w:sz w:val="10"/>
                <w:szCs w:val="10"/>
              </w:rPr>
            </w:pPr>
          </w:p>
        </w:tc>
        <w:tc>
          <w:tcPr>
            <w:tcW w:w="2723" w:type="dxa"/>
            <w:gridSpan w:val="3"/>
          </w:tcPr>
          <w:p w14:paraId="47B99860"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c>
          <w:tcPr>
            <w:tcW w:w="2302" w:type="dxa"/>
          </w:tcPr>
          <w:p w14:paraId="36176581" w14:textId="77777777" w:rsidR="004F76C9" w:rsidRPr="008F7390" w:rsidRDefault="004F76C9" w:rsidP="00684322">
            <w:pPr>
              <w:pStyle w:val="Kopfzeile"/>
              <w:tabs>
                <w:tab w:val="clear" w:pos="4536"/>
                <w:tab w:val="clear" w:pos="9072"/>
              </w:tabs>
              <w:spacing w:line="276" w:lineRule="auto"/>
              <w:rPr>
                <w:rFonts w:eastAsiaTheme="minorHAnsi" w:cs="Arial"/>
                <w:bCs/>
                <w:spacing w:val="13"/>
                <w:sz w:val="10"/>
                <w:szCs w:val="10"/>
                <w:lang w:eastAsia="ja-JP"/>
              </w:rPr>
            </w:pPr>
          </w:p>
        </w:tc>
      </w:tr>
      <w:tr w:rsidR="004F76C9" w:rsidRPr="00DA293A" w14:paraId="0D14586B" w14:textId="77777777" w:rsidTr="00ED0008">
        <w:trPr>
          <w:gridAfter w:val="1"/>
          <w:wAfter w:w="27" w:type="dxa"/>
        </w:trPr>
        <w:tc>
          <w:tcPr>
            <w:tcW w:w="585" w:type="dxa"/>
          </w:tcPr>
          <w:p w14:paraId="551D53C0" w14:textId="77777777" w:rsidR="004F76C9" w:rsidRPr="008F7390" w:rsidRDefault="004F76C9"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6122E203" w14:textId="77777777" w:rsidR="004F76C9" w:rsidRPr="008F7390" w:rsidRDefault="004F76C9" w:rsidP="00684322">
            <w:pPr>
              <w:pStyle w:val="Kopfzeile"/>
              <w:tabs>
                <w:tab w:val="clear" w:pos="4536"/>
                <w:tab w:val="clear" w:pos="9072"/>
              </w:tabs>
              <w:spacing w:line="276" w:lineRule="auto"/>
              <w:rPr>
                <w:rFonts w:cs="Arial"/>
                <w:sz w:val="20"/>
              </w:rPr>
            </w:pPr>
          </w:p>
        </w:tc>
        <w:tc>
          <w:tcPr>
            <w:tcW w:w="7938" w:type="dxa"/>
            <w:gridSpan w:val="7"/>
          </w:tcPr>
          <w:p w14:paraId="12457132" w14:textId="77777777" w:rsidR="004F76C9" w:rsidRPr="003A583D" w:rsidRDefault="004F76C9" w:rsidP="00684322">
            <w:pPr>
              <w:pStyle w:val="Kopfzeile"/>
              <w:tabs>
                <w:tab w:val="clear" w:pos="4536"/>
                <w:tab w:val="clear" w:pos="9072"/>
              </w:tabs>
              <w:spacing w:line="276" w:lineRule="auto"/>
              <w:rPr>
                <w:rFonts w:eastAsiaTheme="minorHAnsi" w:cs="Arial"/>
                <w:b/>
                <w:bCs/>
                <w:spacing w:val="13"/>
                <w:sz w:val="20"/>
                <w:lang w:val="fr-CH" w:eastAsia="ja-JP"/>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Extrait du registre du commerce ou documents constitutifs </w:t>
            </w:r>
            <w:r w:rsidR="00DD4B53" w:rsidRPr="003A583D">
              <w:rPr>
                <w:rFonts w:cs="Arial"/>
                <w:sz w:val="20"/>
                <w:lang w:val="fr-CH"/>
              </w:rPr>
              <w:t>en annexe</w:t>
            </w:r>
          </w:p>
        </w:tc>
      </w:tr>
      <w:tr w:rsidR="00497EDD" w:rsidRPr="00DA293A" w14:paraId="04C89B66" w14:textId="77777777" w:rsidTr="00ED0008">
        <w:trPr>
          <w:gridAfter w:val="1"/>
          <w:wAfter w:w="27" w:type="dxa"/>
        </w:trPr>
        <w:tc>
          <w:tcPr>
            <w:tcW w:w="585" w:type="dxa"/>
          </w:tcPr>
          <w:p w14:paraId="6090BEC3" w14:textId="77777777" w:rsidR="00497EDD" w:rsidRPr="003A583D" w:rsidRDefault="00497EDD" w:rsidP="00684322">
            <w:pPr>
              <w:spacing w:line="276" w:lineRule="auto"/>
              <w:jc w:val="both"/>
              <w:rPr>
                <w:rFonts w:ascii="Arial" w:eastAsiaTheme="minorHAnsi" w:hAnsi="Arial" w:cs="Arial"/>
                <w:bCs/>
                <w:spacing w:val="13"/>
                <w:sz w:val="10"/>
                <w:szCs w:val="10"/>
                <w:lang w:eastAsia="ja-JP"/>
              </w:rPr>
            </w:pPr>
          </w:p>
        </w:tc>
        <w:tc>
          <w:tcPr>
            <w:tcW w:w="1366" w:type="dxa"/>
          </w:tcPr>
          <w:p w14:paraId="2BF31A07"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c>
          <w:tcPr>
            <w:tcW w:w="2693" w:type="dxa"/>
            <w:gridSpan w:val="2"/>
          </w:tcPr>
          <w:p w14:paraId="283A5A8F"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c>
          <w:tcPr>
            <w:tcW w:w="2268" w:type="dxa"/>
            <w:gridSpan w:val="3"/>
          </w:tcPr>
          <w:p w14:paraId="61B0D585"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c>
          <w:tcPr>
            <w:tcW w:w="2977" w:type="dxa"/>
            <w:gridSpan w:val="2"/>
          </w:tcPr>
          <w:p w14:paraId="57FC4AA6" w14:textId="77777777" w:rsidR="00497EDD" w:rsidRPr="003A583D" w:rsidRDefault="00497EDD" w:rsidP="00684322">
            <w:pPr>
              <w:pStyle w:val="Kopfzeile"/>
              <w:tabs>
                <w:tab w:val="clear" w:pos="4536"/>
                <w:tab w:val="clear" w:pos="9072"/>
              </w:tabs>
              <w:spacing w:line="276" w:lineRule="auto"/>
              <w:rPr>
                <w:rFonts w:cs="Arial"/>
                <w:sz w:val="10"/>
                <w:szCs w:val="10"/>
                <w:lang w:val="fr-CH"/>
              </w:rPr>
            </w:pPr>
          </w:p>
        </w:tc>
      </w:tr>
      <w:tr w:rsidR="004F76C9" w:rsidRPr="008F7390" w14:paraId="6EB4B62F" w14:textId="77777777" w:rsidTr="00ED0008">
        <w:trPr>
          <w:gridAfter w:val="1"/>
          <w:wAfter w:w="27" w:type="dxa"/>
        </w:trPr>
        <w:tc>
          <w:tcPr>
            <w:tcW w:w="585" w:type="dxa"/>
          </w:tcPr>
          <w:p w14:paraId="1EFE4A69" w14:textId="77777777" w:rsidR="004F76C9" w:rsidRPr="003A583D" w:rsidRDefault="004F76C9" w:rsidP="00684322">
            <w:pPr>
              <w:spacing w:line="276" w:lineRule="auto"/>
              <w:jc w:val="both"/>
              <w:rPr>
                <w:rFonts w:ascii="Arial" w:eastAsiaTheme="minorHAnsi" w:hAnsi="Arial" w:cs="Arial"/>
                <w:b/>
                <w:bCs/>
                <w:spacing w:val="13"/>
                <w:sz w:val="22"/>
                <w:szCs w:val="22"/>
                <w:lang w:eastAsia="ja-JP"/>
              </w:rPr>
            </w:pPr>
          </w:p>
        </w:tc>
        <w:tc>
          <w:tcPr>
            <w:tcW w:w="1366" w:type="dxa"/>
          </w:tcPr>
          <w:p w14:paraId="1C795405" w14:textId="77777777" w:rsidR="004F76C9" w:rsidRPr="003A583D" w:rsidRDefault="004F76C9" w:rsidP="00684322">
            <w:pPr>
              <w:pStyle w:val="Kopfzeile"/>
              <w:tabs>
                <w:tab w:val="clear" w:pos="4536"/>
                <w:tab w:val="clear" w:pos="9072"/>
              </w:tabs>
              <w:spacing w:line="276" w:lineRule="auto"/>
              <w:rPr>
                <w:rFonts w:cs="Arial"/>
                <w:lang w:val="fr-CH"/>
              </w:rPr>
            </w:pPr>
          </w:p>
        </w:tc>
        <w:tc>
          <w:tcPr>
            <w:tcW w:w="2693" w:type="dxa"/>
            <w:gridSpan w:val="2"/>
          </w:tcPr>
          <w:p w14:paraId="75990E4B"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497EDD" w:rsidRPr="008F7390">
              <w:rPr>
                <w:rFonts w:cs="Arial"/>
                <w:sz w:val="20"/>
              </w:rPr>
              <w:t xml:space="preserve">Non </w:t>
            </w:r>
            <w:r w:rsidRPr="008F7390">
              <w:rPr>
                <w:rFonts w:cs="Arial"/>
                <w:sz w:val="20"/>
              </w:rPr>
              <w:t>intermédiaire financier</w:t>
            </w:r>
          </w:p>
        </w:tc>
        <w:tc>
          <w:tcPr>
            <w:tcW w:w="2268" w:type="dxa"/>
            <w:gridSpan w:val="3"/>
          </w:tcPr>
          <w:p w14:paraId="0BC64238" w14:textId="77777777" w:rsidR="004F76C9" w:rsidRPr="008F7390" w:rsidRDefault="004F76C9" w:rsidP="00684322">
            <w:pPr>
              <w:pStyle w:val="Kopfzeile"/>
              <w:tabs>
                <w:tab w:val="clear" w:pos="4536"/>
                <w:tab w:val="clear" w:pos="9072"/>
              </w:tabs>
              <w:spacing w:line="276" w:lineRule="auto"/>
              <w:rPr>
                <w:rFonts w:cs="Arial"/>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497EDD" w:rsidRPr="008F7390">
              <w:rPr>
                <w:rFonts w:cs="Arial"/>
                <w:sz w:val="20"/>
              </w:rPr>
              <w:t xml:space="preserve"> </w:t>
            </w:r>
            <w:r w:rsidRPr="008F7390">
              <w:rPr>
                <w:rFonts w:cs="Arial"/>
                <w:sz w:val="20"/>
              </w:rPr>
              <w:t>Intermédiaire financier</w:t>
            </w:r>
          </w:p>
        </w:tc>
        <w:tc>
          <w:tcPr>
            <w:tcW w:w="2977" w:type="dxa"/>
            <w:gridSpan w:val="2"/>
          </w:tcPr>
          <w:p w14:paraId="4FE71245" w14:textId="77777777" w:rsidR="004F76C9" w:rsidRPr="008F7390" w:rsidRDefault="004F76C9" w:rsidP="00684322">
            <w:pPr>
              <w:pStyle w:val="Kopfzeile"/>
              <w:tabs>
                <w:tab w:val="clear" w:pos="4536"/>
                <w:tab w:val="clear" w:pos="9072"/>
              </w:tabs>
              <w:spacing w:line="276" w:lineRule="auto"/>
              <w:rPr>
                <w:rFonts w:cs="Arial"/>
                <w:sz w:val="20"/>
              </w:rPr>
            </w:pPr>
          </w:p>
        </w:tc>
      </w:tr>
      <w:tr w:rsidR="008B71BD" w:rsidRPr="008F7390" w14:paraId="37C136E2" w14:textId="77777777" w:rsidTr="00ED0008">
        <w:tc>
          <w:tcPr>
            <w:tcW w:w="585" w:type="dxa"/>
          </w:tcPr>
          <w:p w14:paraId="25BE101A" w14:textId="77777777" w:rsidR="008B71BD" w:rsidRPr="008F7390" w:rsidRDefault="008B71BD" w:rsidP="00684322">
            <w:pPr>
              <w:spacing w:line="276" w:lineRule="auto"/>
              <w:jc w:val="both"/>
              <w:rPr>
                <w:rFonts w:ascii="Arial" w:eastAsiaTheme="minorHAnsi" w:hAnsi="Arial" w:cs="Arial"/>
                <w:b/>
                <w:bCs/>
                <w:spacing w:val="13"/>
                <w:sz w:val="22"/>
                <w:szCs w:val="22"/>
                <w:lang w:val="de-CH" w:eastAsia="ja-JP"/>
              </w:rPr>
            </w:pPr>
          </w:p>
        </w:tc>
        <w:tc>
          <w:tcPr>
            <w:tcW w:w="1366" w:type="dxa"/>
          </w:tcPr>
          <w:p w14:paraId="077C85FF" w14:textId="77777777" w:rsidR="008B71BD" w:rsidRPr="008F7390" w:rsidRDefault="008B71BD" w:rsidP="00684322">
            <w:pPr>
              <w:pStyle w:val="Kopfzeile"/>
              <w:tabs>
                <w:tab w:val="clear" w:pos="4536"/>
                <w:tab w:val="clear" w:pos="9072"/>
              </w:tabs>
              <w:spacing w:line="276" w:lineRule="auto"/>
              <w:rPr>
                <w:rFonts w:cs="Arial"/>
              </w:rPr>
            </w:pPr>
          </w:p>
        </w:tc>
        <w:tc>
          <w:tcPr>
            <w:tcW w:w="2693" w:type="dxa"/>
            <w:gridSpan w:val="2"/>
          </w:tcPr>
          <w:p w14:paraId="4F2D453A" w14:textId="77777777" w:rsidR="008B71BD" w:rsidRPr="008F7390" w:rsidRDefault="008B71BD" w:rsidP="00684322">
            <w:pPr>
              <w:pStyle w:val="Kopfzeile"/>
              <w:tabs>
                <w:tab w:val="clear" w:pos="4536"/>
                <w:tab w:val="clear" w:pos="9072"/>
              </w:tabs>
              <w:spacing w:line="276" w:lineRule="auto"/>
              <w:rPr>
                <w:rFonts w:cs="Arial"/>
                <w:sz w:val="20"/>
              </w:rPr>
            </w:pPr>
          </w:p>
        </w:tc>
        <w:tc>
          <w:tcPr>
            <w:tcW w:w="5272" w:type="dxa"/>
            <w:gridSpan w:val="6"/>
          </w:tcPr>
          <w:p w14:paraId="16C5A7C0" w14:textId="77777777" w:rsidR="008B71BD" w:rsidRPr="008F7390" w:rsidRDefault="008B71BD" w:rsidP="00206324">
            <w:pPr>
              <w:pStyle w:val="Kopfzeile"/>
              <w:tabs>
                <w:tab w:val="clear" w:pos="4536"/>
                <w:tab w:val="clear" w:pos="9072"/>
              </w:tabs>
              <w:spacing w:line="276" w:lineRule="auto"/>
              <w:rPr>
                <w:rFonts w:cs="Arial"/>
                <w:sz w:val="20"/>
              </w:rPr>
            </w:pPr>
            <w:r w:rsidRPr="008F7390">
              <w:rPr>
                <w:rFonts w:cs="Arial"/>
                <w:sz w:val="20"/>
                <w:lang w:eastAsia="fr-FR"/>
              </w:rPr>
              <w:t xml:space="preserve">Affiliation à </w:t>
            </w:r>
            <w:r w:rsidR="00ED0008" w:rsidRPr="008F7390">
              <w:rPr>
                <w:rFonts w:cs="Arial"/>
                <w:sz w:val="20"/>
                <w:lang w:eastAsia="fr-FR"/>
              </w:rPr>
              <w:t xml:space="preserve">quel </w:t>
            </w:r>
            <w:proofErr w:type="gramStart"/>
            <w:r w:rsidR="00ED0008" w:rsidRPr="008F7390">
              <w:rPr>
                <w:rFonts w:cs="Arial"/>
                <w:sz w:val="20"/>
                <w:lang w:eastAsia="fr-FR"/>
              </w:rPr>
              <w:t xml:space="preserve">OAR </w:t>
            </w:r>
            <w:r w:rsidR="00521AD7" w:rsidRPr="008F7390">
              <w:rPr>
                <w:rFonts w:cs="Arial"/>
                <w:sz w:val="20"/>
              </w:rPr>
              <w:t>:</w:t>
            </w:r>
            <w:proofErr w:type="gramEnd"/>
            <w:r w:rsidR="00206324" w:rsidRPr="008B2083">
              <w:rPr>
                <w:rFonts w:cs="Arial"/>
                <w:sz w:val="20"/>
              </w:rPr>
              <w:fldChar w:fldCharType="begin">
                <w:ffData>
                  <w:name w:val="Text19"/>
                  <w:enabled/>
                  <w:calcOnExit w:val="0"/>
                  <w:textInput/>
                </w:ffData>
              </w:fldChar>
            </w:r>
            <w:bookmarkStart w:id="0" w:name="Text19"/>
            <w:r w:rsidR="00206324" w:rsidRPr="008B2083">
              <w:rPr>
                <w:rFonts w:cs="Arial"/>
                <w:sz w:val="20"/>
              </w:rPr>
              <w:instrText xml:space="preserve"> FORMTEXT </w:instrText>
            </w:r>
            <w:r w:rsidR="00206324" w:rsidRPr="008B2083">
              <w:rPr>
                <w:rFonts w:cs="Arial"/>
                <w:sz w:val="20"/>
              </w:rPr>
            </w:r>
            <w:r w:rsidR="00206324" w:rsidRPr="008B2083">
              <w:rPr>
                <w:rFonts w:cs="Arial"/>
                <w:sz w:val="20"/>
              </w:rPr>
              <w:fldChar w:fldCharType="separate"/>
            </w:r>
            <w:r w:rsidR="00206324" w:rsidRPr="008B2083">
              <w:rPr>
                <w:rFonts w:cs="Arial"/>
                <w:noProof/>
                <w:sz w:val="20"/>
              </w:rPr>
              <w:t xml:space="preserve">     </w:t>
            </w:r>
            <w:r w:rsidR="00206324" w:rsidRPr="008B2083">
              <w:rPr>
                <w:rFonts w:cs="Arial"/>
                <w:sz w:val="20"/>
              </w:rPr>
              <w:fldChar w:fldCharType="end"/>
            </w:r>
            <w:bookmarkEnd w:id="0"/>
          </w:p>
        </w:tc>
      </w:tr>
    </w:tbl>
    <w:p w14:paraId="0A63568B" w14:textId="77777777" w:rsidR="00794786" w:rsidRPr="008F7390" w:rsidRDefault="00794786" w:rsidP="00813AF0">
      <w:pPr>
        <w:pStyle w:val="Kopfzeile"/>
        <w:tabs>
          <w:tab w:val="clear" w:pos="4536"/>
          <w:tab w:val="clear" w:pos="9072"/>
        </w:tabs>
        <w:rPr>
          <w:rFonts w:cs="Arial"/>
          <w:b/>
          <w:bCs/>
          <w:sz w:val="20"/>
        </w:rPr>
      </w:pPr>
    </w:p>
    <w:p w14:paraId="1FFBCF31" w14:textId="77777777" w:rsidR="00794786" w:rsidRPr="008F7390" w:rsidRDefault="00794786">
      <w:pPr>
        <w:rPr>
          <w:rFonts w:ascii="Arial" w:hAnsi="Arial" w:cs="Arial"/>
          <w:b/>
          <w:bCs/>
          <w:sz w:val="20"/>
          <w:szCs w:val="20"/>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1355"/>
        <w:gridCol w:w="1026"/>
        <w:gridCol w:w="6912"/>
      </w:tblGrid>
      <w:tr w:rsidR="00525B26" w:rsidRPr="00DA293A" w14:paraId="16A82A68" w14:textId="77777777" w:rsidTr="00F56162">
        <w:tc>
          <w:tcPr>
            <w:tcW w:w="596" w:type="dxa"/>
            <w:shd w:val="clear" w:color="auto" w:fill="C6D9F1" w:themeFill="text2" w:themeFillTint="33"/>
          </w:tcPr>
          <w:p w14:paraId="1A484339" w14:textId="77777777" w:rsidR="00525B26" w:rsidRPr="008F7390" w:rsidRDefault="002A3703" w:rsidP="00E947C0">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2f</w:t>
            </w:r>
            <w:r w:rsidR="00525B26" w:rsidRPr="008F7390">
              <w:rPr>
                <w:rFonts w:ascii="Arial" w:eastAsiaTheme="minorHAnsi" w:hAnsi="Arial" w:cs="Arial"/>
                <w:b/>
                <w:bCs/>
                <w:spacing w:val="13"/>
                <w:sz w:val="22"/>
                <w:szCs w:val="22"/>
                <w:lang w:val="de-CH" w:eastAsia="ja-JP"/>
              </w:rPr>
              <w:t>)</w:t>
            </w:r>
          </w:p>
        </w:tc>
        <w:tc>
          <w:tcPr>
            <w:tcW w:w="9293" w:type="dxa"/>
            <w:gridSpan w:val="3"/>
            <w:shd w:val="clear" w:color="auto" w:fill="C6D9F1" w:themeFill="text2" w:themeFillTint="33"/>
          </w:tcPr>
          <w:p w14:paraId="6147B2ED" w14:textId="77777777" w:rsidR="00525B26" w:rsidRPr="003A583D" w:rsidRDefault="00525B26" w:rsidP="00E947C0">
            <w:pPr>
              <w:pStyle w:val="Kopfzeile"/>
              <w:tabs>
                <w:tab w:val="clear" w:pos="4536"/>
                <w:tab w:val="clear" w:pos="9072"/>
              </w:tabs>
              <w:rPr>
                <w:rFonts w:cs="Arial"/>
                <w:bCs/>
                <w:sz w:val="16"/>
                <w:szCs w:val="16"/>
                <w:lang w:val="fr-CH"/>
              </w:rPr>
            </w:pPr>
            <w:r w:rsidRPr="003A583D">
              <w:rPr>
                <w:rFonts w:eastAsiaTheme="minorHAnsi" w:cs="Arial"/>
                <w:b/>
                <w:bCs/>
                <w:spacing w:val="13"/>
                <w:szCs w:val="22"/>
                <w:lang w:val="fr-CH" w:eastAsia="ja-JP"/>
              </w:rPr>
              <w:t xml:space="preserve">Y a-t-il eu des changements concernant la personne de contact LBA </w:t>
            </w:r>
            <w:r w:rsidR="00527300" w:rsidRPr="003A583D">
              <w:rPr>
                <w:rFonts w:eastAsiaTheme="minorHAnsi" w:cs="Arial"/>
                <w:b/>
                <w:bCs/>
                <w:spacing w:val="13"/>
                <w:szCs w:val="22"/>
                <w:lang w:val="fr-CH" w:eastAsia="ja-JP"/>
              </w:rPr>
              <w:t xml:space="preserve">et/ou son suppléant </w:t>
            </w:r>
            <w:r w:rsidRPr="003A583D">
              <w:rPr>
                <w:rFonts w:eastAsiaTheme="minorHAnsi" w:cs="Arial"/>
                <w:b/>
                <w:bCs/>
                <w:spacing w:val="13"/>
                <w:szCs w:val="22"/>
                <w:lang w:val="fr-CH" w:eastAsia="ja-JP"/>
              </w:rPr>
              <w:t>?</w:t>
            </w:r>
          </w:p>
        </w:tc>
      </w:tr>
      <w:tr w:rsidR="00525B26" w:rsidRPr="00DA293A" w14:paraId="299FC728" w14:textId="77777777" w:rsidTr="003016EF">
        <w:tc>
          <w:tcPr>
            <w:tcW w:w="596" w:type="dxa"/>
          </w:tcPr>
          <w:p w14:paraId="4C6F985E" w14:textId="77777777" w:rsidR="00525B26" w:rsidRPr="003A583D" w:rsidRDefault="00525B26" w:rsidP="00E947C0">
            <w:pPr>
              <w:jc w:val="both"/>
              <w:rPr>
                <w:rFonts w:ascii="Arial" w:eastAsiaTheme="minorHAnsi" w:hAnsi="Arial" w:cs="Arial"/>
                <w:bCs/>
                <w:spacing w:val="13"/>
                <w:sz w:val="10"/>
                <w:szCs w:val="10"/>
                <w:lang w:eastAsia="ja-JP"/>
              </w:rPr>
            </w:pPr>
          </w:p>
        </w:tc>
        <w:tc>
          <w:tcPr>
            <w:tcW w:w="1355" w:type="dxa"/>
          </w:tcPr>
          <w:p w14:paraId="70353E04" w14:textId="77777777" w:rsidR="00525B26" w:rsidRPr="003A583D" w:rsidRDefault="00525B26" w:rsidP="00E947C0">
            <w:pPr>
              <w:pStyle w:val="Kopfzeile"/>
              <w:tabs>
                <w:tab w:val="clear" w:pos="4536"/>
                <w:tab w:val="clear" w:pos="9072"/>
              </w:tabs>
              <w:rPr>
                <w:rFonts w:cs="Arial"/>
                <w:sz w:val="10"/>
                <w:szCs w:val="10"/>
                <w:lang w:val="fr-CH"/>
              </w:rPr>
            </w:pPr>
          </w:p>
        </w:tc>
        <w:tc>
          <w:tcPr>
            <w:tcW w:w="1026" w:type="dxa"/>
          </w:tcPr>
          <w:p w14:paraId="4599008F" w14:textId="77777777" w:rsidR="00525B26" w:rsidRPr="003A583D" w:rsidRDefault="00525B26" w:rsidP="00E947C0">
            <w:pPr>
              <w:pStyle w:val="Kopfzeile"/>
              <w:tabs>
                <w:tab w:val="clear" w:pos="4536"/>
                <w:tab w:val="clear" w:pos="9072"/>
              </w:tabs>
              <w:rPr>
                <w:rFonts w:cs="Arial"/>
                <w:sz w:val="10"/>
                <w:szCs w:val="10"/>
                <w:lang w:val="fr-CH"/>
              </w:rPr>
            </w:pPr>
          </w:p>
        </w:tc>
        <w:tc>
          <w:tcPr>
            <w:tcW w:w="6912" w:type="dxa"/>
          </w:tcPr>
          <w:p w14:paraId="19B75760" w14:textId="77777777" w:rsidR="00525B26" w:rsidRPr="003A583D" w:rsidRDefault="00525B26" w:rsidP="00E947C0">
            <w:pPr>
              <w:pStyle w:val="Kopfzeile"/>
              <w:tabs>
                <w:tab w:val="clear" w:pos="4536"/>
                <w:tab w:val="clear" w:pos="9072"/>
              </w:tabs>
              <w:rPr>
                <w:rFonts w:eastAsiaTheme="minorHAnsi" w:cs="Arial"/>
                <w:bCs/>
                <w:spacing w:val="13"/>
                <w:sz w:val="10"/>
                <w:szCs w:val="10"/>
                <w:lang w:val="fr-CH" w:eastAsia="ja-JP"/>
              </w:rPr>
            </w:pPr>
          </w:p>
        </w:tc>
      </w:tr>
      <w:tr w:rsidR="00525B26" w:rsidRPr="00DA293A" w14:paraId="5DDB4B19" w14:textId="77777777" w:rsidTr="003016EF">
        <w:tc>
          <w:tcPr>
            <w:tcW w:w="596" w:type="dxa"/>
          </w:tcPr>
          <w:p w14:paraId="71A815BB" w14:textId="77777777" w:rsidR="00525B26" w:rsidRPr="003A583D" w:rsidRDefault="00525B26" w:rsidP="00E947C0">
            <w:pPr>
              <w:jc w:val="both"/>
              <w:rPr>
                <w:rFonts w:ascii="Arial" w:eastAsiaTheme="minorHAnsi" w:hAnsi="Arial" w:cs="Arial"/>
                <w:b/>
                <w:bCs/>
                <w:spacing w:val="13"/>
                <w:sz w:val="22"/>
                <w:szCs w:val="22"/>
                <w:lang w:eastAsia="ja-JP"/>
              </w:rPr>
            </w:pPr>
          </w:p>
        </w:tc>
        <w:tc>
          <w:tcPr>
            <w:tcW w:w="1355" w:type="dxa"/>
          </w:tcPr>
          <w:p w14:paraId="58569CB8" w14:textId="77777777" w:rsidR="00525B26" w:rsidRPr="008F7390" w:rsidRDefault="00525B26" w:rsidP="00E947C0">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1026" w:type="dxa"/>
          </w:tcPr>
          <w:p w14:paraId="0DC72D5E" w14:textId="77777777" w:rsidR="00525B26" w:rsidRPr="008F7390" w:rsidRDefault="00525B26" w:rsidP="00E947C0">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6912" w:type="dxa"/>
          </w:tcPr>
          <w:p w14:paraId="2D241F8E" w14:textId="77777777" w:rsidR="00525B26" w:rsidRPr="003A583D" w:rsidRDefault="00525B26" w:rsidP="00434095">
            <w:pPr>
              <w:pStyle w:val="Kopfzeile"/>
              <w:tabs>
                <w:tab w:val="clear" w:pos="4536"/>
                <w:tab w:val="clear" w:pos="9072"/>
              </w:tabs>
              <w:rPr>
                <w:rFonts w:eastAsiaTheme="minorHAnsi" w:cs="Arial"/>
                <w:bCs/>
                <w:spacing w:val="13"/>
                <w:sz w:val="20"/>
                <w:lang w:val="fr-CH" w:eastAsia="ja-JP"/>
              </w:rPr>
            </w:pPr>
            <w:r w:rsidRPr="003A583D">
              <w:rPr>
                <w:rFonts w:cs="Arial"/>
                <w:sz w:val="20"/>
                <w:lang w:val="fr-CH" w:eastAsia="fr-FR"/>
              </w:rPr>
              <w:t xml:space="preserve">Si oui, veuillez </w:t>
            </w:r>
            <w:r w:rsidR="00434095" w:rsidRPr="003A583D">
              <w:rPr>
                <w:rFonts w:cs="Arial"/>
                <w:sz w:val="20"/>
                <w:lang w:val="fr-CH" w:eastAsia="fr-FR"/>
              </w:rPr>
              <w:t xml:space="preserve">l'indiquer </w:t>
            </w:r>
            <w:r w:rsidRPr="003A583D">
              <w:rPr>
                <w:rFonts w:cs="Arial"/>
                <w:sz w:val="20"/>
                <w:lang w:val="fr-CH" w:eastAsia="fr-FR"/>
              </w:rPr>
              <w:t xml:space="preserve">sur </w:t>
            </w:r>
            <w:r w:rsidR="00434095" w:rsidRPr="003A583D">
              <w:rPr>
                <w:rFonts w:cs="Arial"/>
                <w:sz w:val="20"/>
                <w:lang w:val="fr-CH" w:eastAsia="fr-FR"/>
              </w:rPr>
              <w:t xml:space="preserve">un document </w:t>
            </w:r>
            <w:r w:rsidRPr="003A583D">
              <w:rPr>
                <w:rFonts w:cs="Arial"/>
                <w:sz w:val="20"/>
                <w:lang w:val="fr-CH" w:eastAsia="fr-FR"/>
              </w:rPr>
              <w:t xml:space="preserve">séparé </w:t>
            </w:r>
            <w:r w:rsidR="00434095" w:rsidRPr="003A583D">
              <w:rPr>
                <w:rFonts w:cs="Arial"/>
                <w:sz w:val="20"/>
                <w:lang w:val="fr-CH"/>
              </w:rPr>
              <w:t xml:space="preserve">ou ici </w:t>
            </w:r>
            <w:r w:rsidR="00527300" w:rsidRPr="003A583D">
              <w:rPr>
                <w:rFonts w:cs="Arial"/>
                <w:sz w:val="20"/>
                <w:lang w:val="fr-CH"/>
              </w:rPr>
              <w:t xml:space="preserve">et joindre le passeport/la carte d'identité, le CV, l'extrait du casier judiciaire, la déclaration relative aux procédures administratives et pénales </w:t>
            </w:r>
            <w:r w:rsidRPr="003A583D">
              <w:rPr>
                <w:rFonts w:cs="Arial"/>
                <w:sz w:val="20"/>
                <w:lang w:val="fr-CH"/>
              </w:rPr>
              <w:t>:</w:t>
            </w:r>
          </w:p>
        </w:tc>
      </w:tr>
    </w:tbl>
    <w:p w14:paraId="40DCE6FB" w14:textId="77777777" w:rsidR="00525B26" w:rsidRPr="003A583D" w:rsidRDefault="00525B26" w:rsidP="00813AF0">
      <w:pPr>
        <w:pStyle w:val="Kopfzeile"/>
        <w:tabs>
          <w:tab w:val="clear" w:pos="4536"/>
          <w:tab w:val="clear" w:pos="9072"/>
        </w:tabs>
        <w:rPr>
          <w:rFonts w:cs="Arial"/>
          <w:b/>
          <w:bCs/>
          <w:sz w:val="20"/>
          <w:lang w:val="fr-CH"/>
        </w:rPr>
      </w:pPr>
    </w:p>
    <w:tbl>
      <w:tblPr>
        <w:tblStyle w:val="Tabellenraster"/>
        <w:tblW w:w="9918" w:type="dxa"/>
        <w:tblLook w:val="04A0" w:firstRow="1" w:lastRow="0" w:firstColumn="1" w:lastColumn="0" w:noHBand="0" w:noVBand="1"/>
      </w:tblPr>
      <w:tblGrid>
        <w:gridCol w:w="3114"/>
        <w:gridCol w:w="2410"/>
        <w:gridCol w:w="1228"/>
        <w:gridCol w:w="3166"/>
      </w:tblGrid>
      <w:tr w:rsidR="001E4F6A" w:rsidRPr="008F7390" w14:paraId="7BA08676" w14:textId="77777777" w:rsidTr="001E4F6A">
        <w:tc>
          <w:tcPr>
            <w:tcW w:w="3114" w:type="dxa"/>
            <w:shd w:val="clear" w:color="auto" w:fill="F2F2F2" w:themeFill="background1" w:themeFillShade="F2"/>
          </w:tcPr>
          <w:p w14:paraId="75961069"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Nom/prénom</w:t>
            </w:r>
          </w:p>
        </w:tc>
        <w:tc>
          <w:tcPr>
            <w:tcW w:w="2410" w:type="dxa"/>
            <w:shd w:val="clear" w:color="auto" w:fill="F2F2F2" w:themeFill="background1" w:themeFillShade="F2"/>
          </w:tcPr>
          <w:p w14:paraId="19007532" w14:textId="77777777" w:rsidR="001E4F6A" w:rsidRPr="008F7390" w:rsidRDefault="001E4F6A" w:rsidP="006C7627">
            <w:pPr>
              <w:jc w:val="center"/>
              <w:rPr>
                <w:rFonts w:ascii="Arial" w:hAnsi="Arial" w:cs="Arial"/>
                <w:b/>
                <w:sz w:val="18"/>
                <w:szCs w:val="18"/>
                <w:lang w:val="de-CH"/>
              </w:rPr>
            </w:pPr>
            <w:r w:rsidRPr="008F7390">
              <w:rPr>
                <w:rFonts w:ascii="Arial" w:hAnsi="Arial" w:cs="Arial"/>
                <w:b/>
                <w:sz w:val="18"/>
                <w:szCs w:val="18"/>
                <w:lang w:val="de-CH"/>
              </w:rPr>
              <w:t>Fonction dans l'entreprise</w:t>
            </w:r>
          </w:p>
        </w:tc>
        <w:tc>
          <w:tcPr>
            <w:tcW w:w="1228" w:type="dxa"/>
            <w:shd w:val="clear" w:color="auto" w:fill="F2F2F2" w:themeFill="background1" w:themeFillShade="F2"/>
          </w:tcPr>
          <w:p w14:paraId="419CCC1E" w14:textId="77777777" w:rsidR="001E4F6A" w:rsidRPr="008F7390" w:rsidRDefault="001E4F6A" w:rsidP="006C7627">
            <w:pPr>
              <w:overflowPunct/>
              <w:autoSpaceDE/>
              <w:autoSpaceDN/>
              <w:adjustRightInd/>
              <w:jc w:val="center"/>
              <w:textAlignment w:val="auto"/>
              <w:rPr>
                <w:rFonts w:ascii="Arial" w:hAnsi="Arial" w:cs="Arial"/>
                <w:b/>
                <w:sz w:val="18"/>
                <w:szCs w:val="18"/>
                <w:lang w:val="de-CH"/>
              </w:rPr>
            </w:pPr>
            <w:r w:rsidRPr="008F7390">
              <w:rPr>
                <w:rFonts w:ascii="Arial" w:hAnsi="Arial" w:cs="Arial"/>
                <w:b/>
                <w:sz w:val="18"/>
                <w:szCs w:val="18"/>
                <w:lang w:val="de-CH"/>
              </w:rPr>
              <w:t>Année de naissance</w:t>
            </w:r>
          </w:p>
        </w:tc>
        <w:tc>
          <w:tcPr>
            <w:tcW w:w="3166" w:type="dxa"/>
            <w:shd w:val="clear" w:color="auto" w:fill="F2F2F2" w:themeFill="background1" w:themeFillShade="F2"/>
          </w:tcPr>
          <w:p w14:paraId="374F6348" w14:textId="77777777" w:rsidR="001E4F6A" w:rsidRPr="003A583D" w:rsidRDefault="001E4F6A" w:rsidP="006C7627">
            <w:pPr>
              <w:jc w:val="center"/>
              <w:rPr>
                <w:rFonts w:ascii="Arial" w:hAnsi="Arial" w:cs="Arial"/>
                <w:b/>
                <w:sz w:val="18"/>
                <w:szCs w:val="18"/>
              </w:rPr>
            </w:pPr>
            <w:r w:rsidRPr="003A583D">
              <w:rPr>
                <w:rFonts w:ascii="Arial" w:hAnsi="Arial" w:cs="Arial"/>
                <w:b/>
                <w:sz w:val="18"/>
                <w:szCs w:val="18"/>
              </w:rPr>
              <w:t>Nom de l'ancienne personne de contact</w:t>
            </w:r>
          </w:p>
        </w:tc>
      </w:tr>
      <w:tr w:rsidR="001E4F6A" w:rsidRPr="008F7390" w14:paraId="5DBD1AB6" w14:textId="77777777" w:rsidTr="001E4F6A">
        <w:trPr>
          <w:trHeight w:val="329"/>
        </w:trPr>
        <w:tc>
          <w:tcPr>
            <w:tcW w:w="3114" w:type="dxa"/>
          </w:tcPr>
          <w:p w14:paraId="58535DBE" w14:textId="77777777" w:rsidR="001E4F6A" w:rsidRPr="003A583D" w:rsidRDefault="001E4F6A" w:rsidP="002B463F">
            <w:pPr>
              <w:pStyle w:val="Kopfzeile"/>
              <w:tabs>
                <w:tab w:val="clear" w:pos="4536"/>
                <w:tab w:val="clear" w:pos="9072"/>
              </w:tabs>
              <w:rPr>
                <w:rFonts w:cs="Arial"/>
                <w:b/>
                <w:sz w:val="20"/>
                <w:lang w:val="fr-CH"/>
              </w:rPr>
            </w:pPr>
            <w:r w:rsidRPr="008F7390">
              <w:rPr>
                <w:rFonts w:cs="Arial"/>
                <w:sz w:val="20"/>
              </w:rPr>
              <w:fldChar w:fldCharType="begin">
                <w:ffData>
                  <w:name w:val="Text11"/>
                  <w:enabled/>
                  <w:calcOnExit w:val="0"/>
                  <w:textInput/>
                </w:ffData>
              </w:fldChar>
            </w:r>
            <w:r w:rsidRPr="003A583D">
              <w:rPr>
                <w:rFonts w:cs="Arial"/>
                <w:sz w:val="20"/>
                <w:lang w:val="fr-CH"/>
              </w:rPr>
              <w:instrText xml:space="preserve"> FORMTEXT </w:instrText>
            </w:r>
            <w:r w:rsidRPr="008F7390">
              <w:rPr>
                <w:rFonts w:cs="Arial"/>
                <w:sz w:val="20"/>
              </w:rPr>
            </w:r>
            <w:r w:rsidRPr="008F7390">
              <w:rPr>
                <w:rFonts w:cs="Arial"/>
                <w:sz w:val="20"/>
              </w:rPr>
              <w:fldChar w:fldCharType="separate"/>
            </w:r>
            <w:r w:rsidRPr="003A583D">
              <w:rPr>
                <w:rFonts w:cs="Arial"/>
                <w:noProof/>
                <w:sz w:val="20"/>
                <w:lang w:val="fr-CH"/>
              </w:rPr>
              <w:t xml:space="preserve">     </w:t>
            </w:r>
            <w:r w:rsidRPr="008F7390">
              <w:rPr>
                <w:rFonts w:cs="Arial"/>
                <w:sz w:val="20"/>
              </w:rPr>
              <w:fldChar w:fldCharType="end"/>
            </w:r>
          </w:p>
        </w:tc>
        <w:tc>
          <w:tcPr>
            <w:tcW w:w="2410" w:type="dxa"/>
          </w:tcPr>
          <w:p w14:paraId="11402C0D" w14:textId="77777777" w:rsidR="001E4F6A" w:rsidRPr="003A583D" w:rsidRDefault="001E4F6A">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c>
          <w:tcPr>
            <w:tcW w:w="1228" w:type="dxa"/>
          </w:tcPr>
          <w:p w14:paraId="65E6A305" w14:textId="77777777" w:rsidR="001E4F6A" w:rsidRPr="003A583D" w:rsidRDefault="001E4F6A">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c>
          <w:tcPr>
            <w:tcW w:w="3166" w:type="dxa"/>
          </w:tcPr>
          <w:p w14:paraId="5C08EEC6" w14:textId="77777777" w:rsidR="001E4F6A" w:rsidRPr="003A583D" w:rsidRDefault="001E4F6A">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r>
      <w:tr w:rsidR="00F67F3A" w:rsidRPr="008F7390" w14:paraId="6015A6BE" w14:textId="77777777" w:rsidTr="00042BEB">
        <w:trPr>
          <w:trHeight w:val="329"/>
        </w:trPr>
        <w:tc>
          <w:tcPr>
            <w:tcW w:w="3114" w:type="dxa"/>
          </w:tcPr>
          <w:p w14:paraId="3AB6B0D4" w14:textId="77777777" w:rsidR="00F67F3A" w:rsidRPr="003A583D" w:rsidRDefault="00F67F3A" w:rsidP="00042BEB">
            <w:pPr>
              <w:pStyle w:val="Kopfzeile"/>
              <w:tabs>
                <w:tab w:val="clear" w:pos="4536"/>
                <w:tab w:val="clear" w:pos="9072"/>
              </w:tabs>
              <w:rPr>
                <w:rFonts w:cs="Arial"/>
                <w:b/>
                <w:sz w:val="20"/>
                <w:lang w:val="fr-CH"/>
              </w:rPr>
            </w:pPr>
            <w:r w:rsidRPr="008F7390">
              <w:rPr>
                <w:rFonts w:cs="Arial"/>
                <w:sz w:val="20"/>
              </w:rPr>
              <w:fldChar w:fldCharType="begin">
                <w:ffData>
                  <w:name w:val="Text11"/>
                  <w:enabled/>
                  <w:calcOnExit w:val="0"/>
                  <w:textInput/>
                </w:ffData>
              </w:fldChar>
            </w:r>
            <w:r w:rsidRPr="003A583D">
              <w:rPr>
                <w:rFonts w:cs="Arial"/>
                <w:sz w:val="20"/>
                <w:lang w:val="fr-CH"/>
              </w:rPr>
              <w:instrText xml:space="preserve"> FORMTEXT </w:instrText>
            </w:r>
            <w:r w:rsidRPr="008F7390">
              <w:rPr>
                <w:rFonts w:cs="Arial"/>
                <w:sz w:val="20"/>
              </w:rPr>
            </w:r>
            <w:r w:rsidRPr="008F7390">
              <w:rPr>
                <w:rFonts w:cs="Arial"/>
                <w:sz w:val="20"/>
              </w:rPr>
              <w:fldChar w:fldCharType="separate"/>
            </w:r>
            <w:r w:rsidRPr="003A583D">
              <w:rPr>
                <w:rFonts w:cs="Arial"/>
                <w:noProof/>
                <w:sz w:val="20"/>
                <w:lang w:val="fr-CH"/>
              </w:rPr>
              <w:t xml:space="preserve">     </w:t>
            </w:r>
            <w:r w:rsidRPr="008F7390">
              <w:rPr>
                <w:rFonts w:cs="Arial"/>
                <w:sz w:val="20"/>
              </w:rPr>
              <w:fldChar w:fldCharType="end"/>
            </w:r>
          </w:p>
        </w:tc>
        <w:tc>
          <w:tcPr>
            <w:tcW w:w="2410" w:type="dxa"/>
          </w:tcPr>
          <w:p w14:paraId="0DAA8066" w14:textId="77777777" w:rsidR="00F67F3A" w:rsidRPr="003A583D" w:rsidRDefault="00F67F3A" w:rsidP="00042BEB">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c>
          <w:tcPr>
            <w:tcW w:w="1228" w:type="dxa"/>
          </w:tcPr>
          <w:p w14:paraId="610C7230" w14:textId="77777777" w:rsidR="00F67F3A" w:rsidRPr="003A583D" w:rsidRDefault="00F67F3A" w:rsidP="00042BEB">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c>
          <w:tcPr>
            <w:tcW w:w="3166" w:type="dxa"/>
          </w:tcPr>
          <w:p w14:paraId="358590ED" w14:textId="77777777" w:rsidR="00F67F3A" w:rsidRPr="003A583D" w:rsidRDefault="00F67F3A" w:rsidP="00042BEB">
            <w:pPr>
              <w:rPr>
                <w:rFonts w:ascii="Arial" w:hAnsi="Arial" w:cs="Arial"/>
                <w:sz w:val="20"/>
                <w:szCs w:val="20"/>
              </w:rPr>
            </w:pPr>
            <w:r w:rsidRPr="008F7390">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r>
    </w:tbl>
    <w:p w14:paraId="39AAAE46" w14:textId="77777777" w:rsidR="002A3703" w:rsidRPr="003A583D" w:rsidRDefault="002A3703">
      <w:pPr>
        <w:rPr>
          <w:rFonts w:ascii="Arial" w:hAnsi="Arial" w:cs="Arial"/>
          <w:b/>
          <w:bCs/>
          <w:sz w:val="20"/>
          <w:szCs w:val="20"/>
          <w:lang w:eastAsia="de-DE"/>
        </w:rPr>
      </w:pPr>
    </w:p>
    <w:p w14:paraId="63EC98CE" w14:textId="77777777" w:rsidR="00F67F3A" w:rsidRPr="003A583D" w:rsidRDefault="00F67F3A">
      <w:pPr>
        <w:rPr>
          <w:rFonts w:ascii="Arial" w:hAnsi="Arial" w:cs="Arial"/>
          <w:b/>
          <w:bCs/>
          <w:sz w:val="20"/>
          <w:szCs w:val="20"/>
          <w:lang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91"/>
        <w:gridCol w:w="991"/>
        <w:gridCol w:w="708"/>
        <w:gridCol w:w="6614"/>
      </w:tblGrid>
      <w:tr w:rsidR="00C52BA5" w:rsidRPr="00DA293A" w14:paraId="3FF1252D" w14:textId="77777777" w:rsidTr="001F4C78">
        <w:tc>
          <w:tcPr>
            <w:tcW w:w="567" w:type="dxa"/>
            <w:shd w:val="clear" w:color="auto" w:fill="C6D9F1" w:themeFill="text2" w:themeFillTint="33"/>
          </w:tcPr>
          <w:p w14:paraId="06AF0DD3" w14:textId="77777777" w:rsidR="00C52BA5" w:rsidRPr="008F7390"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2g</w:t>
            </w:r>
            <w:r w:rsidR="00C52BA5" w:rsidRPr="008F7390">
              <w:rPr>
                <w:rFonts w:ascii="Arial" w:eastAsiaTheme="minorHAnsi" w:hAnsi="Arial" w:cs="Arial"/>
                <w:b/>
                <w:bCs/>
                <w:spacing w:val="13"/>
                <w:sz w:val="22"/>
                <w:szCs w:val="22"/>
                <w:lang w:val="de-CH" w:eastAsia="ja-JP"/>
              </w:rPr>
              <w:t>)</w:t>
            </w:r>
          </w:p>
        </w:tc>
        <w:tc>
          <w:tcPr>
            <w:tcW w:w="9322" w:type="dxa"/>
            <w:gridSpan w:val="4"/>
            <w:shd w:val="clear" w:color="auto" w:fill="C6D9F1" w:themeFill="text2" w:themeFillTint="33"/>
          </w:tcPr>
          <w:p w14:paraId="04B21C37" w14:textId="77777777" w:rsidR="00C52BA5" w:rsidRPr="003A583D" w:rsidRDefault="00C52BA5" w:rsidP="00C52BA5">
            <w:pPr>
              <w:jc w:val="both"/>
              <w:rPr>
                <w:rFonts w:ascii="Arial" w:eastAsiaTheme="minorHAnsi" w:hAnsi="Arial" w:cs="Arial"/>
                <w:b/>
                <w:bCs/>
                <w:spacing w:val="13"/>
                <w:sz w:val="22"/>
                <w:szCs w:val="22"/>
                <w:lang w:eastAsia="ja-JP"/>
              </w:rPr>
            </w:pPr>
            <w:r w:rsidRPr="003A583D">
              <w:rPr>
                <w:rFonts w:ascii="Arial" w:eastAsiaTheme="minorHAnsi" w:hAnsi="Arial" w:cs="Arial"/>
                <w:b/>
                <w:bCs/>
                <w:spacing w:val="13"/>
                <w:sz w:val="22"/>
                <w:szCs w:val="22"/>
                <w:lang w:eastAsia="ja-JP"/>
              </w:rPr>
              <w:t xml:space="preserve">Procédures pénales ou administratives en cours </w:t>
            </w:r>
            <w:r w:rsidR="00F11424" w:rsidRPr="003A583D">
              <w:rPr>
                <w:rFonts w:ascii="Arial" w:eastAsiaTheme="minorHAnsi" w:hAnsi="Arial" w:cs="Arial"/>
                <w:b/>
                <w:bCs/>
                <w:spacing w:val="13"/>
                <w:sz w:val="22"/>
                <w:szCs w:val="22"/>
                <w:lang w:eastAsia="ja-JP"/>
              </w:rPr>
              <w:t>ou imminentes</w:t>
            </w:r>
          </w:p>
        </w:tc>
      </w:tr>
      <w:tr w:rsidR="00C52BA5" w:rsidRPr="00DA293A" w14:paraId="0C097BC6" w14:textId="77777777" w:rsidTr="00140404">
        <w:tc>
          <w:tcPr>
            <w:tcW w:w="1560" w:type="dxa"/>
            <w:gridSpan w:val="2"/>
          </w:tcPr>
          <w:p w14:paraId="212BF5DB" w14:textId="77777777" w:rsidR="00C52BA5" w:rsidRPr="003A583D" w:rsidRDefault="00C52BA5" w:rsidP="00DD4B53">
            <w:pPr>
              <w:jc w:val="both"/>
              <w:rPr>
                <w:rFonts w:ascii="Arial" w:eastAsiaTheme="minorHAnsi" w:hAnsi="Arial" w:cs="Arial"/>
                <w:bCs/>
                <w:spacing w:val="13"/>
                <w:sz w:val="10"/>
                <w:szCs w:val="10"/>
                <w:lang w:eastAsia="ja-JP"/>
              </w:rPr>
            </w:pPr>
          </w:p>
        </w:tc>
        <w:tc>
          <w:tcPr>
            <w:tcW w:w="8329" w:type="dxa"/>
            <w:gridSpan w:val="3"/>
          </w:tcPr>
          <w:p w14:paraId="2E83A97A" w14:textId="77777777" w:rsidR="00C52BA5" w:rsidRPr="003A583D" w:rsidRDefault="00C52BA5" w:rsidP="00C52BA5">
            <w:pPr>
              <w:jc w:val="both"/>
              <w:rPr>
                <w:rFonts w:ascii="Arial" w:eastAsiaTheme="minorHAnsi" w:hAnsi="Arial" w:cs="Arial"/>
                <w:bCs/>
                <w:spacing w:val="13"/>
                <w:sz w:val="10"/>
                <w:szCs w:val="10"/>
                <w:lang w:eastAsia="ja-JP"/>
              </w:rPr>
            </w:pPr>
          </w:p>
        </w:tc>
      </w:tr>
      <w:tr w:rsidR="00C52BA5" w:rsidRPr="008F08F6" w14:paraId="61704894" w14:textId="77777777" w:rsidTr="00140404">
        <w:trPr>
          <w:trHeight w:val="564"/>
        </w:trPr>
        <w:tc>
          <w:tcPr>
            <w:tcW w:w="1560" w:type="dxa"/>
            <w:gridSpan w:val="2"/>
          </w:tcPr>
          <w:p w14:paraId="62DE1539" w14:textId="77777777" w:rsidR="00C52BA5" w:rsidRPr="00DB3707" w:rsidRDefault="0023568C" w:rsidP="001F4C78">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 xml:space="preserve">i. </w:t>
            </w:r>
            <w:r w:rsidR="00DB2D9D" w:rsidRPr="00DB3707">
              <w:rPr>
                <w:rFonts w:ascii="Arial" w:eastAsiaTheme="minorHAnsi" w:hAnsi="Arial" w:cs="Arial"/>
                <w:b/>
                <w:bCs/>
                <w:spacing w:val="13"/>
                <w:sz w:val="16"/>
                <w:szCs w:val="16"/>
                <w:lang w:val="de-CH" w:eastAsia="ja-JP"/>
              </w:rPr>
              <w:t>Personne physique</w:t>
            </w:r>
          </w:p>
        </w:tc>
        <w:tc>
          <w:tcPr>
            <w:tcW w:w="8329" w:type="dxa"/>
            <w:gridSpan w:val="3"/>
          </w:tcPr>
          <w:p w14:paraId="7CE111AE" w14:textId="77777777" w:rsidR="00C52BA5" w:rsidRPr="003A583D" w:rsidRDefault="00C52BA5" w:rsidP="0008066B">
            <w:pPr>
              <w:rPr>
                <w:rFonts w:ascii="Arial" w:hAnsi="Arial" w:cs="Arial"/>
                <w:sz w:val="20"/>
                <w:szCs w:val="20"/>
                <w:lang w:eastAsia="de-DE"/>
              </w:rPr>
            </w:pPr>
            <w:r w:rsidRPr="003A583D">
              <w:rPr>
                <w:rFonts w:ascii="Arial" w:hAnsi="Arial" w:cs="Arial"/>
                <w:sz w:val="20"/>
                <w:szCs w:val="20"/>
                <w:lang w:eastAsia="de-DE"/>
              </w:rPr>
              <w:t xml:space="preserve">Une personne responsable de votre entreprise (conseil d'administration, direction ou personne de contact LBA </w:t>
            </w:r>
            <w:r w:rsidR="00527300" w:rsidRPr="003A583D">
              <w:rPr>
                <w:rFonts w:ascii="Arial" w:hAnsi="Arial" w:cs="Arial"/>
                <w:sz w:val="20"/>
                <w:szCs w:val="20"/>
                <w:lang w:eastAsia="de-DE"/>
              </w:rPr>
              <w:t>et son suppléant</w:t>
            </w:r>
            <w:r w:rsidRPr="003A583D">
              <w:rPr>
                <w:rFonts w:ascii="Arial" w:hAnsi="Arial" w:cs="Arial"/>
                <w:sz w:val="20"/>
                <w:szCs w:val="20"/>
                <w:lang w:eastAsia="de-DE"/>
              </w:rPr>
              <w:t xml:space="preserve">) est-elle impliquée dans une procédure pénale ou administrative </w:t>
            </w:r>
            <w:r w:rsidR="002E51BC" w:rsidRPr="003A583D">
              <w:rPr>
                <w:rFonts w:ascii="Arial" w:hAnsi="Arial" w:cs="Arial"/>
                <w:sz w:val="20"/>
                <w:szCs w:val="20"/>
                <w:lang w:eastAsia="de-DE"/>
              </w:rPr>
              <w:t xml:space="preserve">en Suisse ou à l'étranger </w:t>
            </w:r>
            <w:r w:rsidR="00014C30">
              <w:rPr>
                <w:rFonts w:ascii="Arial" w:hAnsi="Arial" w:cs="Arial"/>
                <w:sz w:val="20"/>
                <w:szCs w:val="20"/>
                <w:lang w:eastAsia="de-DE"/>
              </w:rPr>
              <w:t>par</w:t>
            </w:r>
            <w:r w:rsidR="00014C30" w:rsidRPr="003A583D">
              <w:rPr>
                <w:rFonts w:ascii="Arial" w:hAnsi="Arial" w:cs="Arial"/>
                <w:sz w:val="20"/>
                <w:szCs w:val="20"/>
                <w:lang w:eastAsia="de-DE"/>
              </w:rPr>
              <w:t xml:space="preserve"> </w:t>
            </w:r>
            <w:r w:rsidR="00C76B2A">
              <w:rPr>
                <w:rFonts w:ascii="Arial" w:hAnsi="Arial" w:cs="Arial"/>
                <w:sz w:val="20"/>
                <w:szCs w:val="20"/>
                <w:lang w:eastAsia="de-DE"/>
              </w:rPr>
              <w:t xml:space="preserve">rapport </w:t>
            </w:r>
            <w:r w:rsidR="00EB7BF7">
              <w:rPr>
                <w:rFonts w:ascii="Arial" w:hAnsi="Arial" w:cs="Arial"/>
                <w:sz w:val="20"/>
                <w:szCs w:val="20"/>
                <w:lang w:eastAsia="de-DE"/>
              </w:rPr>
              <w:t xml:space="preserve">à </w:t>
            </w:r>
            <w:r w:rsidRPr="003A583D">
              <w:rPr>
                <w:rFonts w:ascii="Arial" w:hAnsi="Arial" w:cs="Arial"/>
                <w:sz w:val="20"/>
                <w:szCs w:val="20"/>
                <w:lang w:eastAsia="de-DE"/>
              </w:rPr>
              <w:t xml:space="preserve">son activité professionnelle, ou </w:t>
            </w:r>
            <w:r w:rsidR="00383208" w:rsidRPr="003A583D">
              <w:rPr>
                <w:rFonts w:ascii="Arial" w:hAnsi="Arial" w:cs="Arial"/>
                <w:sz w:val="20"/>
                <w:szCs w:val="20"/>
                <w:lang w:eastAsia="de-DE"/>
              </w:rPr>
              <w:t xml:space="preserve">une </w:t>
            </w:r>
            <w:r w:rsidR="00383208" w:rsidRPr="003A583D">
              <w:rPr>
                <w:rFonts w:ascii="Arial" w:hAnsi="Arial" w:cs="Arial"/>
                <w:sz w:val="20"/>
                <w:szCs w:val="20"/>
                <w:lang w:eastAsia="de-DE"/>
              </w:rPr>
              <w:lastRenderedPageBreak/>
              <w:t xml:space="preserve">telle procédure est-elle </w:t>
            </w:r>
            <w:r w:rsidR="00F11424" w:rsidRPr="003A583D">
              <w:rPr>
                <w:rFonts w:ascii="Arial" w:hAnsi="Arial" w:cs="Arial"/>
                <w:sz w:val="20"/>
                <w:szCs w:val="20"/>
                <w:lang w:eastAsia="de-DE"/>
              </w:rPr>
              <w:t xml:space="preserve">envisagée </w:t>
            </w:r>
            <w:r w:rsidRPr="003A583D">
              <w:rPr>
                <w:rFonts w:ascii="Arial" w:hAnsi="Arial" w:cs="Arial"/>
                <w:sz w:val="20"/>
                <w:szCs w:val="20"/>
                <w:lang w:eastAsia="de-DE"/>
              </w:rPr>
              <w:t xml:space="preserve">? (Ouverture d'une procédure par notification écrite / </w:t>
            </w:r>
            <w:r w:rsidR="0008066B" w:rsidRPr="003A583D">
              <w:rPr>
                <w:rFonts w:ascii="Arial" w:hAnsi="Arial" w:cs="Arial"/>
                <w:sz w:val="20"/>
                <w:szCs w:val="20"/>
                <w:lang w:eastAsia="de-DE"/>
              </w:rPr>
              <w:t xml:space="preserve">perquisition / </w:t>
            </w:r>
            <w:r w:rsidRPr="003A583D">
              <w:rPr>
                <w:rFonts w:ascii="Arial" w:hAnsi="Arial" w:cs="Arial"/>
                <w:sz w:val="20"/>
                <w:szCs w:val="20"/>
                <w:lang w:eastAsia="de-DE"/>
              </w:rPr>
              <w:t>détention préventive ou arrestation</w:t>
            </w:r>
            <w:r w:rsidR="00D109A7" w:rsidRPr="003A583D">
              <w:rPr>
                <w:rFonts w:ascii="Arial" w:hAnsi="Arial" w:cs="Arial"/>
                <w:sz w:val="20"/>
                <w:szCs w:val="20"/>
                <w:lang w:eastAsia="de-DE"/>
              </w:rPr>
              <w:t>)</w:t>
            </w:r>
          </w:p>
        </w:tc>
      </w:tr>
      <w:tr w:rsidR="008B71BD" w:rsidRPr="008F08F6" w14:paraId="5B9F3E75" w14:textId="77777777" w:rsidTr="00140404">
        <w:tc>
          <w:tcPr>
            <w:tcW w:w="1560" w:type="dxa"/>
            <w:gridSpan w:val="2"/>
          </w:tcPr>
          <w:p w14:paraId="2B9D4616" w14:textId="77777777" w:rsidR="008B71BD" w:rsidRPr="003A583D" w:rsidRDefault="008B71BD" w:rsidP="002B463F">
            <w:pPr>
              <w:jc w:val="both"/>
              <w:rPr>
                <w:rFonts w:ascii="Arial" w:eastAsiaTheme="minorHAnsi" w:hAnsi="Arial" w:cs="Arial"/>
                <w:bCs/>
                <w:spacing w:val="13"/>
                <w:sz w:val="10"/>
                <w:szCs w:val="10"/>
                <w:lang w:eastAsia="ja-JP"/>
              </w:rPr>
            </w:pPr>
          </w:p>
        </w:tc>
        <w:tc>
          <w:tcPr>
            <w:tcW w:w="992" w:type="dxa"/>
          </w:tcPr>
          <w:p w14:paraId="4B96782F" w14:textId="77777777" w:rsidR="008B71BD" w:rsidRPr="003A583D" w:rsidRDefault="008B71BD" w:rsidP="002B463F">
            <w:pPr>
              <w:jc w:val="both"/>
              <w:rPr>
                <w:rFonts w:ascii="Arial" w:hAnsi="Arial" w:cs="Arial"/>
                <w:sz w:val="10"/>
                <w:szCs w:val="10"/>
              </w:rPr>
            </w:pPr>
          </w:p>
        </w:tc>
        <w:tc>
          <w:tcPr>
            <w:tcW w:w="7337" w:type="dxa"/>
            <w:gridSpan w:val="2"/>
          </w:tcPr>
          <w:p w14:paraId="668D73C5" w14:textId="77777777" w:rsidR="008B71BD" w:rsidRPr="003A583D" w:rsidRDefault="008B71BD" w:rsidP="002B463F">
            <w:pPr>
              <w:jc w:val="both"/>
              <w:rPr>
                <w:rFonts w:ascii="Arial" w:hAnsi="Arial" w:cs="Arial"/>
                <w:sz w:val="10"/>
                <w:szCs w:val="10"/>
              </w:rPr>
            </w:pPr>
          </w:p>
        </w:tc>
      </w:tr>
      <w:tr w:rsidR="006B3830" w:rsidRPr="00DB3707" w14:paraId="169F39FC" w14:textId="77777777" w:rsidTr="00140404">
        <w:tc>
          <w:tcPr>
            <w:tcW w:w="1560" w:type="dxa"/>
            <w:gridSpan w:val="2"/>
          </w:tcPr>
          <w:p w14:paraId="072BEBF1" w14:textId="77777777" w:rsidR="006B3830" w:rsidRPr="003A583D" w:rsidRDefault="006B3830" w:rsidP="002B463F">
            <w:pPr>
              <w:jc w:val="both"/>
              <w:rPr>
                <w:rFonts w:ascii="Arial" w:eastAsiaTheme="minorHAnsi" w:hAnsi="Arial" w:cs="Arial"/>
                <w:b/>
                <w:bCs/>
                <w:spacing w:val="13"/>
                <w:sz w:val="22"/>
                <w:szCs w:val="22"/>
                <w:lang w:eastAsia="ja-JP"/>
              </w:rPr>
            </w:pPr>
          </w:p>
        </w:tc>
        <w:tc>
          <w:tcPr>
            <w:tcW w:w="992" w:type="dxa"/>
          </w:tcPr>
          <w:p w14:paraId="3B07436F" w14:textId="77777777" w:rsidR="006B3830" w:rsidRPr="00DB3707" w:rsidRDefault="006B3830" w:rsidP="002B463F">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non</w:t>
            </w:r>
          </w:p>
        </w:tc>
        <w:tc>
          <w:tcPr>
            <w:tcW w:w="709" w:type="dxa"/>
          </w:tcPr>
          <w:p w14:paraId="20B2CCB9" w14:textId="77777777" w:rsidR="006B3830" w:rsidRPr="00DB3707" w:rsidRDefault="006B3830" w:rsidP="006B3830">
            <w:pPr>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w:t>
            </w:r>
            <w:r w:rsidRPr="00DB3707">
              <w:rPr>
                <w:rFonts w:ascii="Arial" w:hAnsi="Arial" w:cs="Arial"/>
                <w:sz w:val="20"/>
                <w:szCs w:val="20"/>
                <w:lang w:val="de-CH"/>
              </w:rPr>
              <w:t>oui</w:t>
            </w:r>
          </w:p>
        </w:tc>
        <w:tc>
          <w:tcPr>
            <w:tcW w:w="6628" w:type="dxa"/>
          </w:tcPr>
          <w:p w14:paraId="06648F0E" w14:textId="77777777" w:rsidR="006B3830" w:rsidRPr="003A583D" w:rsidRDefault="006B3830" w:rsidP="006B3830">
            <w:pPr>
              <w:rPr>
                <w:rFonts w:ascii="Arial" w:hAnsi="Arial" w:cs="Arial"/>
                <w:sz w:val="20"/>
                <w:szCs w:val="20"/>
              </w:rPr>
            </w:pPr>
            <w:r w:rsidRPr="003A583D">
              <w:rPr>
                <w:rFonts w:ascii="Arial" w:hAnsi="Arial" w:cs="Arial"/>
                <w:sz w:val="20"/>
                <w:szCs w:val="20"/>
              </w:rPr>
              <w:t xml:space="preserve">Si oui, veuillez indiquer ici le nom de la ou des personnes concernées et joindre une déclaration séparée exposant les faits </w:t>
            </w:r>
            <w:r w:rsidR="00CD5AA8" w:rsidRPr="003A583D">
              <w:rPr>
                <w:rFonts w:ascii="Arial" w:hAnsi="Arial" w:cs="Arial"/>
                <w:sz w:val="20"/>
                <w:szCs w:val="20"/>
              </w:rPr>
              <w:t>:</w:t>
            </w:r>
          </w:p>
          <w:p w14:paraId="5AD0C841" w14:textId="77777777" w:rsidR="00A30229" w:rsidRPr="003A583D" w:rsidRDefault="006537FA" w:rsidP="00140404">
            <w:pPr>
              <w:rPr>
                <w:rFonts w:ascii="Arial" w:eastAsiaTheme="minorHAnsi" w:hAnsi="Arial" w:cs="Arial"/>
                <w:b/>
                <w:bCs/>
                <w:spacing w:val="13"/>
                <w:sz w:val="20"/>
                <w:szCs w:val="20"/>
                <w:lang w:eastAsia="ja-JP"/>
              </w:rPr>
            </w:pPr>
            <w:r w:rsidRPr="00DB3707">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3A583D">
              <w:rPr>
                <w:rFonts w:ascii="Arial" w:hAnsi="Arial" w:cs="Arial"/>
                <w:noProof/>
                <w:sz w:val="20"/>
                <w:szCs w:val="20"/>
              </w:rPr>
              <w:t xml:space="preserve">     </w:t>
            </w:r>
            <w:r w:rsidRPr="00DB3707">
              <w:rPr>
                <w:rFonts w:ascii="Arial" w:hAnsi="Arial" w:cs="Arial"/>
                <w:sz w:val="20"/>
                <w:szCs w:val="20"/>
                <w:lang w:val="de-CH"/>
              </w:rPr>
              <w:fldChar w:fldCharType="end"/>
            </w:r>
          </w:p>
        </w:tc>
      </w:tr>
      <w:tr w:rsidR="003A716C" w:rsidRPr="00F11424" w14:paraId="134D6F0B" w14:textId="77777777" w:rsidTr="00140404">
        <w:tc>
          <w:tcPr>
            <w:tcW w:w="1560" w:type="dxa"/>
            <w:gridSpan w:val="2"/>
          </w:tcPr>
          <w:p w14:paraId="75804040" w14:textId="77777777" w:rsidR="003A716C" w:rsidRPr="003A583D" w:rsidRDefault="003A716C" w:rsidP="002B463F">
            <w:pPr>
              <w:jc w:val="both"/>
              <w:rPr>
                <w:rFonts w:ascii="Arial" w:eastAsiaTheme="minorHAnsi" w:hAnsi="Arial" w:cs="Arial"/>
                <w:b/>
                <w:bCs/>
                <w:spacing w:val="13"/>
                <w:sz w:val="22"/>
                <w:szCs w:val="22"/>
                <w:lang w:eastAsia="ja-JP"/>
              </w:rPr>
            </w:pPr>
          </w:p>
        </w:tc>
        <w:tc>
          <w:tcPr>
            <w:tcW w:w="992" w:type="dxa"/>
          </w:tcPr>
          <w:p w14:paraId="542DD0EF" w14:textId="77777777" w:rsidR="00F11424" w:rsidRPr="003A583D" w:rsidRDefault="00F11424" w:rsidP="00F565BD">
            <w:pPr>
              <w:ind w:right="-92"/>
              <w:jc w:val="both"/>
              <w:rPr>
                <w:rFonts w:ascii="Arial" w:eastAsiaTheme="minorHAnsi" w:hAnsi="Arial" w:cs="Arial"/>
                <w:b/>
                <w:bCs/>
                <w:spacing w:val="13"/>
                <w:sz w:val="22"/>
                <w:szCs w:val="22"/>
                <w:lang w:eastAsia="ja-JP"/>
              </w:rPr>
            </w:pPr>
          </w:p>
        </w:tc>
        <w:tc>
          <w:tcPr>
            <w:tcW w:w="7337" w:type="dxa"/>
            <w:gridSpan w:val="2"/>
          </w:tcPr>
          <w:p w14:paraId="7CB53A0F" w14:textId="77777777" w:rsidR="003A716C" w:rsidRPr="003A583D" w:rsidRDefault="003A716C" w:rsidP="003A716C">
            <w:pPr>
              <w:jc w:val="both"/>
              <w:rPr>
                <w:rFonts w:ascii="Arial" w:hAnsi="Arial" w:cs="Arial"/>
                <w:sz w:val="10"/>
                <w:szCs w:val="10"/>
              </w:rPr>
            </w:pPr>
          </w:p>
          <w:p w14:paraId="4F815E77" w14:textId="77777777" w:rsidR="003A716C" w:rsidRPr="003A583D" w:rsidRDefault="003A716C" w:rsidP="003A716C">
            <w:pPr>
              <w:jc w:val="both"/>
              <w:rPr>
                <w:rFonts w:ascii="Arial" w:hAnsi="Arial" w:cs="Arial"/>
                <w:sz w:val="20"/>
                <w:szCs w:val="20"/>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3A583D">
              <w:rPr>
                <w:rFonts w:ascii="Arial" w:hAnsi="Arial" w:cs="Arial"/>
                <w:sz w:val="20"/>
                <w:szCs w:val="20"/>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00F4578F" w:rsidRPr="003A583D">
              <w:rPr>
                <w:rFonts w:ascii="Arial" w:hAnsi="Arial" w:cs="Arial"/>
                <w:sz w:val="20"/>
                <w:szCs w:val="20"/>
              </w:rPr>
              <w:t xml:space="preserve">  Si oui, joindre une déclaration sur les faits </w:t>
            </w:r>
            <w:r w:rsidR="00F11424" w:rsidRPr="003A583D">
              <w:rPr>
                <w:rFonts w:ascii="Arial" w:hAnsi="Arial" w:cs="Arial"/>
                <w:sz w:val="20"/>
                <w:szCs w:val="20"/>
              </w:rPr>
              <w:t xml:space="preserve">et les indices d'une </w:t>
            </w:r>
            <w:r w:rsidR="00F565BD" w:rsidRPr="003A583D">
              <w:rPr>
                <w:rFonts w:ascii="Arial" w:hAnsi="Arial" w:cs="Arial"/>
                <w:sz w:val="20"/>
                <w:szCs w:val="20"/>
              </w:rPr>
              <w:t>procédure</w:t>
            </w:r>
            <w:r w:rsidR="00F11424" w:rsidRPr="003A583D">
              <w:rPr>
                <w:rFonts w:ascii="Arial" w:hAnsi="Arial" w:cs="Arial"/>
                <w:sz w:val="20"/>
                <w:szCs w:val="20"/>
              </w:rPr>
              <w:t xml:space="preserve"> imminente</w:t>
            </w:r>
            <w:r w:rsidR="00926F7E" w:rsidRPr="003A583D">
              <w:rPr>
                <w:rFonts w:ascii="Arial" w:hAnsi="Arial" w:cs="Arial"/>
                <w:sz w:val="20"/>
                <w:szCs w:val="20"/>
              </w:rPr>
              <w:t>.</w:t>
            </w:r>
            <w:r w:rsidR="004303C9" w:rsidRPr="00DB3707">
              <w:rPr>
                <w:rFonts w:ascii="Arial" w:hAnsi="Arial" w:cs="Arial"/>
                <w:sz w:val="20"/>
                <w:szCs w:val="20"/>
                <w:lang w:val="de-CH"/>
              </w:rPr>
              <w:fldChar w:fldCharType="begin">
                <w:ffData>
                  <w:name w:val="Text11"/>
                  <w:enabled/>
                  <w:calcOnExit w:val="0"/>
                  <w:textInput/>
                </w:ffData>
              </w:fldChar>
            </w:r>
            <w:r w:rsidR="004303C9" w:rsidRPr="003A583D">
              <w:rPr>
                <w:rFonts w:ascii="Arial" w:hAnsi="Arial" w:cs="Arial"/>
                <w:sz w:val="20"/>
                <w:szCs w:val="20"/>
              </w:rPr>
              <w:instrText xml:space="preserve"> FORMTEXT </w:instrText>
            </w:r>
            <w:r w:rsidR="004303C9" w:rsidRPr="00DB3707">
              <w:rPr>
                <w:rFonts w:ascii="Arial" w:hAnsi="Arial" w:cs="Arial"/>
                <w:sz w:val="20"/>
                <w:szCs w:val="20"/>
                <w:lang w:val="de-CH"/>
              </w:rPr>
            </w:r>
            <w:r w:rsidR="004303C9" w:rsidRPr="00DB3707">
              <w:rPr>
                <w:rFonts w:ascii="Arial" w:hAnsi="Arial" w:cs="Arial"/>
                <w:sz w:val="20"/>
                <w:szCs w:val="20"/>
                <w:lang w:val="de-CH"/>
              </w:rPr>
              <w:fldChar w:fldCharType="separate"/>
            </w:r>
            <w:r w:rsidR="004303C9" w:rsidRPr="003A583D">
              <w:rPr>
                <w:rFonts w:ascii="Arial" w:hAnsi="Arial" w:cs="Arial"/>
                <w:noProof/>
                <w:sz w:val="20"/>
                <w:szCs w:val="20"/>
              </w:rPr>
              <w:t xml:space="preserve">     </w:t>
            </w:r>
            <w:r w:rsidR="004303C9" w:rsidRPr="00DB3707">
              <w:rPr>
                <w:rFonts w:ascii="Arial" w:hAnsi="Arial" w:cs="Arial"/>
                <w:sz w:val="20"/>
                <w:szCs w:val="20"/>
                <w:lang w:val="de-CH"/>
              </w:rPr>
              <w:fldChar w:fldCharType="end"/>
            </w:r>
          </w:p>
          <w:p w14:paraId="3111CF60" w14:textId="77777777" w:rsidR="00F11424" w:rsidRPr="00DB3707" w:rsidRDefault="00F11424" w:rsidP="00F565BD">
            <w:pPr>
              <w:ind w:hanging="1536"/>
              <w:jc w:val="both"/>
              <w:rPr>
                <w:rFonts w:ascii="Arial" w:eastAsiaTheme="minorHAnsi" w:hAnsi="Arial" w:cs="Arial"/>
                <w:b/>
                <w:bCs/>
                <w:spacing w:val="13"/>
                <w:sz w:val="22"/>
                <w:szCs w:val="22"/>
                <w:lang w:val="de-CH" w:eastAsia="ja-JP"/>
              </w:rPr>
            </w:pPr>
            <w:r w:rsidRPr="002A3703">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2A3703">
              <w:rPr>
                <w:rFonts w:ascii="Arial" w:hAnsi="Arial" w:cs="Arial"/>
                <w:sz w:val="20"/>
                <w:szCs w:val="20"/>
                <w:lang w:val="de-CH"/>
              </w:rPr>
            </w:r>
            <w:r w:rsidRPr="002A3703">
              <w:rPr>
                <w:rFonts w:ascii="Arial" w:hAnsi="Arial" w:cs="Arial"/>
                <w:sz w:val="20"/>
                <w:szCs w:val="20"/>
                <w:lang w:val="de-CH"/>
              </w:rPr>
              <w:fldChar w:fldCharType="separate"/>
            </w:r>
            <w:r w:rsidRPr="002A3703">
              <w:rPr>
                <w:rFonts w:ascii="Arial" w:hAnsi="Arial" w:cs="Arial"/>
                <w:sz w:val="20"/>
                <w:szCs w:val="20"/>
                <w:lang w:val="de-CH"/>
              </w:rPr>
              <w:fldChar w:fldCharType="end"/>
            </w:r>
            <w:r w:rsidRPr="00DB3707">
              <w:rPr>
                <w:rFonts w:ascii="Arial" w:hAnsi="Arial" w:cs="Arial"/>
                <w:sz w:val="20"/>
                <w:szCs w:val="20"/>
                <w:lang w:val="de-CH"/>
              </w:rPr>
              <w:t xml:space="preserve">  </w:t>
            </w:r>
            <w:r>
              <w:rPr>
                <w:rFonts w:ascii="Arial" w:hAnsi="Arial" w:cs="Arial"/>
                <w:sz w:val="20"/>
                <w:szCs w:val="20"/>
                <w:lang w:val="de-CH"/>
              </w:rPr>
              <w:t>Existence</w:t>
            </w:r>
            <w:r w:rsidRPr="00DB3707">
              <w:rPr>
                <w:rFonts w:ascii="Arial" w:hAnsi="Arial" w:cs="Arial"/>
                <w:sz w:val="20"/>
                <w:szCs w:val="20"/>
                <w:lang w:val="de-CH"/>
              </w:rPr>
              <w:t xml:space="preserve">,  </w:t>
            </w:r>
          </w:p>
        </w:tc>
      </w:tr>
    </w:tbl>
    <w:p w14:paraId="1CA9B252" w14:textId="77777777" w:rsidR="00DB2D9D" w:rsidRPr="00DB3707" w:rsidRDefault="00DB2D9D" w:rsidP="00DB2D9D">
      <w:pPr>
        <w:pStyle w:val="Kopfzeile"/>
        <w:tabs>
          <w:tab w:val="clear" w:pos="4536"/>
          <w:tab w:val="clear" w:pos="9072"/>
        </w:tabs>
        <w:rPr>
          <w:rFonts w:cs="Arial"/>
          <w:bCs/>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134"/>
        <w:gridCol w:w="708"/>
        <w:gridCol w:w="6521"/>
      </w:tblGrid>
      <w:tr w:rsidR="0023568C" w:rsidRPr="00DA293A" w14:paraId="493791C7" w14:textId="77777777" w:rsidTr="00140404">
        <w:tc>
          <w:tcPr>
            <w:tcW w:w="1560" w:type="dxa"/>
          </w:tcPr>
          <w:p w14:paraId="352AA58B" w14:textId="77777777" w:rsidR="0023568C" w:rsidRPr="00DB3707" w:rsidRDefault="0023568C" w:rsidP="001F4C78">
            <w:pPr>
              <w:rPr>
                <w:rFonts w:ascii="Arial" w:eastAsiaTheme="minorHAnsi" w:hAnsi="Arial" w:cs="Arial"/>
                <w:b/>
                <w:bCs/>
                <w:spacing w:val="13"/>
                <w:sz w:val="20"/>
                <w:szCs w:val="20"/>
                <w:lang w:val="de-CH" w:eastAsia="ja-JP"/>
              </w:rPr>
            </w:pPr>
            <w:r w:rsidRPr="00DB3707">
              <w:rPr>
                <w:rFonts w:ascii="Arial" w:eastAsiaTheme="minorHAnsi" w:hAnsi="Arial" w:cs="Arial"/>
                <w:b/>
                <w:bCs/>
                <w:spacing w:val="13"/>
                <w:sz w:val="16"/>
                <w:szCs w:val="16"/>
                <w:lang w:val="de-CH" w:eastAsia="ja-JP"/>
              </w:rPr>
              <w:t>ii. Personne morale</w:t>
            </w:r>
          </w:p>
        </w:tc>
        <w:tc>
          <w:tcPr>
            <w:tcW w:w="8363" w:type="dxa"/>
            <w:gridSpan w:val="3"/>
          </w:tcPr>
          <w:p w14:paraId="401D905A" w14:textId="77777777" w:rsidR="0023568C" w:rsidRPr="003A583D" w:rsidRDefault="0023568C" w:rsidP="003016EF">
            <w:pPr>
              <w:rPr>
                <w:rFonts w:eastAsiaTheme="minorHAnsi" w:cs="Arial"/>
                <w:bCs/>
                <w:spacing w:val="13"/>
                <w:sz w:val="20"/>
                <w:lang w:eastAsia="ja-JP"/>
              </w:rPr>
            </w:pPr>
            <w:r w:rsidRPr="003A583D">
              <w:rPr>
                <w:rFonts w:ascii="Arial" w:hAnsi="Arial" w:cs="Arial"/>
                <w:sz w:val="20"/>
                <w:szCs w:val="20"/>
              </w:rPr>
              <w:t xml:space="preserve">Une procédure pénale ou administrative a-t-elle été ouverte </w:t>
            </w:r>
            <w:r w:rsidR="00F11424" w:rsidRPr="003A583D">
              <w:rPr>
                <w:rFonts w:ascii="Arial" w:hAnsi="Arial" w:cs="Arial"/>
                <w:sz w:val="20"/>
                <w:szCs w:val="20"/>
              </w:rPr>
              <w:t xml:space="preserve">ou menacée </w:t>
            </w:r>
            <w:r w:rsidRPr="003A583D">
              <w:rPr>
                <w:rFonts w:ascii="Arial" w:hAnsi="Arial" w:cs="Arial"/>
                <w:sz w:val="20"/>
                <w:szCs w:val="20"/>
              </w:rPr>
              <w:t>à l'encontre de l'intermédiaire financier en tant que personne morale</w:t>
            </w:r>
            <w:r w:rsidR="002E51BC" w:rsidRPr="003A583D">
              <w:rPr>
                <w:rFonts w:ascii="Arial" w:hAnsi="Arial" w:cs="Arial"/>
                <w:sz w:val="20"/>
                <w:szCs w:val="20"/>
              </w:rPr>
              <w:t xml:space="preserve">, en Suisse ou à l'étranger </w:t>
            </w:r>
            <w:r w:rsidRPr="003A583D">
              <w:rPr>
                <w:rFonts w:ascii="Arial" w:hAnsi="Arial" w:cs="Arial"/>
                <w:sz w:val="20"/>
                <w:szCs w:val="20"/>
              </w:rPr>
              <w:t>?</w:t>
            </w:r>
          </w:p>
        </w:tc>
      </w:tr>
      <w:tr w:rsidR="0023568C" w:rsidRPr="00DA293A" w14:paraId="5BB6BC1C" w14:textId="77777777" w:rsidTr="00140404">
        <w:tc>
          <w:tcPr>
            <w:tcW w:w="1560" w:type="dxa"/>
          </w:tcPr>
          <w:p w14:paraId="73E06B43" w14:textId="77777777" w:rsidR="0023568C" w:rsidRPr="003A583D" w:rsidRDefault="0023568C" w:rsidP="001F4C78">
            <w:pPr>
              <w:jc w:val="both"/>
              <w:rPr>
                <w:rFonts w:ascii="Arial" w:eastAsiaTheme="minorHAnsi" w:hAnsi="Arial" w:cs="Arial"/>
                <w:bCs/>
                <w:spacing w:val="13"/>
                <w:sz w:val="10"/>
                <w:szCs w:val="10"/>
                <w:lang w:eastAsia="ja-JP"/>
              </w:rPr>
            </w:pPr>
          </w:p>
        </w:tc>
        <w:tc>
          <w:tcPr>
            <w:tcW w:w="8363" w:type="dxa"/>
            <w:gridSpan w:val="3"/>
          </w:tcPr>
          <w:p w14:paraId="037FDFBB" w14:textId="77777777" w:rsidR="0023568C" w:rsidRPr="003A583D" w:rsidDel="0023568C" w:rsidRDefault="0023568C" w:rsidP="0023568C">
            <w:pPr>
              <w:pStyle w:val="Kopfzeile"/>
              <w:tabs>
                <w:tab w:val="clear" w:pos="4536"/>
                <w:tab w:val="clear" w:pos="9072"/>
              </w:tabs>
              <w:rPr>
                <w:rFonts w:cs="Arial"/>
                <w:sz w:val="10"/>
                <w:szCs w:val="10"/>
                <w:lang w:val="fr-CH"/>
              </w:rPr>
            </w:pPr>
          </w:p>
        </w:tc>
      </w:tr>
      <w:tr w:rsidR="0023568C" w:rsidRPr="00DA293A" w14:paraId="0EAA7297" w14:textId="77777777" w:rsidTr="00140404">
        <w:tc>
          <w:tcPr>
            <w:tcW w:w="1560" w:type="dxa"/>
          </w:tcPr>
          <w:p w14:paraId="0C5B5A56" w14:textId="77777777" w:rsidR="0023568C" w:rsidRPr="003A583D" w:rsidRDefault="0023568C" w:rsidP="0023568C">
            <w:pPr>
              <w:jc w:val="both"/>
              <w:rPr>
                <w:rFonts w:ascii="Arial" w:eastAsiaTheme="minorHAnsi" w:hAnsi="Arial" w:cs="Arial"/>
                <w:b/>
                <w:bCs/>
                <w:spacing w:val="13"/>
                <w:sz w:val="22"/>
                <w:szCs w:val="22"/>
                <w:lang w:eastAsia="ja-JP"/>
              </w:rPr>
            </w:pPr>
          </w:p>
        </w:tc>
        <w:tc>
          <w:tcPr>
            <w:tcW w:w="1134" w:type="dxa"/>
          </w:tcPr>
          <w:p w14:paraId="27A558C1"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non</w:t>
            </w:r>
          </w:p>
        </w:tc>
        <w:tc>
          <w:tcPr>
            <w:tcW w:w="708" w:type="dxa"/>
          </w:tcPr>
          <w:p w14:paraId="0D4AB0D8" w14:textId="77777777" w:rsidR="0023568C" w:rsidRPr="00DB3707" w:rsidRDefault="0023568C" w:rsidP="0023568C">
            <w:pPr>
              <w:pStyle w:val="Kopfzeile"/>
              <w:tabs>
                <w:tab w:val="clear" w:pos="4536"/>
                <w:tab w:val="clear" w:pos="9072"/>
              </w:tabs>
              <w:rPr>
                <w:rFonts w:cs="Arial"/>
                <w:sz w:val="18"/>
                <w:szCs w:val="18"/>
              </w:rPr>
            </w:pPr>
            <w:r w:rsidRPr="00F67F3A">
              <w:rPr>
                <w:rFonts w:cs="Arial"/>
                <w:sz w:val="18"/>
                <w:szCs w:val="18"/>
              </w:rPr>
              <w:fldChar w:fldCharType="begin">
                <w:ffData>
                  <w:name w:val="Kontrollkästchen5"/>
                  <w:enabled/>
                  <w:calcOnExit w:val="0"/>
                  <w:checkBox>
                    <w:sizeAuto/>
                    <w:default w:val="0"/>
                  </w:checkBox>
                </w:ffData>
              </w:fldChar>
            </w:r>
            <w:r w:rsidRPr="00DB3707">
              <w:rPr>
                <w:rFonts w:cs="Arial"/>
                <w:sz w:val="18"/>
                <w:szCs w:val="18"/>
              </w:rPr>
              <w:instrText xml:space="preserve"> FORMCHECKBOX </w:instrText>
            </w:r>
            <w:r w:rsidRPr="00F67F3A">
              <w:rPr>
                <w:rFonts w:cs="Arial"/>
                <w:sz w:val="18"/>
                <w:szCs w:val="18"/>
              </w:rPr>
            </w:r>
            <w:r w:rsidRPr="00F67F3A">
              <w:rPr>
                <w:rFonts w:cs="Arial"/>
                <w:sz w:val="18"/>
                <w:szCs w:val="18"/>
              </w:rPr>
              <w:fldChar w:fldCharType="separate"/>
            </w:r>
            <w:r w:rsidRPr="00F67F3A">
              <w:rPr>
                <w:rFonts w:cs="Arial"/>
                <w:sz w:val="18"/>
                <w:szCs w:val="18"/>
              </w:rPr>
              <w:fldChar w:fldCharType="end"/>
            </w:r>
            <w:r w:rsidRPr="00DB3707">
              <w:rPr>
                <w:rFonts w:cs="Arial"/>
                <w:sz w:val="20"/>
              </w:rPr>
              <w:t xml:space="preserve"> Oui</w:t>
            </w:r>
          </w:p>
        </w:tc>
        <w:tc>
          <w:tcPr>
            <w:tcW w:w="6521" w:type="dxa"/>
            <w:tcBorders>
              <w:left w:val="nil"/>
            </w:tcBorders>
          </w:tcPr>
          <w:p w14:paraId="056F01F3" w14:textId="77777777" w:rsidR="0023568C" w:rsidRPr="003A583D" w:rsidRDefault="0023568C" w:rsidP="003016EF">
            <w:pPr>
              <w:rPr>
                <w:rFonts w:eastAsiaTheme="minorHAnsi" w:cs="Arial"/>
                <w:bCs/>
                <w:spacing w:val="13"/>
                <w:sz w:val="20"/>
                <w:lang w:eastAsia="ja-JP"/>
              </w:rPr>
            </w:pPr>
            <w:r w:rsidRPr="003A583D">
              <w:rPr>
                <w:rFonts w:ascii="Arial" w:hAnsi="Arial" w:cs="Arial"/>
                <w:sz w:val="20"/>
                <w:szCs w:val="20"/>
              </w:rPr>
              <w:t xml:space="preserve">Si oui, joindre une explication des faits </w:t>
            </w:r>
            <w:r w:rsidR="00F565BD" w:rsidRPr="003A583D">
              <w:rPr>
                <w:rFonts w:ascii="Arial" w:hAnsi="Arial" w:cs="Arial"/>
                <w:sz w:val="20"/>
                <w:szCs w:val="20"/>
              </w:rPr>
              <w:t>et des indices d'une procédure imminente</w:t>
            </w:r>
            <w:r w:rsidRPr="003A583D">
              <w:rPr>
                <w:rFonts w:ascii="Arial" w:hAnsi="Arial" w:cs="Arial"/>
                <w:sz w:val="20"/>
                <w:szCs w:val="20"/>
              </w:rPr>
              <w:t>.</w:t>
            </w:r>
            <w:r w:rsidR="00926F7E" w:rsidRPr="00DB3707">
              <w:rPr>
                <w:rFonts w:ascii="Arial" w:hAnsi="Arial" w:cs="Arial"/>
                <w:sz w:val="20"/>
                <w:szCs w:val="20"/>
                <w:lang w:val="de-CH"/>
              </w:rPr>
              <w:fldChar w:fldCharType="begin">
                <w:ffData>
                  <w:name w:val="Text11"/>
                  <w:enabled/>
                  <w:calcOnExit w:val="0"/>
                  <w:textInput/>
                </w:ffData>
              </w:fldChar>
            </w:r>
            <w:r w:rsidR="00926F7E" w:rsidRPr="003A583D">
              <w:rPr>
                <w:rFonts w:ascii="Arial" w:hAnsi="Arial" w:cs="Arial"/>
                <w:sz w:val="20"/>
                <w:szCs w:val="20"/>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3A583D">
              <w:rPr>
                <w:rFonts w:ascii="Arial" w:hAnsi="Arial" w:cs="Arial"/>
                <w:noProof/>
                <w:sz w:val="20"/>
                <w:szCs w:val="20"/>
              </w:rPr>
              <w:t xml:space="preserve">     </w:t>
            </w:r>
            <w:r w:rsidR="00926F7E" w:rsidRPr="00DB3707">
              <w:rPr>
                <w:rFonts w:ascii="Arial" w:hAnsi="Arial" w:cs="Arial"/>
                <w:sz w:val="20"/>
                <w:szCs w:val="20"/>
                <w:lang w:val="de-CH"/>
              </w:rPr>
              <w:fldChar w:fldCharType="end"/>
            </w:r>
          </w:p>
        </w:tc>
      </w:tr>
    </w:tbl>
    <w:p w14:paraId="3BFABDE2" w14:textId="77777777" w:rsidR="00DB2D9D" w:rsidRPr="003A583D" w:rsidRDefault="00DB2D9D" w:rsidP="00813AF0">
      <w:pPr>
        <w:pStyle w:val="Kopfzeile"/>
        <w:tabs>
          <w:tab w:val="clear" w:pos="4536"/>
          <w:tab w:val="clear" w:pos="9072"/>
        </w:tabs>
        <w:rPr>
          <w:rFonts w:cs="Arial"/>
          <w:bCs/>
          <w:sz w:val="20"/>
          <w:lang w:val="fr-CH"/>
        </w:rPr>
      </w:pPr>
    </w:p>
    <w:p w14:paraId="1D535554" w14:textId="77777777" w:rsidR="00703151" w:rsidRPr="003A583D" w:rsidRDefault="00703151" w:rsidP="00813AF0">
      <w:pPr>
        <w:pStyle w:val="Kopfzeile"/>
        <w:tabs>
          <w:tab w:val="clear" w:pos="4536"/>
          <w:tab w:val="clear" w:pos="9072"/>
        </w:tabs>
        <w:rPr>
          <w:rFonts w:cs="Arial"/>
          <w:bCs/>
          <w:sz w:val="20"/>
          <w:lang w:val="fr-CH"/>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75"/>
        <w:gridCol w:w="1006"/>
        <w:gridCol w:w="958"/>
        <w:gridCol w:w="6399"/>
      </w:tblGrid>
      <w:tr w:rsidR="00DD4B53" w:rsidRPr="00DA293A" w14:paraId="3FF8D8E1" w14:textId="77777777" w:rsidTr="00140404">
        <w:tc>
          <w:tcPr>
            <w:tcW w:w="585" w:type="dxa"/>
            <w:shd w:val="clear" w:color="auto" w:fill="C6D9F1" w:themeFill="text2" w:themeFillTint="33"/>
          </w:tcPr>
          <w:p w14:paraId="20FD4345" w14:textId="77777777" w:rsidR="00DD4B53" w:rsidRPr="00DB3707" w:rsidRDefault="002A3703" w:rsidP="00DD4B53">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2h</w:t>
            </w:r>
            <w:r w:rsidR="00DD4B53" w:rsidRPr="00DB3707">
              <w:rPr>
                <w:rFonts w:ascii="Arial" w:eastAsiaTheme="minorHAnsi" w:hAnsi="Arial" w:cs="Arial"/>
                <w:b/>
                <w:bCs/>
                <w:spacing w:val="13"/>
                <w:sz w:val="22"/>
                <w:szCs w:val="22"/>
                <w:lang w:val="de-CH" w:eastAsia="ja-JP"/>
              </w:rPr>
              <w:t>)</w:t>
            </w:r>
          </w:p>
        </w:tc>
        <w:tc>
          <w:tcPr>
            <w:tcW w:w="9338" w:type="dxa"/>
            <w:gridSpan w:val="4"/>
            <w:shd w:val="clear" w:color="auto" w:fill="C6D9F1" w:themeFill="text2" w:themeFillTint="33"/>
          </w:tcPr>
          <w:p w14:paraId="2F0A7A0C" w14:textId="77777777" w:rsidR="00DD4B53" w:rsidRPr="003A583D" w:rsidRDefault="00DD4B53" w:rsidP="00C52BA5">
            <w:pPr>
              <w:jc w:val="both"/>
              <w:rPr>
                <w:rFonts w:ascii="Arial" w:eastAsiaTheme="minorHAnsi" w:hAnsi="Arial" w:cs="Arial"/>
                <w:b/>
                <w:bCs/>
                <w:spacing w:val="13"/>
                <w:sz w:val="22"/>
                <w:szCs w:val="22"/>
                <w:lang w:eastAsia="ja-JP"/>
              </w:rPr>
            </w:pPr>
            <w:r w:rsidRPr="003A583D">
              <w:rPr>
                <w:rFonts w:ascii="Arial" w:eastAsiaTheme="minorHAnsi" w:hAnsi="Arial" w:cs="Arial"/>
                <w:b/>
                <w:bCs/>
                <w:spacing w:val="13"/>
                <w:sz w:val="22"/>
                <w:szCs w:val="22"/>
                <w:lang w:eastAsia="ja-JP"/>
              </w:rPr>
              <w:t xml:space="preserve">Condamnation à la suite d'une procédure pénale ou </w:t>
            </w:r>
            <w:r w:rsidR="0008066B" w:rsidRPr="003A583D">
              <w:rPr>
                <w:rFonts w:ascii="Arial" w:eastAsiaTheme="minorHAnsi" w:hAnsi="Arial" w:cs="Arial"/>
                <w:b/>
                <w:bCs/>
                <w:spacing w:val="13"/>
                <w:sz w:val="22"/>
                <w:szCs w:val="22"/>
                <w:lang w:eastAsia="ja-JP"/>
              </w:rPr>
              <w:t>administrative</w:t>
            </w:r>
          </w:p>
        </w:tc>
      </w:tr>
      <w:tr w:rsidR="00C52BA5" w:rsidRPr="00DA293A" w14:paraId="2B5FF7D7" w14:textId="77777777" w:rsidTr="00140404">
        <w:tc>
          <w:tcPr>
            <w:tcW w:w="1560" w:type="dxa"/>
            <w:gridSpan w:val="2"/>
          </w:tcPr>
          <w:p w14:paraId="48A50442" w14:textId="77777777" w:rsidR="00C52BA5" w:rsidRPr="003A583D" w:rsidRDefault="00C52BA5" w:rsidP="00DD4B53">
            <w:pPr>
              <w:jc w:val="both"/>
              <w:rPr>
                <w:rFonts w:ascii="Arial" w:eastAsiaTheme="minorHAnsi" w:hAnsi="Arial" w:cs="Arial"/>
                <w:bCs/>
                <w:spacing w:val="13"/>
                <w:sz w:val="10"/>
                <w:szCs w:val="10"/>
                <w:lang w:eastAsia="ja-JP"/>
              </w:rPr>
            </w:pPr>
          </w:p>
        </w:tc>
        <w:tc>
          <w:tcPr>
            <w:tcW w:w="8363" w:type="dxa"/>
            <w:gridSpan w:val="3"/>
          </w:tcPr>
          <w:p w14:paraId="7DA12D9E" w14:textId="77777777" w:rsidR="00C52BA5" w:rsidRPr="003A583D" w:rsidRDefault="00C52BA5" w:rsidP="00DD4B53">
            <w:pPr>
              <w:jc w:val="both"/>
              <w:rPr>
                <w:rFonts w:ascii="Arial" w:eastAsiaTheme="minorHAnsi" w:hAnsi="Arial" w:cs="Arial"/>
                <w:bCs/>
                <w:spacing w:val="13"/>
                <w:sz w:val="10"/>
                <w:szCs w:val="10"/>
                <w:lang w:eastAsia="ja-JP"/>
              </w:rPr>
            </w:pPr>
          </w:p>
        </w:tc>
      </w:tr>
      <w:tr w:rsidR="00C52BA5" w:rsidRPr="00DA293A" w14:paraId="2FF6C872" w14:textId="77777777" w:rsidTr="00140404">
        <w:tc>
          <w:tcPr>
            <w:tcW w:w="1560" w:type="dxa"/>
            <w:gridSpan w:val="2"/>
          </w:tcPr>
          <w:p w14:paraId="1BB3CD3F" w14:textId="77777777" w:rsidR="00C52BA5" w:rsidRPr="00DB3707" w:rsidRDefault="00D109A7" w:rsidP="001268EE">
            <w:pPr>
              <w:rPr>
                <w:rFonts w:ascii="Arial" w:eastAsiaTheme="minorHAnsi" w:hAnsi="Arial" w:cs="Arial"/>
                <w:b/>
                <w:bCs/>
                <w:spacing w:val="13"/>
                <w:sz w:val="16"/>
                <w:szCs w:val="16"/>
                <w:lang w:val="de-CH" w:eastAsia="ja-JP"/>
              </w:rPr>
            </w:pPr>
            <w:r w:rsidRPr="00DB3707">
              <w:rPr>
                <w:rFonts w:ascii="Arial" w:eastAsiaTheme="minorHAnsi" w:hAnsi="Arial" w:cs="Arial"/>
                <w:b/>
                <w:bCs/>
                <w:spacing w:val="13"/>
                <w:sz w:val="16"/>
                <w:szCs w:val="16"/>
                <w:lang w:val="de-CH" w:eastAsia="ja-JP"/>
              </w:rPr>
              <w:t>i. Personne physique</w:t>
            </w:r>
          </w:p>
        </w:tc>
        <w:tc>
          <w:tcPr>
            <w:tcW w:w="8363" w:type="dxa"/>
            <w:gridSpan w:val="3"/>
          </w:tcPr>
          <w:p w14:paraId="5BD5B111" w14:textId="77777777" w:rsidR="00C52BA5" w:rsidRPr="003A583D" w:rsidRDefault="00C52BA5" w:rsidP="003016EF">
            <w:pPr>
              <w:rPr>
                <w:rFonts w:ascii="Arial" w:eastAsiaTheme="minorHAnsi" w:hAnsi="Arial" w:cs="Arial"/>
                <w:b/>
                <w:bCs/>
                <w:spacing w:val="13"/>
                <w:sz w:val="22"/>
                <w:szCs w:val="22"/>
                <w:lang w:eastAsia="ja-JP"/>
              </w:rPr>
            </w:pPr>
            <w:r w:rsidRPr="003A583D">
              <w:rPr>
                <w:rFonts w:ascii="Arial" w:hAnsi="Arial" w:cs="Arial"/>
                <w:sz w:val="20"/>
                <w:szCs w:val="20"/>
              </w:rPr>
              <w:t xml:space="preserve">Une personne responsable de votre entreprise (conseil d'administration, direction ou personne de contact LBA </w:t>
            </w:r>
            <w:r w:rsidR="00527300" w:rsidRPr="003A583D">
              <w:rPr>
                <w:rFonts w:ascii="Arial" w:hAnsi="Arial" w:cs="Arial"/>
                <w:sz w:val="20"/>
                <w:szCs w:val="20"/>
              </w:rPr>
              <w:t>et son suppléant</w:t>
            </w:r>
            <w:r w:rsidRPr="003A583D">
              <w:rPr>
                <w:rFonts w:ascii="Arial" w:hAnsi="Arial" w:cs="Arial"/>
                <w:sz w:val="20"/>
                <w:szCs w:val="20"/>
              </w:rPr>
              <w:t>) a-t-elle été condamnée</w:t>
            </w:r>
            <w:r w:rsidR="00CA7431" w:rsidRPr="003A583D">
              <w:rPr>
                <w:rFonts w:ascii="Arial" w:hAnsi="Arial" w:cs="Arial"/>
                <w:sz w:val="20"/>
                <w:szCs w:val="20"/>
              </w:rPr>
              <w:t xml:space="preserve"> en Suisse ou à l'étranger </w:t>
            </w:r>
            <w:r w:rsidRPr="003A583D">
              <w:rPr>
                <w:rFonts w:ascii="Arial" w:hAnsi="Arial" w:cs="Arial"/>
                <w:sz w:val="20"/>
                <w:szCs w:val="20"/>
              </w:rPr>
              <w:t xml:space="preserve">dans le cadre d'une procédure pénale ou </w:t>
            </w:r>
            <w:r w:rsidR="0008066B" w:rsidRPr="003A583D">
              <w:rPr>
                <w:rFonts w:ascii="Arial" w:hAnsi="Arial" w:cs="Arial"/>
                <w:sz w:val="20"/>
                <w:szCs w:val="20"/>
              </w:rPr>
              <w:t>administrative</w:t>
            </w:r>
            <w:r w:rsidRPr="003A583D">
              <w:rPr>
                <w:rFonts w:ascii="Arial" w:hAnsi="Arial" w:cs="Arial"/>
                <w:sz w:val="20"/>
                <w:szCs w:val="20"/>
              </w:rPr>
              <w:t xml:space="preserve"> </w:t>
            </w:r>
            <w:r w:rsidR="006314B2">
              <w:rPr>
                <w:rFonts w:ascii="Arial" w:hAnsi="Arial" w:cs="Arial"/>
                <w:sz w:val="20"/>
                <w:szCs w:val="20"/>
              </w:rPr>
              <w:t>par rapport à</w:t>
            </w:r>
            <w:r w:rsidRPr="003A583D">
              <w:rPr>
                <w:rFonts w:ascii="Arial" w:hAnsi="Arial" w:cs="Arial"/>
                <w:sz w:val="20"/>
                <w:szCs w:val="20"/>
              </w:rPr>
              <w:t xml:space="preserve"> son activité professionnelle ?</w:t>
            </w:r>
          </w:p>
        </w:tc>
      </w:tr>
      <w:tr w:rsidR="00DD4B53" w:rsidRPr="00DA293A" w14:paraId="34F3ACA6" w14:textId="77777777" w:rsidTr="00140404">
        <w:tc>
          <w:tcPr>
            <w:tcW w:w="1560" w:type="dxa"/>
            <w:gridSpan w:val="2"/>
          </w:tcPr>
          <w:p w14:paraId="29748D24" w14:textId="77777777" w:rsidR="00DD4B53" w:rsidRPr="003A583D" w:rsidRDefault="00DD4B53" w:rsidP="00DD4B53">
            <w:pPr>
              <w:jc w:val="both"/>
              <w:rPr>
                <w:rFonts w:ascii="Arial" w:eastAsiaTheme="minorHAnsi" w:hAnsi="Arial" w:cs="Arial"/>
                <w:bCs/>
                <w:spacing w:val="13"/>
                <w:sz w:val="10"/>
                <w:szCs w:val="10"/>
                <w:lang w:eastAsia="ja-JP"/>
              </w:rPr>
            </w:pPr>
          </w:p>
        </w:tc>
        <w:tc>
          <w:tcPr>
            <w:tcW w:w="1006" w:type="dxa"/>
          </w:tcPr>
          <w:p w14:paraId="77575BBE" w14:textId="77777777" w:rsidR="00DD4B53" w:rsidRPr="003A583D" w:rsidRDefault="00DD4B53" w:rsidP="00DD4B53">
            <w:pPr>
              <w:jc w:val="both"/>
              <w:rPr>
                <w:rFonts w:ascii="Arial" w:hAnsi="Arial" w:cs="Arial"/>
                <w:sz w:val="10"/>
                <w:szCs w:val="10"/>
              </w:rPr>
            </w:pPr>
          </w:p>
        </w:tc>
        <w:tc>
          <w:tcPr>
            <w:tcW w:w="7357" w:type="dxa"/>
            <w:gridSpan w:val="2"/>
          </w:tcPr>
          <w:p w14:paraId="6D6774AB" w14:textId="77777777" w:rsidR="00DD4B53" w:rsidRPr="003A583D" w:rsidRDefault="00DD4B53" w:rsidP="00DD4B53">
            <w:pPr>
              <w:jc w:val="both"/>
              <w:rPr>
                <w:rFonts w:ascii="Arial" w:hAnsi="Arial" w:cs="Arial"/>
                <w:sz w:val="10"/>
                <w:szCs w:val="10"/>
              </w:rPr>
            </w:pPr>
          </w:p>
        </w:tc>
      </w:tr>
      <w:tr w:rsidR="00C70463" w:rsidRPr="00DB3707" w14:paraId="237DB2E2" w14:textId="77777777" w:rsidTr="00140404">
        <w:tc>
          <w:tcPr>
            <w:tcW w:w="1560" w:type="dxa"/>
            <w:gridSpan w:val="2"/>
          </w:tcPr>
          <w:p w14:paraId="03331EC5" w14:textId="77777777" w:rsidR="00C70463" w:rsidRPr="003A583D" w:rsidRDefault="00C70463" w:rsidP="00DD4B53">
            <w:pPr>
              <w:jc w:val="both"/>
              <w:rPr>
                <w:rFonts w:ascii="Arial" w:eastAsiaTheme="minorHAnsi" w:hAnsi="Arial" w:cs="Arial"/>
                <w:b/>
                <w:bCs/>
                <w:spacing w:val="13"/>
                <w:sz w:val="22"/>
                <w:szCs w:val="22"/>
                <w:lang w:eastAsia="ja-JP"/>
              </w:rPr>
            </w:pPr>
          </w:p>
        </w:tc>
        <w:tc>
          <w:tcPr>
            <w:tcW w:w="1006" w:type="dxa"/>
          </w:tcPr>
          <w:p w14:paraId="5B302376" w14:textId="77777777" w:rsidR="00C70463" w:rsidRPr="00DB3707" w:rsidRDefault="00C70463" w:rsidP="00DD4B53">
            <w:pPr>
              <w:jc w:val="both"/>
              <w:rPr>
                <w:rFonts w:ascii="Arial" w:eastAsiaTheme="minorHAnsi" w:hAnsi="Arial" w:cs="Arial"/>
                <w:b/>
                <w:bCs/>
                <w:spacing w:val="13"/>
                <w:sz w:val="22"/>
                <w:szCs w:val="22"/>
                <w:lang w:val="de-CH"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DB3707">
              <w:rPr>
                <w:rFonts w:ascii="Arial" w:hAnsi="Arial" w:cs="Arial"/>
                <w:sz w:val="20"/>
                <w:szCs w:val="20"/>
                <w:lang w:val="de-CH"/>
              </w:rPr>
              <w:t xml:space="preserve"> Non</w:t>
            </w:r>
          </w:p>
        </w:tc>
        <w:tc>
          <w:tcPr>
            <w:tcW w:w="958" w:type="dxa"/>
          </w:tcPr>
          <w:p w14:paraId="60CD530A" w14:textId="77777777" w:rsidR="00C70463" w:rsidRPr="00DB3707" w:rsidRDefault="00C70463" w:rsidP="00C70463">
            <w:pPr>
              <w:jc w:val="both"/>
              <w:rPr>
                <w:rFonts w:ascii="Arial" w:eastAsiaTheme="minorHAnsi" w:hAnsi="Arial" w:cs="Arial"/>
                <w:b/>
                <w:bCs/>
                <w:spacing w:val="13"/>
                <w:sz w:val="20"/>
                <w:szCs w:val="20"/>
                <w:lang w:val="de-CH" w:eastAsia="ja-JP"/>
              </w:rPr>
            </w:pPr>
            <w:r w:rsidRPr="00F67F3A">
              <w:rPr>
                <w:rFonts w:ascii="Arial" w:hAnsi="Arial" w:cs="Arial"/>
                <w:sz w:val="20"/>
                <w:szCs w:val="20"/>
                <w:lang w:val="de-CH"/>
              </w:rPr>
              <w:fldChar w:fldCharType="begin">
                <w:ffData>
                  <w:name w:val="Kontrollkästchen14"/>
                  <w:enabled/>
                  <w:calcOnExit w:val="0"/>
                  <w:checkBox>
                    <w:sizeAuto/>
                    <w:default w:val="0"/>
                  </w:checkBox>
                </w:ffData>
              </w:fldChar>
            </w:r>
            <w:r w:rsidRPr="00DB3707">
              <w:rPr>
                <w:rFonts w:ascii="Arial" w:hAnsi="Arial" w:cs="Arial"/>
                <w:sz w:val="20"/>
                <w:szCs w:val="20"/>
                <w:lang w:val="de-CH"/>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00062D3A" w:rsidRPr="00DB3707">
              <w:rPr>
                <w:rFonts w:ascii="Arial" w:hAnsi="Arial" w:cs="Arial"/>
                <w:sz w:val="20"/>
                <w:szCs w:val="20"/>
                <w:lang w:val="de-CH"/>
              </w:rPr>
              <w:t xml:space="preserve"> </w:t>
            </w:r>
            <w:r w:rsidRPr="00DB3707">
              <w:rPr>
                <w:rFonts w:ascii="Arial" w:hAnsi="Arial" w:cs="Arial"/>
                <w:sz w:val="20"/>
                <w:szCs w:val="20"/>
                <w:lang w:val="de-CH"/>
              </w:rPr>
              <w:t>Oui</w:t>
            </w:r>
          </w:p>
        </w:tc>
        <w:tc>
          <w:tcPr>
            <w:tcW w:w="6399" w:type="dxa"/>
          </w:tcPr>
          <w:p w14:paraId="3FF78A10" w14:textId="77777777" w:rsidR="00C70463" w:rsidRPr="003A583D" w:rsidRDefault="00C70463" w:rsidP="00DD4B53">
            <w:pPr>
              <w:jc w:val="both"/>
              <w:rPr>
                <w:rFonts w:ascii="Arial" w:hAnsi="Arial" w:cs="Arial"/>
                <w:sz w:val="20"/>
                <w:szCs w:val="20"/>
              </w:rPr>
            </w:pPr>
            <w:r w:rsidRPr="003A583D">
              <w:rPr>
                <w:rFonts w:ascii="Arial" w:hAnsi="Arial" w:cs="Arial"/>
                <w:sz w:val="20"/>
                <w:szCs w:val="20"/>
              </w:rPr>
              <w:t xml:space="preserve">Si oui, veuillez indiquer ici le nom de la ou des personnes concernées et </w:t>
            </w:r>
            <w:r w:rsidR="00CD5AA8" w:rsidRPr="003A583D">
              <w:rPr>
                <w:rFonts w:ascii="Arial" w:hAnsi="Arial" w:cs="Arial"/>
                <w:sz w:val="20"/>
                <w:szCs w:val="20"/>
              </w:rPr>
              <w:t>joindre une déclaration</w:t>
            </w:r>
            <w:r w:rsidRPr="003A583D">
              <w:rPr>
                <w:rFonts w:ascii="Arial" w:hAnsi="Arial" w:cs="Arial"/>
                <w:sz w:val="20"/>
                <w:szCs w:val="20"/>
              </w:rPr>
              <w:t xml:space="preserve"> séparée </w:t>
            </w:r>
            <w:r w:rsidR="00CD5AA8" w:rsidRPr="003A583D">
              <w:rPr>
                <w:rFonts w:ascii="Arial" w:hAnsi="Arial" w:cs="Arial"/>
                <w:sz w:val="20"/>
                <w:szCs w:val="20"/>
              </w:rPr>
              <w:t>expliquant les faits :</w:t>
            </w:r>
          </w:p>
          <w:p w14:paraId="16786314" w14:textId="77777777" w:rsidR="00A30229" w:rsidRPr="003A583D" w:rsidRDefault="006537FA" w:rsidP="00140404">
            <w:pPr>
              <w:jc w:val="both"/>
              <w:rPr>
                <w:rFonts w:ascii="Arial" w:eastAsiaTheme="minorHAnsi" w:hAnsi="Arial" w:cs="Arial"/>
                <w:b/>
                <w:bCs/>
                <w:spacing w:val="13"/>
                <w:sz w:val="20"/>
                <w:szCs w:val="20"/>
                <w:lang w:eastAsia="ja-JP"/>
              </w:rPr>
            </w:pPr>
            <w:r w:rsidRPr="00DB3707">
              <w:rPr>
                <w:rFonts w:ascii="Arial" w:hAnsi="Arial" w:cs="Arial"/>
                <w:sz w:val="20"/>
                <w:szCs w:val="20"/>
                <w:lang w:val="de-CH"/>
              </w:rPr>
              <w:fldChar w:fldCharType="begin">
                <w:ffData>
                  <w:name w:val="Text11"/>
                  <w:enabled/>
                  <w:calcOnExit w:val="0"/>
                  <w:textInput/>
                </w:ffData>
              </w:fldChar>
            </w:r>
            <w:r w:rsidRPr="003A583D">
              <w:rPr>
                <w:rFonts w:ascii="Arial" w:hAnsi="Arial" w:cs="Arial"/>
                <w:sz w:val="20"/>
                <w:szCs w:val="20"/>
              </w:rPr>
              <w:instrText xml:space="preserve"> FORMTEXT </w:instrText>
            </w:r>
            <w:r w:rsidRPr="00DB3707">
              <w:rPr>
                <w:rFonts w:ascii="Arial" w:hAnsi="Arial" w:cs="Arial"/>
                <w:sz w:val="20"/>
                <w:szCs w:val="20"/>
                <w:lang w:val="de-CH"/>
              </w:rPr>
            </w:r>
            <w:r w:rsidRPr="00DB3707">
              <w:rPr>
                <w:rFonts w:ascii="Arial" w:hAnsi="Arial" w:cs="Arial"/>
                <w:sz w:val="20"/>
                <w:szCs w:val="20"/>
                <w:lang w:val="de-CH"/>
              </w:rPr>
              <w:fldChar w:fldCharType="separate"/>
            </w:r>
            <w:r w:rsidRPr="003A583D">
              <w:rPr>
                <w:rFonts w:ascii="Arial" w:hAnsi="Arial" w:cs="Arial"/>
                <w:noProof/>
                <w:sz w:val="20"/>
                <w:szCs w:val="20"/>
              </w:rPr>
              <w:t xml:space="preserve">     </w:t>
            </w:r>
            <w:r w:rsidRPr="00DB3707">
              <w:rPr>
                <w:rFonts w:ascii="Arial" w:hAnsi="Arial" w:cs="Arial"/>
                <w:sz w:val="20"/>
                <w:szCs w:val="20"/>
                <w:lang w:val="de-CH"/>
              </w:rPr>
              <w:fldChar w:fldCharType="end"/>
            </w:r>
          </w:p>
        </w:tc>
      </w:tr>
      <w:tr w:rsidR="00DD4B53" w:rsidRPr="00DB3707" w14:paraId="1F39847E" w14:textId="77777777" w:rsidTr="00140404">
        <w:tc>
          <w:tcPr>
            <w:tcW w:w="1560" w:type="dxa"/>
            <w:gridSpan w:val="2"/>
          </w:tcPr>
          <w:p w14:paraId="28445FEB" w14:textId="77777777" w:rsidR="00DD4B53" w:rsidRPr="003A583D" w:rsidRDefault="00DD4B53" w:rsidP="00DD4B53">
            <w:pPr>
              <w:jc w:val="both"/>
              <w:rPr>
                <w:rFonts w:ascii="Arial" w:eastAsiaTheme="minorHAnsi" w:hAnsi="Arial" w:cs="Arial"/>
                <w:b/>
                <w:bCs/>
                <w:spacing w:val="13"/>
                <w:sz w:val="22"/>
                <w:szCs w:val="22"/>
                <w:lang w:eastAsia="ja-JP"/>
              </w:rPr>
            </w:pPr>
          </w:p>
        </w:tc>
        <w:tc>
          <w:tcPr>
            <w:tcW w:w="1006" w:type="dxa"/>
          </w:tcPr>
          <w:p w14:paraId="62208FB6" w14:textId="77777777" w:rsidR="00DD4B53" w:rsidRPr="003A583D" w:rsidRDefault="00DD4B53" w:rsidP="00DD4B53">
            <w:pPr>
              <w:jc w:val="both"/>
              <w:rPr>
                <w:rFonts w:ascii="Arial" w:eastAsiaTheme="minorHAnsi" w:hAnsi="Arial" w:cs="Arial"/>
                <w:b/>
                <w:bCs/>
                <w:spacing w:val="13"/>
                <w:sz w:val="22"/>
                <w:szCs w:val="22"/>
                <w:lang w:eastAsia="ja-JP"/>
              </w:rPr>
            </w:pPr>
          </w:p>
        </w:tc>
        <w:tc>
          <w:tcPr>
            <w:tcW w:w="7357" w:type="dxa"/>
            <w:gridSpan w:val="2"/>
          </w:tcPr>
          <w:p w14:paraId="1636350D" w14:textId="77777777" w:rsidR="00DD4B53" w:rsidRPr="003A583D" w:rsidRDefault="00DD4B53" w:rsidP="00DD4B53">
            <w:pPr>
              <w:jc w:val="both"/>
              <w:rPr>
                <w:rFonts w:ascii="Arial" w:hAnsi="Arial" w:cs="Arial"/>
                <w:sz w:val="10"/>
                <w:szCs w:val="10"/>
              </w:rPr>
            </w:pPr>
          </w:p>
          <w:p w14:paraId="389DF7D5" w14:textId="77777777" w:rsidR="00DD4B53" w:rsidRPr="003A583D" w:rsidRDefault="00DD4B53" w:rsidP="00DD4B53">
            <w:pPr>
              <w:jc w:val="both"/>
              <w:rPr>
                <w:rFonts w:ascii="Arial" w:eastAsiaTheme="minorHAnsi" w:hAnsi="Arial" w:cs="Arial"/>
                <w:b/>
                <w:bCs/>
                <w:spacing w:val="13"/>
                <w:sz w:val="22"/>
                <w:szCs w:val="22"/>
                <w:lang w:eastAsia="ja-JP"/>
              </w:rPr>
            </w:pPr>
            <w:r w:rsidRPr="00F67F3A">
              <w:rPr>
                <w:rFonts w:ascii="Arial" w:hAnsi="Arial" w:cs="Arial"/>
                <w:sz w:val="20"/>
                <w:szCs w:val="20"/>
                <w:lang w:val="de-CH"/>
              </w:rPr>
              <w:fldChar w:fldCharType="begin">
                <w:ffData>
                  <w:name w:val="Kontrollkästchen5"/>
                  <w:enabled/>
                  <w:calcOnExit w:val="0"/>
                  <w:checkBox>
                    <w:sizeAuto/>
                    <w:default w:val="0"/>
                  </w:checkBox>
                </w:ffData>
              </w:fldChar>
            </w:r>
            <w:r w:rsidRPr="003A583D">
              <w:rPr>
                <w:rFonts w:ascii="Arial" w:hAnsi="Arial" w:cs="Arial"/>
                <w:sz w:val="20"/>
                <w:szCs w:val="20"/>
              </w:rPr>
              <w:instrText xml:space="preserve"> FORMCHECKBOX </w:instrText>
            </w:r>
            <w:r w:rsidRPr="00F67F3A">
              <w:rPr>
                <w:rFonts w:ascii="Arial" w:hAnsi="Arial" w:cs="Arial"/>
                <w:sz w:val="20"/>
                <w:szCs w:val="20"/>
                <w:lang w:val="de-CH"/>
              </w:rPr>
            </w:r>
            <w:r w:rsidRPr="00F67F3A">
              <w:rPr>
                <w:rFonts w:ascii="Arial" w:hAnsi="Arial" w:cs="Arial"/>
                <w:sz w:val="20"/>
                <w:szCs w:val="20"/>
                <w:lang w:val="de-CH"/>
              </w:rPr>
              <w:fldChar w:fldCharType="separate"/>
            </w:r>
            <w:r w:rsidRPr="00F67F3A">
              <w:rPr>
                <w:rFonts w:ascii="Arial" w:hAnsi="Arial" w:cs="Arial"/>
                <w:sz w:val="20"/>
                <w:szCs w:val="20"/>
                <w:lang w:val="de-CH"/>
              </w:rPr>
              <w:fldChar w:fldCharType="end"/>
            </w:r>
            <w:r w:rsidRPr="003A583D">
              <w:rPr>
                <w:rFonts w:ascii="Arial" w:hAnsi="Arial" w:cs="Arial"/>
                <w:sz w:val="20"/>
                <w:szCs w:val="20"/>
              </w:rPr>
              <w:t xml:space="preserve"> Joindre un extrait actuel du casier judiciaire</w:t>
            </w:r>
          </w:p>
        </w:tc>
      </w:tr>
    </w:tbl>
    <w:p w14:paraId="7C9C8EA4" w14:textId="77777777" w:rsidR="00EA0B7D" w:rsidRPr="003A583D" w:rsidRDefault="00EA0B7D" w:rsidP="00813AF0">
      <w:pPr>
        <w:pStyle w:val="Kopfzeile"/>
        <w:tabs>
          <w:tab w:val="clear" w:pos="4536"/>
          <w:tab w:val="clear" w:pos="9072"/>
        </w:tabs>
        <w:rPr>
          <w:rFonts w:cs="Arial"/>
          <w:bCs/>
          <w:sz w:val="20"/>
          <w:lang w:val="fr-CH"/>
        </w:rPr>
      </w:pPr>
    </w:p>
    <w:tbl>
      <w:tblPr>
        <w:tblStyle w:val="Tabellenraster"/>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007"/>
        <w:gridCol w:w="913"/>
        <w:gridCol w:w="6435"/>
      </w:tblGrid>
      <w:tr w:rsidR="00EA0B7D" w:rsidRPr="00DA293A" w14:paraId="1DB23831" w14:textId="77777777" w:rsidTr="00140404">
        <w:tc>
          <w:tcPr>
            <w:tcW w:w="1560" w:type="dxa"/>
          </w:tcPr>
          <w:p w14:paraId="1D19249D" w14:textId="77777777" w:rsidR="00EA0B7D" w:rsidRPr="00DB3707" w:rsidRDefault="00D109A7" w:rsidP="001F4C78">
            <w:pPr>
              <w:rPr>
                <w:rFonts w:ascii="Arial" w:eastAsiaTheme="minorHAnsi" w:hAnsi="Arial" w:cs="Arial"/>
                <w:b/>
                <w:bCs/>
                <w:spacing w:val="13"/>
                <w:sz w:val="22"/>
                <w:szCs w:val="22"/>
                <w:lang w:val="de-CH" w:eastAsia="ja-JP"/>
              </w:rPr>
            </w:pPr>
            <w:r w:rsidRPr="00DB3707">
              <w:rPr>
                <w:rFonts w:ascii="Arial" w:eastAsiaTheme="minorHAnsi" w:hAnsi="Arial" w:cs="Arial"/>
                <w:b/>
                <w:bCs/>
                <w:spacing w:val="13"/>
                <w:sz w:val="16"/>
                <w:szCs w:val="16"/>
                <w:lang w:val="de-CH" w:eastAsia="ja-JP"/>
              </w:rPr>
              <w:t>ii. Personne morale</w:t>
            </w:r>
          </w:p>
        </w:tc>
        <w:tc>
          <w:tcPr>
            <w:tcW w:w="8355" w:type="dxa"/>
            <w:gridSpan w:val="3"/>
          </w:tcPr>
          <w:p w14:paraId="689E5866" w14:textId="77777777" w:rsidR="00EA0B7D" w:rsidRPr="003A583D" w:rsidRDefault="00D109A7" w:rsidP="003016EF">
            <w:pPr>
              <w:rPr>
                <w:rFonts w:ascii="Arial" w:eastAsiaTheme="minorHAnsi" w:hAnsi="Arial" w:cs="Arial"/>
                <w:b/>
                <w:bCs/>
                <w:spacing w:val="13"/>
                <w:sz w:val="22"/>
                <w:szCs w:val="22"/>
                <w:lang w:eastAsia="ja-JP"/>
              </w:rPr>
            </w:pPr>
            <w:r w:rsidRPr="003A583D">
              <w:rPr>
                <w:rFonts w:ascii="Arial" w:hAnsi="Arial" w:cs="Arial"/>
                <w:sz w:val="20"/>
                <w:szCs w:val="20"/>
              </w:rPr>
              <w:t xml:space="preserve">L'intermédiaire financier en tant que personne morale a-t-il fait l'objet d'une condamnation pénale ou administrative </w:t>
            </w:r>
            <w:r w:rsidR="00CA7431" w:rsidRPr="003A583D">
              <w:rPr>
                <w:rFonts w:ascii="Arial" w:hAnsi="Arial" w:cs="Arial"/>
                <w:sz w:val="20"/>
                <w:szCs w:val="20"/>
              </w:rPr>
              <w:t xml:space="preserve">en Suisse ou à l'étranger </w:t>
            </w:r>
            <w:r w:rsidRPr="003A583D">
              <w:rPr>
                <w:rFonts w:ascii="Arial" w:hAnsi="Arial" w:cs="Arial"/>
                <w:sz w:val="20"/>
                <w:szCs w:val="20"/>
              </w:rPr>
              <w:t>?</w:t>
            </w:r>
          </w:p>
        </w:tc>
      </w:tr>
      <w:tr w:rsidR="00EA0B7D" w:rsidRPr="00DA293A" w14:paraId="6E5757EE" w14:textId="77777777" w:rsidTr="00140404">
        <w:tc>
          <w:tcPr>
            <w:tcW w:w="1560" w:type="dxa"/>
          </w:tcPr>
          <w:p w14:paraId="5922824C" w14:textId="77777777" w:rsidR="00EA0B7D" w:rsidRPr="003A583D" w:rsidRDefault="00EA0B7D" w:rsidP="001F4C78">
            <w:pPr>
              <w:jc w:val="both"/>
              <w:rPr>
                <w:rFonts w:ascii="Arial" w:eastAsiaTheme="minorHAnsi" w:hAnsi="Arial" w:cs="Arial"/>
                <w:bCs/>
                <w:spacing w:val="13"/>
                <w:sz w:val="10"/>
                <w:szCs w:val="10"/>
                <w:lang w:eastAsia="ja-JP"/>
              </w:rPr>
            </w:pPr>
          </w:p>
        </w:tc>
        <w:tc>
          <w:tcPr>
            <w:tcW w:w="1007" w:type="dxa"/>
          </w:tcPr>
          <w:p w14:paraId="1BED76ED" w14:textId="77777777" w:rsidR="00EA0B7D" w:rsidRPr="003A583D" w:rsidRDefault="00EA0B7D" w:rsidP="001F4C78">
            <w:pPr>
              <w:jc w:val="both"/>
              <w:rPr>
                <w:rFonts w:ascii="Arial" w:hAnsi="Arial" w:cs="Arial"/>
                <w:sz w:val="10"/>
                <w:szCs w:val="10"/>
              </w:rPr>
            </w:pPr>
          </w:p>
        </w:tc>
        <w:tc>
          <w:tcPr>
            <w:tcW w:w="7348" w:type="dxa"/>
            <w:gridSpan w:val="2"/>
          </w:tcPr>
          <w:p w14:paraId="7FF8295A" w14:textId="77777777" w:rsidR="00EA0B7D" w:rsidRPr="003A583D" w:rsidRDefault="00EA0B7D" w:rsidP="001F4C78">
            <w:pPr>
              <w:jc w:val="both"/>
              <w:rPr>
                <w:rFonts w:ascii="Arial" w:hAnsi="Arial" w:cs="Arial"/>
                <w:sz w:val="10"/>
                <w:szCs w:val="10"/>
              </w:rPr>
            </w:pPr>
          </w:p>
        </w:tc>
      </w:tr>
      <w:tr w:rsidR="00EA0B7D" w:rsidRPr="00926F7E" w14:paraId="59801CF6" w14:textId="77777777" w:rsidTr="00140404">
        <w:tc>
          <w:tcPr>
            <w:tcW w:w="1560" w:type="dxa"/>
          </w:tcPr>
          <w:p w14:paraId="27D53794" w14:textId="77777777" w:rsidR="00EA0B7D" w:rsidRPr="003A583D" w:rsidRDefault="00EA0B7D" w:rsidP="001F4C78">
            <w:pPr>
              <w:jc w:val="both"/>
              <w:rPr>
                <w:rFonts w:ascii="Arial" w:eastAsiaTheme="minorHAnsi" w:hAnsi="Arial" w:cs="Arial"/>
                <w:b/>
                <w:bCs/>
                <w:spacing w:val="13"/>
                <w:sz w:val="22"/>
                <w:szCs w:val="22"/>
                <w:lang w:eastAsia="ja-JP"/>
              </w:rPr>
            </w:pPr>
          </w:p>
        </w:tc>
        <w:tc>
          <w:tcPr>
            <w:tcW w:w="1007" w:type="dxa"/>
          </w:tcPr>
          <w:p w14:paraId="39C1F4D2" w14:textId="77777777" w:rsidR="00EA0B7D" w:rsidRPr="008F7390" w:rsidRDefault="00EA0B7D" w:rsidP="001F4C78">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non</w:t>
            </w:r>
          </w:p>
        </w:tc>
        <w:tc>
          <w:tcPr>
            <w:tcW w:w="913" w:type="dxa"/>
          </w:tcPr>
          <w:p w14:paraId="60D9DDC6" w14:textId="77777777" w:rsidR="00EA0B7D" w:rsidRPr="008F7390" w:rsidRDefault="00EA0B7D" w:rsidP="001F4C78">
            <w:pPr>
              <w:jc w:val="both"/>
              <w:rPr>
                <w:rFonts w:ascii="Arial" w:eastAsiaTheme="minorHAnsi" w:hAnsi="Arial" w:cs="Arial"/>
                <w:b/>
                <w:bCs/>
                <w:spacing w:val="13"/>
                <w:sz w:val="20"/>
                <w:szCs w:val="20"/>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Oui</w:t>
            </w:r>
          </w:p>
        </w:tc>
        <w:tc>
          <w:tcPr>
            <w:tcW w:w="6435" w:type="dxa"/>
          </w:tcPr>
          <w:p w14:paraId="211DEBB1" w14:textId="77777777" w:rsidR="004303C9" w:rsidRPr="003A583D" w:rsidRDefault="00D109A7" w:rsidP="003016EF">
            <w:pPr>
              <w:rPr>
                <w:rFonts w:ascii="Arial" w:hAnsi="Arial" w:cs="Arial"/>
                <w:sz w:val="20"/>
                <w:szCs w:val="20"/>
              </w:rPr>
            </w:pPr>
            <w:r w:rsidRPr="003A583D">
              <w:rPr>
                <w:rFonts w:ascii="Arial" w:hAnsi="Arial" w:cs="Arial"/>
                <w:sz w:val="20"/>
                <w:szCs w:val="20"/>
              </w:rPr>
              <w:t>Si oui, déclaration relative aux faits</w:t>
            </w:r>
            <w:r w:rsidR="00926F7E" w:rsidRPr="003A583D">
              <w:rPr>
                <w:rFonts w:ascii="Arial" w:hAnsi="Arial" w:cs="Arial"/>
                <w:sz w:val="20"/>
                <w:szCs w:val="20"/>
              </w:rPr>
              <w:t>.</w:t>
            </w:r>
            <w:r w:rsidR="00926F7E" w:rsidRPr="00DB3707">
              <w:rPr>
                <w:rFonts w:ascii="Arial" w:hAnsi="Arial" w:cs="Arial"/>
                <w:sz w:val="20"/>
                <w:szCs w:val="20"/>
                <w:lang w:val="de-CH"/>
              </w:rPr>
              <w:fldChar w:fldCharType="begin">
                <w:ffData>
                  <w:name w:val="Text11"/>
                  <w:enabled/>
                  <w:calcOnExit w:val="0"/>
                  <w:textInput/>
                </w:ffData>
              </w:fldChar>
            </w:r>
            <w:r w:rsidR="00926F7E" w:rsidRPr="003A583D">
              <w:rPr>
                <w:rFonts w:ascii="Arial" w:hAnsi="Arial" w:cs="Arial"/>
                <w:sz w:val="20"/>
                <w:szCs w:val="20"/>
              </w:rPr>
              <w:instrText xml:space="preserve"> FORMTEXT </w:instrText>
            </w:r>
            <w:r w:rsidR="00926F7E" w:rsidRPr="00DB3707">
              <w:rPr>
                <w:rFonts w:ascii="Arial" w:hAnsi="Arial" w:cs="Arial"/>
                <w:sz w:val="20"/>
                <w:szCs w:val="20"/>
                <w:lang w:val="de-CH"/>
              </w:rPr>
            </w:r>
            <w:r w:rsidR="00926F7E" w:rsidRPr="00DB3707">
              <w:rPr>
                <w:rFonts w:ascii="Arial" w:hAnsi="Arial" w:cs="Arial"/>
                <w:sz w:val="20"/>
                <w:szCs w:val="20"/>
                <w:lang w:val="de-CH"/>
              </w:rPr>
              <w:fldChar w:fldCharType="separate"/>
            </w:r>
            <w:r w:rsidR="00926F7E" w:rsidRPr="003A583D">
              <w:rPr>
                <w:rFonts w:ascii="Arial" w:hAnsi="Arial" w:cs="Arial"/>
                <w:noProof/>
                <w:sz w:val="20"/>
                <w:szCs w:val="20"/>
              </w:rPr>
              <w:t xml:space="preserve"> </w:t>
            </w:r>
            <w:r w:rsidRPr="003A583D">
              <w:rPr>
                <w:rFonts w:ascii="Arial" w:hAnsi="Arial" w:cs="Arial"/>
                <w:sz w:val="20"/>
                <w:szCs w:val="20"/>
              </w:rPr>
              <w:t xml:space="preserve">   </w:t>
            </w:r>
            <w:r w:rsidR="00926F7E" w:rsidRPr="00DB3707">
              <w:rPr>
                <w:rFonts w:ascii="Arial" w:hAnsi="Arial" w:cs="Arial"/>
                <w:sz w:val="20"/>
                <w:szCs w:val="20"/>
                <w:lang w:val="de-CH"/>
              </w:rPr>
              <w:fldChar w:fldCharType="end"/>
            </w:r>
            <w:r w:rsidRPr="003A583D">
              <w:rPr>
                <w:rFonts w:ascii="Arial" w:hAnsi="Arial" w:cs="Arial"/>
                <w:sz w:val="20"/>
                <w:szCs w:val="20"/>
              </w:rPr>
              <w:t xml:space="preserve"> </w:t>
            </w:r>
          </w:p>
          <w:p w14:paraId="13E7BB52" w14:textId="77777777" w:rsidR="004303C9" w:rsidRPr="003A583D" w:rsidRDefault="00FC47AD" w:rsidP="00FC47AD">
            <w:pPr>
              <w:tabs>
                <w:tab w:val="left" w:pos="2605"/>
              </w:tabs>
              <w:ind w:firstLine="227"/>
              <w:rPr>
                <w:rFonts w:ascii="Arial" w:hAnsi="Arial" w:cs="Arial"/>
                <w:sz w:val="20"/>
                <w:szCs w:val="20"/>
              </w:rPr>
            </w:pPr>
            <w:r w:rsidRPr="003A583D">
              <w:rPr>
                <w:rFonts w:ascii="Arial" w:hAnsi="Arial" w:cs="Arial"/>
                <w:sz w:val="20"/>
                <w:szCs w:val="20"/>
              </w:rPr>
              <w:tab/>
            </w:r>
          </w:p>
          <w:p w14:paraId="3C0A0059" w14:textId="77777777" w:rsidR="00EA0B7D" w:rsidRPr="003A583D" w:rsidRDefault="004303C9" w:rsidP="003016EF">
            <w:pPr>
              <w:rPr>
                <w:rFonts w:ascii="Arial" w:hAnsi="Arial" w:cs="Arial"/>
                <w:sz w:val="20"/>
                <w:szCs w:val="20"/>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3A583D">
              <w:rPr>
                <w:rFonts w:ascii="Arial" w:hAnsi="Arial" w:cs="Arial"/>
                <w:sz w:val="20"/>
                <w:szCs w:val="20"/>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3A583D">
              <w:rPr>
                <w:rFonts w:ascii="Arial" w:hAnsi="Arial" w:cs="Arial"/>
                <w:sz w:val="20"/>
                <w:szCs w:val="20"/>
              </w:rPr>
              <w:t xml:space="preserve"> </w:t>
            </w:r>
            <w:r w:rsidR="00D109A7" w:rsidRPr="003A583D">
              <w:rPr>
                <w:rFonts w:ascii="Arial" w:hAnsi="Arial" w:cs="Arial"/>
                <w:sz w:val="20"/>
                <w:szCs w:val="20"/>
              </w:rPr>
              <w:t>Joindre</w:t>
            </w:r>
            <w:r w:rsidR="00F4578F" w:rsidRPr="003A583D">
              <w:rPr>
                <w:rFonts w:ascii="Arial" w:hAnsi="Arial" w:cs="Arial"/>
                <w:sz w:val="20"/>
                <w:szCs w:val="20"/>
              </w:rPr>
              <w:t xml:space="preserve"> un extrait actuel du casier judiciaire</w:t>
            </w:r>
            <w:r w:rsidR="00D109A7" w:rsidRPr="003A583D">
              <w:rPr>
                <w:rFonts w:ascii="Arial" w:hAnsi="Arial" w:cs="Arial"/>
                <w:sz w:val="20"/>
                <w:szCs w:val="20"/>
              </w:rPr>
              <w:t>.</w:t>
            </w:r>
          </w:p>
          <w:p w14:paraId="66BC1BB7" w14:textId="77777777" w:rsidR="004303C9" w:rsidRPr="003A583D" w:rsidRDefault="004303C9" w:rsidP="004303C9">
            <w:pPr>
              <w:jc w:val="both"/>
              <w:rPr>
                <w:rFonts w:ascii="Arial" w:eastAsiaTheme="minorHAnsi" w:hAnsi="Arial" w:cs="Arial"/>
                <w:b/>
                <w:bCs/>
                <w:spacing w:val="13"/>
                <w:sz w:val="20"/>
                <w:szCs w:val="20"/>
                <w:lang w:eastAsia="ja-JP"/>
              </w:rPr>
            </w:pPr>
          </w:p>
        </w:tc>
      </w:tr>
    </w:tbl>
    <w:p w14:paraId="22E3EF46" w14:textId="77777777" w:rsidR="00F67F3A" w:rsidRDefault="00F67F3A"/>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182"/>
        <w:gridCol w:w="7495"/>
        <w:gridCol w:w="709"/>
        <w:gridCol w:w="142"/>
        <w:gridCol w:w="850"/>
      </w:tblGrid>
      <w:tr w:rsidR="00B33C90" w:rsidRPr="00DA293A" w14:paraId="61CF8447" w14:textId="77777777" w:rsidTr="00AD38CA">
        <w:tc>
          <w:tcPr>
            <w:tcW w:w="585" w:type="dxa"/>
            <w:gridSpan w:val="2"/>
            <w:shd w:val="clear" w:color="auto" w:fill="C6D9F1" w:themeFill="text2" w:themeFillTint="33"/>
          </w:tcPr>
          <w:p w14:paraId="1D5F051B" w14:textId="77777777" w:rsidR="00B33C90" w:rsidRPr="008F7390" w:rsidRDefault="00FC47AD" w:rsidP="00B33C90">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2i</w:t>
            </w:r>
            <w:r w:rsidR="00B33C90" w:rsidRPr="008F7390">
              <w:rPr>
                <w:rFonts w:ascii="Arial" w:eastAsiaTheme="minorHAnsi" w:hAnsi="Arial" w:cs="Arial"/>
                <w:b/>
                <w:bCs/>
                <w:spacing w:val="13"/>
                <w:sz w:val="22"/>
                <w:szCs w:val="22"/>
                <w:lang w:val="de-CH" w:eastAsia="ja-JP"/>
              </w:rPr>
              <w:t>)</w:t>
            </w:r>
          </w:p>
        </w:tc>
        <w:tc>
          <w:tcPr>
            <w:tcW w:w="9196" w:type="dxa"/>
            <w:gridSpan w:val="4"/>
            <w:shd w:val="clear" w:color="auto" w:fill="C6D9F1" w:themeFill="text2" w:themeFillTint="33"/>
          </w:tcPr>
          <w:p w14:paraId="6153AAE2" w14:textId="77777777" w:rsidR="00B33C90" w:rsidRPr="003A583D" w:rsidRDefault="00400C43" w:rsidP="00400C43">
            <w:pPr>
              <w:rPr>
                <w:rFonts w:ascii="Arial" w:eastAsiaTheme="minorHAnsi" w:hAnsi="Arial" w:cs="Arial"/>
                <w:b/>
                <w:bCs/>
                <w:spacing w:val="13"/>
                <w:sz w:val="22"/>
                <w:szCs w:val="22"/>
                <w:lang w:eastAsia="ja-JP"/>
              </w:rPr>
            </w:pPr>
            <w:r w:rsidRPr="003A583D">
              <w:rPr>
                <w:rFonts w:ascii="Arial" w:eastAsiaTheme="minorHAnsi" w:hAnsi="Arial" w:cs="Arial"/>
                <w:b/>
                <w:bCs/>
                <w:spacing w:val="13"/>
                <w:sz w:val="22"/>
                <w:szCs w:val="22"/>
                <w:lang w:eastAsia="ja-JP"/>
              </w:rPr>
              <w:t>Description des mesures organisationnelles prises par l'intermédiaire financier pour prévenir le blanchiment d'argent, éviter le financement du terrorisme et respecter les statuts et règlements de l'OAR</w:t>
            </w:r>
          </w:p>
        </w:tc>
      </w:tr>
      <w:tr w:rsidR="00400C43" w:rsidRPr="00DA293A" w14:paraId="5034300B" w14:textId="77777777" w:rsidTr="00AD38C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jc w:val="center"/>
        </w:trPr>
        <w:tc>
          <w:tcPr>
            <w:tcW w:w="403" w:type="dxa"/>
            <w:tcBorders>
              <w:top w:val="nil"/>
              <w:left w:val="nil"/>
              <w:bottom w:val="single" w:sz="4" w:space="0" w:color="auto"/>
              <w:right w:val="nil"/>
            </w:tcBorders>
            <w:vAlign w:val="center"/>
          </w:tcPr>
          <w:p w14:paraId="7112925F" w14:textId="77777777" w:rsidR="00400C43" w:rsidRPr="003A583D" w:rsidRDefault="00400C43" w:rsidP="0079698B">
            <w:pPr>
              <w:rPr>
                <w:rFonts w:ascii="Arial" w:hAnsi="Arial" w:cs="Arial"/>
                <w:bCs/>
                <w:sz w:val="10"/>
                <w:szCs w:val="10"/>
              </w:rPr>
            </w:pPr>
          </w:p>
        </w:tc>
        <w:tc>
          <w:tcPr>
            <w:tcW w:w="7677" w:type="dxa"/>
            <w:gridSpan w:val="2"/>
            <w:tcBorders>
              <w:top w:val="nil"/>
              <w:left w:val="nil"/>
              <w:bottom w:val="single" w:sz="4" w:space="0" w:color="auto"/>
              <w:right w:val="nil"/>
            </w:tcBorders>
            <w:vAlign w:val="center"/>
          </w:tcPr>
          <w:p w14:paraId="70864D01" w14:textId="77777777" w:rsidR="00400C43" w:rsidRPr="003A583D" w:rsidRDefault="00400C43" w:rsidP="0079698B">
            <w:pPr>
              <w:rPr>
                <w:rFonts w:ascii="Arial" w:hAnsi="Arial" w:cs="Arial"/>
                <w:sz w:val="10"/>
                <w:szCs w:val="10"/>
              </w:rPr>
            </w:pPr>
          </w:p>
        </w:tc>
        <w:tc>
          <w:tcPr>
            <w:tcW w:w="709" w:type="dxa"/>
            <w:tcBorders>
              <w:top w:val="nil"/>
              <w:left w:val="nil"/>
              <w:bottom w:val="single" w:sz="4" w:space="0" w:color="auto"/>
              <w:right w:val="nil"/>
            </w:tcBorders>
            <w:vAlign w:val="center"/>
          </w:tcPr>
          <w:p w14:paraId="6B45215D" w14:textId="77777777" w:rsidR="00400C43" w:rsidRPr="003A583D" w:rsidRDefault="00400C43" w:rsidP="0079698B">
            <w:pPr>
              <w:rPr>
                <w:rFonts w:ascii="Arial" w:hAnsi="Arial" w:cs="Arial"/>
                <w:sz w:val="10"/>
                <w:szCs w:val="10"/>
              </w:rPr>
            </w:pPr>
          </w:p>
        </w:tc>
        <w:tc>
          <w:tcPr>
            <w:tcW w:w="992" w:type="dxa"/>
            <w:gridSpan w:val="2"/>
            <w:tcBorders>
              <w:top w:val="nil"/>
              <w:left w:val="nil"/>
              <w:bottom w:val="single" w:sz="4" w:space="0" w:color="auto"/>
              <w:right w:val="nil"/>
            </w:tcBorders>
            <w:vAlign w:val="center"/>
          </w:tcPr>
          <w:p w14:paraId="561DCC51" w14:textId="77777777" w:rsidR="00400C43" w:rsidRPr="003A583D" w:rsidRDefault="00400C43" w:rsidP="0079698B">
            <w:pPr>
              <w:rPr>
                <w:rFonts w:ascii="Arial" w:hAnsi="Arial" w:cs="Arial"/>
                <w:sz w:val="10"/>
                <w:szCs w:val="10"/>
              </w:rPr>
            </w:pPr>
          </w:p>
        </w:tc>
      </w:tr>
      <w:tr w:rsidR="00B33C90" w:rsidRPr="008F7390" w14:paraId="38132668"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tcBorders>
              <w:top w:val="single" w:sz="4" w:space="0" w:color="auto"/>
            </w:tcBorders>
            <w:vAlign w:val="center"/>
          </w:tcPr>
          <w:p w14:paraId="7D23F00E" w14:textId="77777777" w:rsidR="00B33C90" w:rsidRPr="003A583D" w:rsidRDefault="00B33C90" w:rsidP="00F77A26">
            <w:pPr>
              <w:pStyle w:val="Listenabsatz"/>
              <w:numPr>
                <w:ilvl w:val="0"/>
                <w:numId w:val="36"/>
              </w:numPr>
              <w:rPr>
                <w:rFonts w:ascii="Arial" w:hAnsi="Arial" w:cs="Arial"/>
                <w:bCs/>
                <w:sz w:val="20"/>
                <w:szCs w:val="20"/>
              </w:rPr>
            </w:pPr>
          </w:p>
        </w:tc>
        <w:tc>
          <w:tcPr>
            <w:tcW w:w="7677" w:type="dxa"/>
            <w:gridSpan w:val="2"/>
            <w:tcBorders>
              <w:top w:val="single" w:sz="4" w:space="0" w:color="auto"/>
            </w:tcBorders>
            <w:vAlign w:val="center"/>
          </w:tcPr>
          <w:p w14:paraId="66BD5606" w14:textId="77777777" w:rsidR="00B33C90" w:rsidRPr="003A583D" w:rsidRDefault="00B33C90" w:rsidP="0079698B">
            <w:pPr>
              <w:rPr>
                <w:rFonts w:ascii="Arial" w:hAnsi="Arial" w:cs="Arial"/>
                <w:sz w:val="20"/>
                <w:szCs w:val="20"/>
              </w:rPr>
            </w:pPr>
            <w:r w:rsidRPr="003A583D">
              <w:rPr>
                <w:rFonts w:ascii="Arial" w:hAnsi="Arial" w:cs="Arial"/>
                <w:sz w:val="20"/>
                <w:szCs w:val="20"/>
              </w:rPr>
              <w:t>L'environnement de contrôle est-il documenté de manière adéquate</w:t>
            </w:r>
            <w:r w:rsidR="00365DBD" w:rsidRPr="003A583D">
              <w:rPr>
                <w:rFonts w:ascii="Arial" w:hAnsi="Arial" w:cs="Arial"/>
                <w:sz w:val="20"/>
                <w:szCs w:val="20"/>
              </w:rPr>
              <w:t xml:space="preserve">, actualisé </w:t>
            </w:r>
            <w:r w:rsidRPr="003A583D">
              <w:rPr>
                <w:rFonts w:ascii="Arial" w:hAnsi="Arial" w:cs="Arial"/>
                <w:sz w:val="20"/>
                <w:szCs w:val="20"/>
              </w:rPr>
              <w:t>et structuré de manière compréhensible pour un tiers compétent ?</w:t>
            </w:r>
          </w:p>
        </w:tc>
        <w:tc>
          <w:tcPr>
            <w:tcW w:w="851" w:type="dxa"/>
            <w:gridSpan w:val="2"/>
            <w:tcBorders>
              <w:top w:val="single" w:sz="4" w:space="0" w:color="auto"/>
            </w:tcBorders>
            <w:vAlign w:val="center"/>
          </w:tcPr>
          <w:p w14:paraId="089A17A6" w14:textId="77777777" w:rsidR="00B33C90" w:rsidRPr="008F7390" w:rsidRDefault="00B33C90" w:rsidP="0079698B">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proofErr w:type="spellStart"/>
            <w:r w:rsidRPr="008F7390">
              <w:rPr>
                <w:rFonts w:ascii="Arial" w:hAnsi="Arial" w:cs="Arial"/>
                <w:sz w:val="20"/>
                <w:szCs w:val="20"/>
                <w:lang w:val="de-CH"/>
              </w:rPr>
              <w:t>oui</w:t>
            </w:r>
            <w:proofErr w:type="spellEnd"/>
          </w:p>
        </w:tc>
        <w:tc>
          <w:tcPr>
            <w:tcW w:w="850" w:type="dxa"/>
            <w:tcBorders>
              <w:top w:val="single" w:sz="4" w:space="0" w:color="auto"/>
            </w:tcBorders>
            <w:vAlign w:val="center"/>
          </w:tcPr>
          <w:p w14:paraId="1A89EB43" w14:textId="77777777" w:rsidR="00B33C90" w:rsidRPr="008F7390" w:rsidRDefault="00B33C90" w:rsidP="0079698B">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4D3EBE" w:rsidRPr="008F7390" w14:paraId="2A669285"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51B53F0B"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31406BFA" w14:textId="77777777" w:rsidR="004D3EBE" w:rsidRPr="003A583D" w:rsidRDefault="004D3EBE" w:rsidP="004D3EBE">
            <w:pPr>
              <w:rPr>
                <w:rFonts w:ascii="Arial" w:hAnsi="Arial" w:cs="Arial"/>
                <w:sz w:val="20"/>
                <w:szCs w:val="20"/>
              </w:rPr>
            </w:pPr>
            <w:r w:rsidRPr="003A583D">
              <w:rPr>
                <w:rFonts w:ascii="Arial" w:hAnsi="Arial" w:cs="Arial"/>
                <w:sz w:val="20"/>
                <w:szCs w:val="20"/>
              </w:rPr>
              <w:t>Existe-t-il une séparation générale des fonctions (séparation entre l'exécution des tâches et le contrôle) ?</w:t>
            </w:r>
          </w:p>
        </w:tc>
        <w:tc>
          <w:tcPr>
            <w:tcW w:w="851" w:type="dxa"/>
            <w:gridSpan w:val="2"/>
            <w:vAlign w:val="center"/>
          </w:tcPr>
          <w:p w14:paraId="0F7B2DA4"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03929B90"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4D3EBE" w:rsidRPr="008F7390" w14:paraId="1D990059"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3C0FBC6D"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42BC7FB5" w14:textId="77777777" w:rsidR="004D3EBE" w:rsidRPr="003A583D" w:rsidRDefault="004D3EBE" w:rsidP="004D3EBE">
            <w:pPr>
              <w:rPr>
                <w:rFonts w:ascii="Arial" w:hAnsi="Arial" w:cs="Arial"/>
                <w:bCs/>
                <w:sz w:val="20"/>
                <w:szCs w:val="20"/>
              </w:rPr>
            </w:pPr>
            <w:r w:rsidRPr="003A583D">
              <w:rPr>
                <w:rFonts w:ascii="Arial" w:hAnsi="Arial" w:cs="Arial"/>
                <w:sz w:val="20"/>
                <w:szCs w:val="20"/>
              </w:rPr>
              <w:t xml:space="preserve">Le principe du double contrôle </w:t>
            </w:r>
            <w:r w:rsidR="006314B2" w:rsidRPr="003A583D">
              <w:rPr>
                <w:rFonts w:ascii="Arial" w:hAnsi="Arial" w:cs="Arial"/>
                <w:sz w:val="20"/>
                <w:szCs w:val="20"/>
              </w:rPr>
              <w:t xml:space="preserve">est-il établi </w:t>
            </w:r>
            <w:r w:rsidRPr="003A583D">
              <w:rPr>
                <w:rFonts w:ascii="Arial" w:hAnsi="Arial" w:cs="Arial"/>
                <w:sz w:val="20"/>
                <w:szCs w:val="20"/>
              </w:rPr>
              <w:t>(prise de décision par deux personnes</w:t>
            </w:r>
            <w:proofErr w:type="gramStart"/>
            <w:r w:rsidRPr="003A583D">
              <w:rPr>
                <w:rFonts w:ascii="Arial" w:hAnsi="Arial" w:cs="Arial"/>
                <w:sz w:val="20"/>
                <w:szCs w:val="20"/>
              </w:rPr>
              <w:t>)?</w:t>
            </w:r>
            <w:proofErr w:type="gramEnd"/>
          </w:p>
        </w:tc>
        <w:tc>
          <w:tcPr>
            <w:tcW w:w="851" w:type="dxa"/>
            <w:gridSpan w:val="2"/>
            <w:vAlign w:val="center"/>
          </w:tcPr>
          <w:p w14:paraId="547C21FD"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3930BB94"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4D3EBE" w:rsidRPr="008F7390" w14:paraId="555A1056"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11AF192C"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0565615D" w14:textId="77777777" w:rsidR="004D3EBE" w:rsidRPr="003A583D" w:rsidRDefault="004D3EBE" w:rsidP="004D3EBE">
            <w:pPr>
              <w:rPr>
                <w:rFonts w:ascii="Arial" w:hAnsi="Arial" w:cs="Arial"/>
                <w:bCs/>
                <w:sz w:val="20"/>
                <w:szCs w:val="20"/>
              </w:rPr>
            </w:pPr>
            <w:r w:rsidRPr="003A583D">
              <w:rPr>
                <w:rFonts w:ascii="Arial" w:hAnsi="Arial" w:cs="Arial"/>
                <w:sz w:val="20"/>
                <w:szCs w:val="20"/>
              </w:rPr>
              <w:t>Existe-t-il des fonctions de surveillance en rapport avec l'activité commerciale LBA ?</w:t>
            </w:r>
          </w:p>
        </w:tc>
        <w:tc>
          <w:tcPr>
            <w:tcW w:w="851" w:type="dxa"/>
            <w:gridSpan w:val="2"/>
            <w:vAlign w:val="center"/>
          </w:tcPr>
          <w:p w14:paraId="1D54DEFD"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5BFB5E35"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4D3EBE" w:rsidRPr="008F7390" w14:paraId="301D9824"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7B31A175"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3A0C0D20" w14:textId="77777777" w:rsidR="004D3EBE" w:rsidRPr="003A583D" w:rsidRDefault="004D3EBE" w:rsidP="004D3EBE">
            <w:pPr>
              <w:rPr>
                <w:rFonts w:ascii="Arial" w:hAnsi="Arial" w:cs="Arial"/>
                <w:bCs/>
                <w:sz w:val="20"/>
                <w:szCs w:val="20"/>
              </w:rPr>
            </w:pPr>
            <w:r w:rsidRPr="003A583D">
              <w:rPr>
                <w:rFonts w:ascii="Arial" w:hAnsi="Arial" w:cs="Arial"/>
                <w:sz w:val="20"/>
                <w:szCs w:val="20"/>
              </w:rPr>
              <w:t>Des formations relatives aux activités relevant de la LBA sont-elles régulièrement organisées pour les collaborateurs ou suivies par ceux-ci ?</w:t>
            </w:r>
          </w:p>
        </w:tc>
        <w:tc>
          <w:tcPr>
            <w:tcW w:w="851" w:type="dxa"/>
            <w:gridSpan w:val="2"/>
            <w:vAlign w:val="center"/>
          </w:tcPr>
          <w:p w14:paraId="7B6055C5"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39C75BE8"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4D3EBE" w:rsidRPr="008F7390" w14:paraId="7C773ACA"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7A627424" w14:textId="77777777" w:rsidR="004D3EBE" w:rsidRPr="00F77A26" w:rsidRDefault="004D3EBE" w:rsidP="00F77A26">
            <w:pPr>
              <w:pStyle w:val="Listenabsatz"/>
              <w:numPr>
                <w:ilvl w:val="0"/>
                <w:numId w:val="36"/>
              </w:numPr>
              <w:rPr>
                <w:rFonts w:ascii="Arial" w:hAnsi="Arial" w:cs="Arial"/>
                <w:bCs/>
                <w:sz w:val="20"/>
                <w:szCs w:val="20"/>
                <w:lang w:val="de-CH"/>
              </w:rPr>
            </w:pPr>
          </w:p>
        </w:tc>
        <w:tc>
          <w:tcPr>
            <w:tcW w:w="7677" w:type="dxa"/>
            <w:gridSpan w:val="2"/>
            <w:vAlign w:val="center"/>
          </w:tcPr>
          <w:p w14:paraId="2E0E8BD4" w14:textId="77777777" w:rsidR="004D3EBE" w:rsidRPr="003A583D" w:rsidRDefault="004D3EBE" w:rsidP="004D3EBE">
            <w:pPr>
              <w:rPr>
                <w:rFonts w:ascii="Arial" w:hAnsi="Arial" w:cs="Arial"/>
                <w:bCs/>
                <w:sz w:val="20"/>
                <w:szCs w:val="20"/>
              </w:rPr>
            </w:pPr>
            <w:r w:rsidRPr="003A583D">
              <w:rPr>
                <w:rFonts w:ascii="Arial" w:hAnsi="Arial" w:cs="Arial"/>
                <w:sz w:val="20"/>
                <w:szCs w:val="20"/>
              </w:rPr>
              <w:t>Une gestion des risques liés à la gestion des risques accrus est-elle mise en place et documentée de manière adéquate ?</w:t>
            </w:r>
          </w:p>
        </w:tc>
        <w:tc>
          <w:tcPr>
            <w:tcW w:w="851" w:type="dxa"/>
            <w:gridSpan w:val="2"/>
            <w:vAlign w:val="center"/>
          </w:tcPr>
          <w:p w14:paraId="7F171C81" w14:textId="77777777" w:rsidR="004D3EBE" w:rsidRPr="008F7390" w:rsidRDefault="004D3EBE" w:rsidP="004D3EBE">
            <w:pPr>
              <w:rPr>
                <w:rFonts w:ascii="Arial" w:hAnsi="Arial" w:cs="Arial"/>
                <w:bCs/>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34AD6E8F" w14:textId="77777777" w:rsidR="004D3EBE" w:rsidRPr="008F7390" w:rsidRDefault="004D3EBE" w:rsidP="004D3EBE">
            <w:pPr>
              <w:rPr>
                <w:rFonts w:ascii="Arial" w:hAnsi="Arial" w:cs="Arial"/>
                <w:sz w:val="20"/>
                <w:szCs w:val="20"/>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B60C38" w:rsidRPr="008F7390" w14:paraId="290AAD29"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0517453B"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68C7A6FF" w14:textId="77777777" w:rsidR="00B60C38" w:rsidRPr="003A583D" w:rsidRDefault="00B60C38" w:rsidP="00CD1C52">
            <w:pPr>
              <w:rPr>
                <w:rFonts w:ascii="Arial" w:hAnsi="Arial" w:cs="Arial"/>
                <w:sz w:val="20"/>
                <w:szCs w:val="20"/>
              </w:rPr>
            </w:pPr>
            <w:r w:rsidRPr="003A583D">
              <w:rPr>
                <w:rFonts w:ascii="Arial" w:hAnsi="Arial" w:cs="Arial"/>
                <w:sz w:val="20"/>
              </w:rPr>
              <w:t>Une gestion des risques liés à la gestion des risques accrus (c'est-à-dire identification, clarification et surveillance) est-elle mise en place et documentée tant au niveau des relations commerciales qu'au niveau des transactions ?</w:t>
            </w:r>
          </w:p>
        </w:tc>
        <w:tc>
          <w:tcPr>
            <w:tcW w:w="851" w:type="dxa"/>
            <w:gridSpan w:val="2"/>
            <w:vAlign w:val="center"/>
          </w:tcPr>
          <w:p w14:paraId="4E5E782D"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193533A3" w14:textId="77777777" w:rsidR="00B60C38" w:rsidRPr="008F7390" w:rsidRDefault="00B60C38" w:rsidP="00B60C38">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B60C38" w:rsidRPr="008F7390" w14:paraId="3FD923E9"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19A1D989" w14:textId="77777777" w:rsidR="00B60C38" w:rsidRPr="00F77A26" w:rsidRDefault="00B60C38" w:rsidP="00F77A26">
            <w:pPr>
              <w:pStyle w:val="Listenabsatz"/>
              <w:numPr>
                <w:ilvl w:val="0"/>
                <w:numId w:val="36"/>
              </w:numPr>
              <w:rPr>
                <w:rFonts w:ascii="Arial" w:hAnsi="Arial" w:cs="Arial"/>
                <w:bCs/>
                <w:sz w:val="20"/>
                <w:szCs w:val="20"/>
                <w:lang w:val="de-CH"/>
              </w:rPr>
            </w:pPr>
          </w:p>
        </w:tc>
        <w:tc>
          <w:tcPr>
            <w:tcW w:w="7677" w:type="dxa"/>
            <w:gridSpan w:val="2"/>
            <w:vAlign w:val="center"/>
          </w:tcPr>
          <w:p w14:paraId="712315DD" w14:textId="77777777" w:rsidR="00B60C38" w:rsidRPr="003A583D" w:rsidRDefault="00B60C38" w:rsidP="00B60C38">
            <w:pPr>
              <w:rPr>
                <w:rFonts w:ascii="Arial" w:hAnsi="Arial" w:cs="Arial"/>
                <w:sz w:val="20"/>
                <w:szCs w:val="20"/>
              </w:rPr>
            </w:pPr>
            <w:r w:rsidRPr="003A583D">
              <w:rPr>
                <w:rFonts w:ascii="Arial" w:hAnsi="Arial" w:cs="Arial"/>
                <w:sz w:val="20"/>
              </w:rPr>
              <w:t>La gestion des risques tient-elle compte de manière appropriée des risques liés aux infractions fiscales qualifiées ?</w:t>
            </w:r>
          </w:p>
        </w:tc>
        <w:tc>
          <w:tcPr>
            <w:tcW w:w="851" w:type="dxa"/>
            <w:gridSpan w:val="2"/>
            <w:vAlign w:val="center"/>
          </w:tcPr>
          <w:p w14:paraId="6A0AA8DB"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35FCD737" w14:textId="77777777" w:rsidR="00B60C38" w:rsidRPr="008F7390" w:rsidRDefault="00B60C38" w:rsidP="00B60C38">
            <w:pPr>
              <w:rPr>
                <w:rFonts w:ascii="Arial" w:hAnsi="Arial" w:cs="Arial"/>
                <w:sz w:val="18"/>
                <w:szCs w:val="18"/>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r w:rsidR="00CB5877" w:rsidRPr="00CB5877" w14:paraId="1000370A" w14:textId="77777777" w:rsidTr="006314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jc w:val="center"/>
        </w:trPr>
        <w:tc>
          <w:tcPr>
            <w:tcW w:w="403" w:type="dxa"/>
            <w:vAlign w:val="center"/>
          </w:tcPr>
          <w:p w14:paraId="08436DB3" w14:textId="77777777" w:rsidR="00CB5877" w:rsidRPr="00F77A26" w:rsidRDefault="00CB5877" w:rsidP="00CB5877">
            <w:pPr>
              <w:pStyle w:val="Listenabsatz"/>
              <w:numPr>
                <w:ilvl w:val="0"/>
                <w:numId w:val="36"/>
              </w:numPr>
              <w:rPr>
                <w:rFonts w:ascii="Arial" w:hAnsi="Arial" w:cs="Arial"/>
                <w:bCs/>
                <w:sz w:val="20"/>
                <w:szCs w:val="20"/>
                <w:lang w:val="de-CH"/>
              </w:rPr>
            </w:pPr>
          </w:p>
        </w:tc>
        <w:tc>
          <w:tcPr>
            <w:tcW w:w="7677" w:type="dxa"/>
            <w:gridSpan w:val="2"/>
            <w:vAlign w:val="center"/>
          </w:tcPr>
          <w:p w14:paraId="1DD42D84" w14:textId="77777777" w:rsidR="00CB5877" w:rsidRPr="003A583D" w:rsidRDefault="00CB5877" w:rsidP="00CB5877">
            <w:pPr>
              <w:rPr>
                <w:rFonts w:ascii="Arial" w:hAnsi="Arial" w:cs="Arial"/>
                <w:sz w:val="20"/>
              </w:rPr>
            </w:pPr>
            <w:r w:rsidRPr="003A583D">
              <w:rPr>
                <w:rFonts w:ascii="Arial" w:hAnsi="Arial" w:cs="Arial"/>
                <w:sz w:val="20"/>
              </w:rPr>
              <w:t>La gestion des risques tient-elle compte de manière adéquate des risques découlant des sanctions internationales</w:t>
            </w:r>
          </w:p>
        </w:tc>
        <w:tc>
          <w:tcPr>
            <w:tcW w:w="851" w:type="dxa"/>
            <w:gridSpan w:val="2"/>
            <w:vAlign w:val="center"/>
          </w:tcPr>
          <w:p w14:paraId="6FE2F159"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18"/>
                <w:szCs w:val="18"/>
              </w:rPr>
              <w:t xml:space="preserve"> </w:t>
            </w:r>
            <w:r w:rsidRPr="008F7390">
              <w:rPr>
                <w:rFonts w:ascii="Arial" w:hAnsi="Arial" w:cs="Arial"/>
                <w:sz w:val="20"/>
                <w:szCs w:val="20"/>
                <w:lang w:val="de-CH"/>
              </w:rPr>
              <w:t>Oui</w:t>
            </w:r>
          </w:p>
        </w:tc>
        <w:tc>
          <w:tcPr>
            <w:tcW w:w="850" w:type="dxa"/>
            <w:vAlign w:val="center"/>
          </w:tcPr>
          <w:p w14:paraId="7051DFB6" w14:textId="77777777" w:rsidR="00CB5877" w:rsidRPr="00CB5877" w:rsidRDefault="00CB5877" w:rsidP="00CB5877">
            <w:pPr>
              <w:rPr>
                <w:rFonts w:ascii="Arial" w:hAnsi="Arial" w:cs="Arial"/>
                <w:sz w:val="18"/>
                <w:szCs w:val="18"/>
                <w:lang w:val="de-CH"/>
              </w:rPr>
            </w:pPr>
            <w:r w:rsidRPr="008F7390">
              <w:rPr>
                <w:rFonts w:ascii="Arial" w:hAnsi="Arial" w:cs="Arial"/>
                <w:sz w:val="18"/>
                <w:szCs w:val="18"/>
              </w:rPr>
              <w:fldChar w:fldCharType="begin">
                <w:ffData>
                  <w:name w:val="Kontrollkästchen5"/>
                  <w:enabled/>
                  <w:calcOnExit w:val="0"/>
                  <w:checkBox>
                    <w:sizeAuto/>
                    <w:default w:val="0"/>
                  </w:checkBox>
                </w:ffData>
              </w:fldChar>
            </w:r>
            <w:r w:rsidRPr="008F7390">
              <w:rPr>
                <w:rFonts w:ascii="Arial" w:hAnsi="Arial" w:cs="Arial"/>
                <w:sz w:val="18"/>
                <w:szCs w:val="18"/>
              </w:rPr>
              <w:instrText xml:space="preserve"> FORMCHECKBOX </w:instrText>
            </w:r>
            <w:r w:rsidRPr="008F7390">
              <w:rPr>
                <w:rFonts w:ascii="Arial" w:hAnsi="Arial" w:cs="Arial"/>
                <w:sz w:val="18"/>
                <w:szCs w:val="18"/>
              </w:rPr>
            </w:r>
            <w:r w:rsidRPr="008F7390">
              <w:rPr>
                <w:rFonts w:ascii="Arial" w:hAnsi="Arial" w:cs="Arial"/>
                <w:sz w:val="18"/>
                <w:szCs w:val="18"/>
              </w:rPr>
              <w:fldChar w:fldCharType="separate"/>
            </w:r>
            <w:r w:rsidRPr="008F7390">
              <w:rPr>
                <w:rFonts w:ascii="Arial" w:hAnsi="Arial" w:cs="Arial"/>
                <w:sz w:val="18"/>
                <w:szCs w:val="18"/>
              </w:rPr>
              <w:fldChar w:fldCharType="end"/>
            </w:r>
            <w:r w:rsidRPr="008F7390">
              <w:rPr>
                <w:rFonts w:ascii="Arial" w:hAnsi="Arial" w:cs="Arial"/>
                <w:sz w:val="20"/>
                <w:szCs w:val="20"/>
              </w:rPr>
              <w:t xml:space="preserve"> </w:t>
            </w:r>
            <w:r w:rsidRPr="008F7390">
              <w:rPr>
                <w:rFonts w:ascii="Arial" w:hAnsi="Arial" w:cs="Arial"/>
                <w:sz w:val="20"/>
                <w:szCs w:val="20"/>
                <w:lang w:val="de-CH"/>
              </w:rPr>
              <w:t>Non</w:t>
            </w:r>
          </w:p>
        </w:tc>
      </w:tr>
    </w:tbl>
    <w:p w14:paraId="734C4017" w14:textId="77777777" w:rsidR="00B33C90" w:rsidRDefault="00B33C90" w:rsidP="00813AF0">
      <w:pPr>
        <w:pStyle w:val="Kopfzeile"/>
        <w:tabs>
          <w:tab w:val="clear" w:pos="4536"/>
          <w:tab w:val="clear" w:pos="9072"/>
        </w:tabs>
        <w:rPr>
          <w:rFonts w:cs="Arial"/>
          <w:bCs/>
          <w:sz w:val="20"/>
        </w:rPr>
      </w:pPr>
    </w:p>
    <w:p w14:paraId="4F439ACE" w14:textId="77777777" w:rsidR="00907CE8" w:rsidRPr="008F7390" w:rsidRDefault="00907CE8" w:rsidP="00813AF0">
      <w:pPr>
        <w:pStyle w:val="Kopfzeile"/>
        <w:tabs>
          <w:tab w:val="clear" w:pos="4536"/>
          <w:tab w:val="clear" w:pos="9072"/>
        </w:tabs>
        <w:rPr>
          <w:rFonts w:cs="Arial"/>
          <w:bCs/>
          <w:sz w:val="20"/>
        </w:rPr>
      </w:pPr>
    </w:p>
    <w:p w14:paraId="6F96B2C4" w14:textId="77777777" w:rsidR="00B33C90" w:rsidRPr="008F7390" w:rsidRDefault="00B33C90" w:rsidP="00813AF0">
      <w:pPr>
        <w:pStyle w:val="Kopfzeile"/>
        <w:tabs>
          <w:tab w:val="clear" w:pos="4536"/>
          <w:tab w:val="clear" w:pos="9072"/>
        </w:tabs>
        <w:rPr>
          <w:rFonts w:cs="Arial"/>
          <w:bCs/>
          <w:sz w:val="20"/>
        </w:rPr>
      </w:pPr>
    </w:p>
    <w:p w14:paraId="0354F28E" w14:textId="77777777" w:rsidR="001026AF" w:rsidRPr="003A583D" w:rsidRDefault="00645C2F" w:rsidP="00B21350">
      <w:pPr>
        <w:pStyle w:val="berschrift8"/>
        <w:rPr>
          <w:rFonts w:eastAsiaTheme="minorHAnsi"/>
          <w:bCs/>
          <w:caps/>
          <w:color w:val="007BBF"/>
          <w:spacing w:val="13"/>
          <w:sz w:val="24"/>
          <w:lang w:val="fr-CH" w:eastAsia="ja-JP"/>
        </w:rPr>
      </w:pPr>
      <w:r w:rsidRPr="003A583D">
        <w:rPr>
          <w:rFonts w:eastAsiaTheme="minorHAnsi"/>
          <w:bCs/>
          <w:caps/>
          <w:color w:val="007BBF"/>
          <w:spacing w:val="13"/>
          <w:sz w:val="24"/>
          <w:lang w:val="fr-CH" w:eastAsia="ja-JP"/>
        </w:rPr>
        <w:lastRenderedPageBreak/>
        <w:t>3.</w:t>
      </w:r>
      <w:r w:rsidRPr="003A583D">
        <w:rPr>
          <w:rFonts w:eastAsiaTheme="minorHAnsi"/>
          <w:bCs/>
          <w:caps/>
          <w:color w:val="007BBF"/>
          <w:spacing w:val="13"/>
          <w:sz w:val="24"/>
          <w:lang w:val="fr-CH" w:eastAsia="ja-JP"/>
        </w:rPr>
        <w:tab/>
      </w:r>
      <w:r w:rsidR="001026AF" w:rsidRPr="003A583D">
        <w:rPr>
          <w:rFonts w:eastAsiaTheme="minorHAnsi"/>
          <w:bCs/>
          <w:caps/>
          <w:color w:val="007BBF"/>
          <w:spacing w:val="13"/>
          <w:sz w:val="24"/>
          <w:lang w:val="fr-CH" w:eastAsia="ja-JP"/>
        </w:rPr>
        <w:t xml:space="preserve">Informations </w:t>
      </w:r>
      <w:r w:rsidR="00AC5C6F" w:rsidRPr="003A583D">
        <w:rPr>
          <w:rFonts w:eastAsiaTheme="minorHAnsi"/>
          <w:bCs/>
          <w:caps/>
          <w:color w:val="007BBF"/>
          <w:spacing w:val="13"/>
          <w:sz w:val="24"/>
          <w:lang w:val="fr-CH" w:eastAsia="ja-JP"/>
        </w:rPr>
        <w:t xml:space="preserve">sur les mandats exercés </w:t>
      </w:r>
      <w:r w:rsidR="001026AF" w:rsidRPr="003A583D">
        <w:rPr>
          <w:rFonts w:eastAsiaTheme="minorHAnsi"/>
          <w:bCs/>
          <w:caps/>
          <w:color w:val="007BBF"/>
          <w:spacing w:val="13"/>
          <w:sz w:val="24"/>
          <w:lang w:val="fr-CH" w:eastAsia="ja-JP"/>
        </w:rPr>
        <w:t xml:space="preserve">en tant qu'intermédiaire financier </w:t>
      </w:r>
      <w:r w:rsidR="00DB3707" w:rsidRPr="003A583D">
        <w:rPr>
          <w:rFonts w:eastAsiaTheme="minorHAnsi"/>
          <w:bCs/>
          <w:caps/>
          <w:color w:val="007BBF"/>
          <w:spacing w:val="13"/>
          <w:sz w:val="24"/>
          <w:lang w:val="fr-CH" w:eastAsia="ja-JP"/>
        </w:rPr>
        <w:t>au cours de l'année civile écoulée (exercice)</w:t>
      </w:r>
    </w:p>
    <w:p w14:paraId="6CE9F40B" w14:textId="77777777" w:rsidR="003F2EFB" w:rsidRPr="003A583D" w:rsidRDefault="003F2EFB" w:rsidP="004526AA">
      <w:pPr>
        <w:tabs>
          <w:tab w:val="left" w:pos="426"/>
        </w:tabs>
        <w:rPr>
          <w:rFonts w:ascii="Arial" w:hAnsi="Arial" w:cs="Arial"/>
          <w:b/>
          <w:bCs/>
          <w:caps/>
          <w:color w:val="007BBF"/>
          <w:spacing w:val="13"/>
          <w:lang w:eastAsia="ja-JP"/>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74"/>
        <w:gridCol w:w="9065"/>
      </w:tblGrid>
      <w:tr w:rsidR="00645C2F" w:rsidRPr="00DA293A" w14:paraId="54F735A2" w14:textId="77777777" w:rsidTr="00F56162">
        <w:tc>
          <w:tcPr>
            <w:tcW w:w="574" w:type="dxa"/>
            <w:shd w:val="clear" w:color="auto" w:fill="C6D9F1" w:themeFill="text2" w:themeFillTint="33"/>
          </w:tcPr>
          <w:p w14:paraId="66444E9F" w14:textId="77777777" w:rsidR="00645C2F" w:rsidRPr="008F7390" w:rsidRDefault="00645C2F" w:rsidP="00645C2F">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3a)</w:t>
            </w:r>
          </w:p>
        </w:tc>
        <w:tc>
          <w:tcPr>
            <w:tcW w:w="9065" w:type="dxa"/>
            <w:shd w:val="clear" w:color="auto" w:fill="C6D9F1" w:themeFill="text2" w:themeFillTint="33"/>
          </w:tcPr>
          <w:p w14:paraId="658907A5" w14:textId="77777777" w:rsidR="00645C2F" w:rsidRPr="003A583D" w:rsidRDefault="00645C2F" w:rsidP="00645C2F">
            <w:pPr>
              <w:pStyle w:val="Kopfzeile"/>
              <w:tabs>
                <w:tab w:val="clear" w:pos="4536"/>
                <w:tab w:val="clear" w:pos="9072"/>
              </w:tabs>
              <w:rPr>
                <w:rFonts w:cs="Arial"/>
                <w:bCs/>
                <w:sz w:val="16"/>
                <w:szCs w:val="16"/>
                <w:lang w:val="fr-CH"/>
              </w:rPr>
            </w:pPr>
            <w:r w:rsidRPr="003A583D">
              <w:rPr>
                <w:rFonts w:cs="Arial"/>
                <w:b/>
                <w:lang w:val="fr-CH"/>
              </w:rPr>
              <w:t xml:space="preserve">Nombre de </w:t>
            </w:r>
            <w:r w:rsidR="00DD4B53" w:rsidRPr="003A583D">
              <w:rPr>
                <w:rFonts w:cs="Arial"/>
                <w:b/>
                <w:lang w:val="fr-CH"/>
              </w:rPr>
              <w:t>relations d'affaires relevant de</w:t>
            </w:r>
            <w:r w:rsidRPr="003A583D">
              <w:rPr>
                <w:rFonts w:cs="Arial"/>
                <w:b/>
                <w:lang w:val="fr-CH"/>
              </w:rPr>
              <w:t xml:space="preserve"> la LBA </w:t>
            </w:r>
            <w:r w:rsidR="00DD4B53" w:rsidRPr="003A583D">
              <w:rPr>
                <w:rFonts w:cs="Arial"/>
                <w:b/>
                <w:lang w:val="fr-CH"/>
              </w:rPr>
              <w:t>(</w:t>
            </w:r>
            <w:r w:rsidR="00F85FE2" w:rsidRPr="003A583D">
              <w:rPr>
                <w:rFonts w:cs="Arial"/>
                <w:b/>
                <w:lang w:val="fr-CH"/>
              </w:rPr>
              <w:t xml:space="preserve">« </w:t>
            </w:r>
            <w:r w:rsidRPr="003A583D">
              <w:rPr>
                <w:rFonts w:cs="Arial"/>
                <w:b/>
                <w:lang w:val="fr-CH"/>
              </w:rPr>
              <w:t xml:space="preserve">mandats </w:t>
            </w:r>
            <w:r w:rsidR="00DD4B53" w:rsidRPr="003A583D">
              <w:rPr>
                <w:rFonts w:cs="Arial"/>
                <w:b/>
                <w:lang w:val="fr-CH"/>
              </w:rPr>
              <w:t xml:space="preserve">LBA </w:t>
            </w:r>
            <w:r w:rsidR="00F85FE2" w:rsidRPr="003A583D">
              <w:rPr>
                <w:rFonts w:cs="Arial"/>
                <w:b/>
                <w:lang w:val="fr-CH"/>
              </w:rPr>
              <w:t>»</w:t>
            </w:r>
            <w:r w:rsidR="00DD4B53" w:rsidRPr="003A583D">
              <w:rPr>
                <w:rFonts w:cs="Arial"/>
                <w:b/>
                <w:lang w:val="fr-CH"/>
              </w:rPr>
              <w:t xml:space="preserve">) </w:t>
            </w:r>
          </w:p>
        </w:tc>
      </w:tr>
    </w:tbl>
    <w:p w14:paraId="2AD168E3" w14:textId="77777777" w:rsidR="00645C2F" w:rsidRPr="003A583D" w:rsidRDefault="00645C2F" w:rsidP="0099021D">
      <w:pPr>
        <w:overflowPunct w:val="0"/>
        <w:autoSpaceDE w:val="0"/>
        <w:autoSpaceDN w:val="0"/>
        <w:adjustRightInd w:val="0"/>
        <w:textAlignment w:val="baseline"/>
        <w:rPr>
          <w:rFonts w:ascii="Arial" w:hAnsi="Arial" w:cs="Arial"/>
          <w:bCs/>
          <w:sz w:val="10"/>
          <w:szCs w:val="20"/>
          <w:lang w:eastAsia="de-DE"/>
        </w:rPr>
      </w:pPr>
    </w:p>
    <w:tbl>
      <w:tblPr>
        <w:tblStyle w:val="Tabellenraster"/>
        <w:tblW w:w="0" w:type="auto"/>
        <w:tblLook w:val="04A0" w:firstRow="1" w:lastRow="0" w:firstColumn="1" w:lastColumn="0" w:noHBand="0" w:noVBand="1"/>
      </w:tblPr>
      <w:tblGrid>
        <w:gridCol w:w="7915"/>
        <w:gridCol w:w="1713"/>
      </w:tblGrid>
      <w:tr w:rsidR="00645C2F" w:rsidRPr="008F7390" w14:paraId="4E177F86" w14:textId="77777777" w:rsidTr="0040321B">
        <w:tc>
          <w:tcPr>
            <w:tcW w:w="7915" w:type="dxa"/>
          </w:tcPr>
          <w:p w14:paraId="3EB1888F" w14:textId="77777777" w:rsidR="00645C2F" w:rsidRPr="003A583D" w:rsidRDefault="00645C2F" w:rsidP="00BB6B36">
            <w:pPr>
              <w:spacing w:line="276" w:lineRule="auto"/>
              <w:rPr>
                <w:rFonts w:ascii="Arial" w:hAnsi="Arial" w:cs="Arial"/>
                <w:bCs/>
                <w:sz w:val="20"/>
                <w:szCs w:val="20"/>
                <w:lang w:eastAsia="de-DE"/>
              </w:rPr>
            </w:pPr>
            <w:r w:rsidRPr="003A583D">
              <w:rPr>
                <w:rFonts w:ascii="Arial" w:hAnsi="Arial" w:cs="Arial"/>
                <w:bCs/>
                <w:sz w:val="20"/>
                <w:szCs w:val="20"/>
                <w:lang w:eastAsia="de-DE"/>
              </w:rPr>
              <w:t xml:space="preserve">Nombre </w:t>
            </w:r>
            <w:r w:rsidR="00CD593A" w:rsidRPr="003A583D">
              <w:rPr>
                <w:rFonts w:ascii="Arial" w:hAnsi="Arial" w:cs="Arial"/>
                <w:bCs/>
                <w:sz w:val="20"/>
                <w:szCs w:val="20"/>
                <w:lang w:eastAsia="de-DE"/>
              </w:rPr>
              <w:t xml:space="preserve">de mandats LBA* </w:t>
            </w:r>
            <w:r w:rsidR="00BB6B36" w:rsidRPr="003A583D">
              <w:rPr>
                <w:rFonts w:ascii="Arial" w:hAnsi="Arial" w:cs="Arial"/>
                <w:bCs/>
                <w:sz w:val="20"/>
                <w:szCs w:val="20"/>
                <w:lang w:eastAsia="de-DE"/>
              </w:rPr>
              <w:t>au début de la période déclarée</w:t>
            </w:r>
          </w:p>
        </w:tc>
        <w:tc>
          <w:tcPr>
            <w:tcW w:w="1713" w:type="dxa"/>
          </w:tcPr>
          <w:p w14:paraId="3BD0A35A" w14:textId="77777777" w:rsidR="00645C2F" w:rsidRPr="003A583D" w:rsidRDefault="00645C2F" w:rsidP="00CD593A">
            <w:pPr>
              <w:spacing w:line="276" w:lineRule="auto"/>
              <w:jc w:val="center"/>
              <w:rPr>
                <w:rFonts w:ascii="Arial" w:hAnsi="Arial" w:cs="Arial"/>
                <w:bCs/>
                <w:sz w:val="20"/>
                <w:szCs w:val="20"/>
                <w:lang w:eastAsia="de-DE"/>
              </w:rPr>
            </w:pPr>
            <w:r w:rsidRPr="008F7390">
              <w:rPr>
                <w:rFonts w:ascii="Arial" w:hAnsi="Arial" w:cs="Arial"/>
                <w:bCs/>
                <w:sz w:val="20"/>
                <w:szCs w:val="20"/>
                <w:lang w:val="de-CH"/>
              </w:rPr>
              <w:fldChar w:fldCharType="begin">
                <w:ffData>
                  <w:name w:val="Text84"/>
                  <w:enabled/>
                  <w:calcOnExit w:val="0"/>
                  <w:textInput/>
                </w:ffData>
              </w:fldChar>
            </w:r>
            <w:r w:rsidRPr="003A583D">
              <w:rPr>
                <w:rFonts w:ascii="Arial" w:hAnsi="Arial" w:cs="Arial"/>
                <w:bCs/>
                <w:sz w:val="20"/>
                <w:szCs w:val="20"/>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3A583D">
              <w:rPr>
                <w:rFonts w:ascii="Arial" w:hAnsi="Arial" w:cs="Arial"/>
                <w:bCs/>
                <w:noProof/>
                <w:sz w:val="20"/>
                <w:szCs w:val="20"/>
              </w:rPr>
              <w:t xml:space="preserve">     </w:t>
            </w:r>
            <w:r w:rsidRPr="008F7390">
              <w:rPr>
                <w:rFonts w:ascii="Arial" w:hAnsi="Arial" w:cs="Arial"/>
                <w:bCs/>
                <w:sz w:val="20"/>
                <w:szCs w:val="20"/>
                <w:lang w:val="de-CH"/>
              </w:rPr>
              <w:fldChar w:fldCharType="end"/>
            </w:r>
          </w:p>
        </w:tc>
      </w:tr>
      <w:tr w:rsidR="00645C2F" w:rsidRPr="008F7390" w14:paraId="51A96849" w14:textId="77777777" w:rsidTr="0040321B">
        <w:tc>
          <w:tcPr>
            <w:tcW w:w="7915" w:type="dxa"/>
          </w:tcPr>
          <w:p w14:paraId="76840A9F" w14:textId="77777777" w:rsidR="0040321B" w:rsidRPr="003A583D" w:rsidRDefault="0040321B" w:rsidP="00BB6B36">
            <w:pPr>
              <w:spacing w:line="276" w:lineRule="auto"/>
              <w:rPr>
                <w:rFonts w:ascii="Arial" w:hAnsi="Arial" w:cs="Arial"/>
                <w:b/>
                <w:bCs/>
                <w:sz w:val="22"/>
                <w:szCs w:val="22"/>
                <w:lang w:eastAsia="de-DE"/>
              </w:rPr>
            </w:pPr>
            <w:r w:rsidRPr="003A583D">
              <w:rPr>
                <w:rFonts w:ascii="Arial" w:hAnsi="Arial" w:cs="Arial"/>
                <w:b/>
                <w:bCs/>
                <w:sz w:val="22"/>
                <w:szCs w:val="22"/>
                <w:lang w:eastAsia="de-DE"/>
              </w:rPr>
              <w:t>+</w:t>
            </w:r>
          </w:p>
          <w:p w14:paraId="429878E3" w14:textId="77777777" w:rsidR="00645C2F" w:rsidRPr="003A583D" w:rsidRDefault="00645C2F" w:rsidP="00BB6B36">
            <w:pPr>
              <w:spacing w:line="276" w:lineRule="auto"/>
              <w:rPr>
                <w:rFonts w:ascii="Arial" w:hAnsi="Arial" w:cs="Arial"/>
                <w:bCs/>
                <w:sz w:val="20"/>
                <w:szCs w:val="20"/>
                <w:lang w:eastAsia="de-DE"/>
              </w:rPr>
            </w:pPr>
            <w:r w:rsidRPr="003A583D">
              <w:rPr>
                <w:rFonts w:ascii="Arial" w:hAnsi="Arial" w:cs="Arial"/>
                <w:bCs/>
                <w:sz w:val="20"/>
                <w:szCs w:val="20"/>
                <w:lang w:eastAsia="de-DE"/>
              </w:rPr>
              <w:t xml:space="preserve">Nombre de mandats LBA nouvellement acquis </w:t>
            </w:r>
            <w:r w:rsidR="00BB6B36" w:rsidRPr="003A583D">
              <w:rPr>
                <w:rFonts w:ascii="Arial" w:hAnsi="Arial" w:cs="Arial"/>
                <w:bCs/>
                <w:sz w:val="20"/>
                <w:szCs w:val="20"/>
                <w:lang w:eastAsia="de-DE"/>
              </w:rPr>
              <w:t>au cours de la période déclarée</w:t>
            </w:r>
          </w:p>
        </w:tc>
        <w:tc>
          <w:tcPr>
            <w:tcW w:w="1713" w:type="dxa"/>
          </w:tcPr>
          <w:p w14:paraId="6E627182" w14:textId="77777777" w:rsidR="00645C2F" w:rsidRPr="003A583D" w:rsidRDefault="00645C2F" w:rsidP="00CD593A">
            <w:pPr>
              <w:spacing w:line="276" w:lineRule="auto"/>
              <w:jc w:val="center"/>
              <w:rPr>
                <w:rFonts w:ascii="Arial" w:hAnsi="Arial" w:cs="Arial"/>
                <w:bCs/>
                <w:sz w:val="20"/>
                <w:szCs w:val="20"/>
                <w:lang w:eastAsia="de-DE"/>
              </w:rPr>
            </w:pPr>
            <w:r w:rsidRPr="008F7390">
              <w:rPr>
                <w:rFonts w:ascii="Arial" w:hAnsi="Arial" w:cs="Arial"/>
                <w:bCs/>
                <w:sz w:val="20"/>
                <w:szCs w:val="20"/>
                <w:lang w:val="de-CH"/>
              </w:rPr>
              <w:fldChar w:fldCharType="begin">
                <w:ffData>
                  <w:name w:val="Text84"/>
                  <w:enabled/>
                  <w:calcOnExit w:val="0"/>
                  <w:textInput/>
                </w:ffData>
              </w:fldChar>
            </w:r>
            <w:r w:rsidRPr="003A583D">
              <w:rPr>
                <w:rFonts w:ascii="Arial" w:hAnsi="Arial" w:cs="Arial"/>
                <w:bCs/>
                <w:sz w:val="20"/>
                <w:szCs w:val="20"/>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3A583D">
              <w:rPr>
                <w:rFonts w:ascii="Arial" w:hAnsi="Arial" w:cs="Arial"/>
                <w:bCs/>
                <w:noProof/>
                <w:sz w:val="20"/>
                <w:szCs w:val="20"/>
              </w:rPr>
              <w:t xml:space="preserve">     </w:t>
            </w:r>
            <w:r w:rsidRPr="008F7390">
              <w:rPr>
                <w:rFonts w:ascii="Arial" w:hAnsi="Arial" w:cs="Arial"/>
                <w:bCs/>
                <w:sz w:val="20"/>
                <w:szCs w:val="20"/>
                <w:lang w:val="de-CH"/>
              </w:rPr>
              <w:fldChar w:fldCharType="end"/>
            </w:r>
          </w:p>
        </w:tc>
      </w:tr>
      <w:tr w:rsidR="00645C2F" w:rsidRPr="008F7390" w14:paraId="36B46E7F" w14:textId="77777777" w:rsidTr="0040321B">
        <w:tc>
          <w:tcPr>
            <w:tcW w:w="7915" w:type="dxa"/>
            <w:shd w:val="clear" w:color="auto" w:fill="F2F2F2" w:themeFill="background1" w:themeFillShade="F2"/>
            <w:vAlign w:val="center"/>
          </w:tcPr>
          <w:p w14:paraId="6B128D43" w14:textId="77777777" w:rsidR="00645C2F" w:rsidRPr="003A583D" w:rsidRDefault="00645C2F" w:rsidP="00CD593A">
            <w:pPr>
              <w:spacing w:line="276" w:lineRule="auto"/>
              <w:rPr>
                <w:rFonts w:ascii="Arial" w:hAnsi="Arial" w:cs="Arial"/>
                <w:b/>
                <w:bCs/>
                <w:sz w:val="16"/>
                <w:szCs w:val="16"/>
                <w:lang w:eastAsia="de-DE"/>
              </w:rPr>
            </w:pPr>
          </w:p>
          <w:p w14:paraId="41C22DE3" w14:textId="77777777" w:rsidR="00645C2F" w:rsidRPr="008F7390" w:rsidRDefault="00645C2F" w:rsidP="00CD593A">
            <w:pPr>
              <w:spacing w:line="276" w:lineRule="auto"/>
              <w:rPr>
                <w:rFonts w:ascii="Arial" w:hAnsi="Arial" w:cs="Arial"/>
                <w:bCs/>
                <w:sz w:val="18"/>
                <w:szCs w:val="18"/>
                <w:lang w:val="de-CH" w:eastAsia="de-DE"/>
              </w:rPr>
            </w:pPr>
            <w:r w:rsidRPr="008F7390">
              <w:rPr>
                <w:rFonts w:ascii="Arial" w:hAnsi="Arial" w:cs="Arial"/>
                <w:b/>
                <w:bCs/>
                <w:lang w:val="de-CH" w:eastAsia="de-DE"/>
              </w:rPr>
              <w:t xml:space="preserve">Total </w:t>
            </w:r>
          </w:p>
          <w:p w14:paraId="516742B1" w14:textId="77777777" w:rsidR="00645C2F" w:rsidRPr="008F7390" w:rsidRDefault="00645C2F" w:rsidP="00CD593A">
            <w:pPr>
              <w:spacing w:line="276" w:lineRule="auto"/>
              <w:rPr>
                <w:rFonts w:ascii="Arial" w:hAnsi="Arial" w:cs="Arial"/>
                <w:bCs/>
                <w:sz w:val="16"/>
                <w:szCs w:val="16"/>
                <w:lang w:val="de-CH" w:eastAsia="de-DE"/>
              </w:rPr>
            </w:pPr>
          </w:p>
        </w:tc>
        <w:tc>
          <w:tcPr>
            <w:tcW w:w="1713" w:type="dxa"/>
            <w:shd w:val="clear" w:color="auto" w:fill="F2F2F2" w:themeFill="background1" w:themeFillShade="F2"/>
            <w:vAlign w:val="center"/>
          </w:tcPr>
          <w:p w14:paraId="0176695B" w14:textId="77777777" w:rsidR="00645C2F" w:rsidRPr="008F7390" w:rsidRDefault="00645C2F" w:rsidP="00CD593A">
            <w:pPr>
              <w:spacing w:line="276" w:lineRule="auto"/>
              <w:jc w:val="center"/>
              <w:rPr>
                <w:rFonts w:ascii="Arial" w:hAnsi="Arial" w:cs="Arial"/>
                <w:b/>
                <w:bCs/>
                <w:sz w:val="22"/>
                <w:szCs w:val="22"/>
                <w:lang w:val="de-CH" w:eastAsia="de-DE"/>
              </w:rPr>
            </w:pPr>
            <w:r w:rsidRPr="008F7390">
              <w:rPr>
                <w:rFonts w:ascii="Arial" w:hAnsi="Arial" w:cs="Arial"/>
                <w:b/>
                <w:bCs/>
                <w:sz w:val="22"/>
                <w:szCs w:val="22"/>
                <w:lang w:val="de-CH"/>
              </w:rPr>
              <w:fldChar w:fldCharType="begin">
                <w:ffData>
                  <w:name w:val="Text84"/>
                  <w:enabled/>
                  <w:calcOnExit w:val="0"/>
                  <w:textInput/>
                </w:ffData>
              </w:fldChar>
            </w:r>
            <w:r w:rsidRPr="008F7390">
              <w:rPr>
                <w:rFonts w:ascii="Arial" w:hAnsi="Arial" w:cs="Arial"/>
                <w:b/>
                <w:bCs/>
                <w:sz w:val="22"/>
                <w:szCs w:val="22"/>
                <w:lang w:val="de-CH"/>
              </w:rPr>
              <w:instrText xml:space="preserve"> FORMTEXT </w:instrText>
            </w:r>
            <w:r w:rsidRPr="008F7390">
              <w:rPr>
                <w:rFonts w:ascii="Arial" w:hAnsi="Arial" w:cs="Arial"/>
                <w:b/>
                <w:bCs/>
                <w:sz w:val="22"/>
                <w:szCs w:val="22"/>
                <w:lang w:val="de-CH"/>
              </w:rPr>
            </w:r>
            <w:r w:rsidRPr="008F7390">
              <w:rPr>
                <w:rFonts w:ascii="Arial" w:hAnsi="Arial" w:cs="Arial"/>
                <w:b/>
                <w:bCs/>
                <w:sz w:val="22"/>
                <w:szCs w:val="22"/>
                <w:lang w:val="de-CH"/>
              </w:rPr>
              <w:fldChar w:fldCharType="separate"/>
            </w:r>
            <w:r w:rsidR="00325DD5" w:rsidRPr="008F7390">
              <w:rPr>
                <w:rFonts w:ascii="Arial" w:hAnsi="Arial" w:cs="Arial"/>
                <w:b/>
                <w:bCs/>
                <w:noProof/>
                <w:sz w:val="22"/>
                <w:szCs w:val="22"/>
                <w:lang w:val="de-CH"/>
              </w:rPr>
              <w:t xml:space="preserve">     </w:t>
            </w:r>
            <w:r w:rsidRPr="008F7390">
              <w:rPr>
                <w:rFonts w:ascii="Arial" w:hAnsi="Arial" w:cs="Arial"/>
                <w:b/>
                <w:bCs/>
                <w:sz w:val="22"/>
                <w:szCs w:val="22"/>
                <w:lang w:val="de-CH"/>
              </w:rPr>
              <w:fldChar w:fldCharType="end"/>
            </w:r>
          </w:p>
        </w:tc>
      </w:tr>
      <w:tr w:rsidR="00645C2F" w:rsidRPr="008F7390" w14:paraId="5BC42FAF" w14:textId="77777777" w:rsidTr="0040321B">
        <w:tc>
          <w:tcPr>
            <w:tcW w:w="7915" w:type="dxa"/>
            <w:tcBorders>
              <w:bottom w:val="single" w:sz="12" w:space="0" w:color="auto"/>
            </w:tcBorders>
          </w:tcPr>
          <w:p w14:paraId="42FFDEF2" w14:textId="77777777" w:rsidR="00F67F3A" w:rsidRPr="003A583D" w:rsidRDefault="00F67F3A" w:rsidP="00F67F3A">
            <w:pPr>
              <w:spacing w:line="276" w:lineRule="auto"/>
              <w:rPr>
                <w:rFonts w:ascii="Arial" w:hAnsi="Arial" w:cs="Arial"/>
                <w:b/>
                <w:sz w:val="22"/>
                <w:szCs w:val="22"/>
                <w:lang w:eastAsia="de-DE"/>
              </w:rPr>
            </w:pPr>
            <w:r w:rsidRPr="003A583D">
              <w:rPr>
                <w:rFonts w:ascii="Arial" w:hAnsi="Arial" w:cs="Arial"/>
                <w:b/>
                <w:sz w:val="22"/>
                <w:szCs w:val="22"/>
                <w:lang w:eastAsia="de-DE"/>
              </w:rPr>
              <w:t>./.</w:t>
            </w:r>
          </w:p>
          <w:p w14:paraId="6D18C2ED" w14:textId="77777777" w:rsidR="00645C2F" w:rsidRPr="003A583D" w:rsidRDefault="003F2EFB" w:rsidP="00F67F3A">
            <w:pPr>
              <w:spacing w:line="276" w:lineRule="auto"/>
              <w:rPr>
                <w:rFonts w:ascii="Arial" w:hAnsi="Arial" w:cs="Arial"/>
                <w:bCs/>
                <w:sz w:val="20"/>
                <w:szCs w:val="20"/>
                <w:lang w:eastAsia="de-DE"/>
              </w:rPr>
            </w:pPr>
            <w:r w:rsidRPr="003A583D">
              <w:rPr>
                <w:rFonts w:ascii="Arial" w:hAnsi="Arial" w:cs="Arial"/>
                <w:bCs/>
                <w:sz w:val="20"/>
                <w:szCs w:val="20"/>
                <w:lang w:eastAsia="de-DE"/>
              </w:rPr>
              <w:t xml:space="preserve">Nombre de </w:t>
            </w:r>
            <w:r w:rsidR="00645C2F" w:rsidRPr="003A583D">
              <w:rPr>
                <w:rFonts w:ascii="Arial" w:hAnsi="Arial" w:cs="Arial"/>
                <w:bCs/>
                <w:sz w:val="20"/>
                <w:szCs w:val="20"/>
                <w:lang w:eastAsia="de-DE"/>
              </w:rPr>
              <w:t>mandats LBA</w:t>
            </w:r>
            <w:r w:rsidRPr="003A583D">
              <w:rPr>
                <w:rFonts w:ascii="Arial" w:hAnsi="Arial" w:cs="Arial"/>
                <w:bCs/>
                <w:sz w:val="20"/>
                <w:szCs w:val="20"/>
                <w:lang w:eastAsia="de-DE"/>
              </w:rPr>
              <w:t xml:space="preserve"> résiliés </w:t>
            </w:r>
            <w:r w:rsidR="00645C2F" w:rsidRPr="003A583D">
              <w:rPr>
                <w:rFonts w:ascii="Arial" w:hAnsi="Arial" w:cs="Arial"/>
                <w:bCs/>
                <w:sz w:val="20"/>
                <w:szCs w:val="20"/>
                <w:lang w:eastAsia="de-DE"/>
              </w:rPr>
              <w:t xml:space="preserve">au cours de la </w:t>
            </w:r>
            <w:r w:rsidR="00BB6B36" w:rsidRPr="003A583D">
              <w:rPr>
                <w:rFonts w:ascii="Arial" w:hAnsi="Arial" w:cs="Arial"/>
                <w:bCs/>
                <w:sz w:val="20"/>
                <w:szCs w:val="20"/>
                <w:lang w:eastAsia="de-DE"/>
              </w:rPr>
              <w:t>période déclarée</w:t>
            </w:r>
          </w:p>
        </w:tc>
        <w:tc>
          <w:tcPr>
            <w:tcW w:w="1713" w:type="dxa"/>
            <w:tcBorders>
              <w:bottom w:val="single" w:sz="12" w:space="0" w:color="auto"/>
            </w:tcBorders>
          </w:tcPr>
          <w:p w14:paraId="69FAF635" w14:textId="77777777" w:rsidR="00645C2F" w:rsidRPr="003A583D" w:rsidRDefault="00645C2F" w:rsidP="00CD593A">
            <w:pPr>
              <w:spacing w:line="276" w:lineRule="auto"/>
              <w:jc w:val="center"/>
              <w:rPr>
                <w:rFonts w:ascii="Arial" w:hAnsi="Arial" w:cs="Arial"/>
                <w:bCs/>
                <w:sz w:val="20"/>
                <w:szCs w:val="20"/>
                <w:lang w:eastAsia="de-DE"/>
              </w:rPr>
            </w:pPr>
            <w:r w:rsidRPr="008F7390">
              <w:rPr>
                <w:rFonts w:ascii="Arial" w:hAnsi="Arial" w:cs="Arial"/>
                <w:bCs/>
                <w:sz w:val="20"/>
                <w:szCs w:val="20"/>
                <w:lang w:val="de-CH"/>
              </w:rPr>
              <w:fldChar w:fldCharType="begin">
                <w:ffData>
                  <w:name w:val="Text84"/>
                  <w:enabled/>
                  <w:calcOnExit w:val="0"/>
                  <w:textInput/>
                </w:ffData>
              </w:fldChar>
            </w:r>
            <w:r w:rsidRPr="003A583D">
              <w:rPr>
                <w:rFonts w:ascii="Arial" w:hAnsi="Arial" w:cs="Arial"/>
                <w:bCs/>
                <w:sz w:val="20"/>
                <w:szCs w:val="20"/>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3A583D">
              <w:rPr>
                <w:rFonts w:ascii="Arial" w:hAnsi="Arial" w:cs="Arial"/>
                <w:bCs/>
                <w:noProof/>
                <w:sz w:val="20"/>
                <w:szCs w:val="20"/>
              </w:rPr>
              <w:t xml:space="preserve">     </w:t>
            </w:r>
            <w:r w:rsidRPr="008F7390">
              <w:rPr>
                <w:rFonts w:ascii="Arial" w:hAnsi="Arial" w:cs="Arial"/>
                <w:bCs/>
                <w:sz w:val="20"/>
                <w:szCs w:val="20"/>
                <w:lang w:val="de-CH"/>
              </w:rPr>
              <w:fldChar w:fldCharType="end"/>
            </w:r>
          </w:p>
        </w:tc>
      </w:tr>
      <w:tr w:rsidR="00645C2F" w:rsidRPr="008F7390" w14:paraId="02205AEB" w14:textId="77777777" w:rsidTr="0040321B">
        <w:tc>
          <w:tcPr>
            <w:tcW w:w="7915" w:type="dxa"/>
            <w:tcBorders>
              <w:top w:val="single" w:sz="12" w:space="0" w:color="auto"/>
              <w:left w:val="single" w:sz="12" w:space="0" w:color="auto"/>
              <w:bottom w:val="single" w:sz="12" w:space="0" w:color="auto"/>
              <w:right w:val="single" w:sz="12" w:space="0" w:color="auto"/>
            </w:tcBorders>
          </w:tcPr>
          <w:p w14:paraId="10664403" w14:textId="77777777" w:rsidR="00645C2F" w:rsidRPr="003A583D" w:rsidRDefault="00BB6B36" w:rsidP="00BB6B36">
            <w:pPr>
              <w:spacing w:line="276" w:lineRule="auto"/>
              <w:rPr>
                <w:rFonts w:ascii="Arial" w:hAnsi="Arial" w:cs="Arial"/>
                <w:bCs/>
                <w:sz w:val="20"/>
                <w:szCs w:val="20"/>
                <w:lang w:eastAsia="de-DE"/>
              </w:rPr>
            </w:pPr>
            <w:r w:rsidRPr="003A583D">
              <w:rPr>
                <w:rFonts w:ascii="Arial" w:hAnsi="Arial" w:cs="Arial"/>
                <w:bCs/>
                <w:sz w:val="20"/>
                <w:szCs w:val="20"/>
                <w:lang w:eastAsia="de-DE"/>
              </w:rPr>
              <w:t>Report pour l'</w:t>
            </w:r>
            <w:proofErr w:type="spellStart"/>
            <w:r w:rsidRPr="003A583D">
              <w:rPr>
                <w:rFonts w:ascii="Arial" w:hAnsi="Arial" w:cs="Arial"/>
                <w:bCs/>
                <w:sz w:val="20"/>
                <w:szCs w:val="20"/>
                <w:lang w:eastAsia="de-DE"/>
              </w:rPr>
              <w:t>autodéclaration</w:t>
            </w:r>
            <w:proofErr w:type="spellEnd"/>
            <w:r w:rsidRPr="003A583D">
              <w:rPr>
                <w:rFonts w:ascii="Arial" w:hAnsi="Arial" w:cs="Arial"/>
                <w:bCs/>
                <w:sz w:val="20"/>
                <w:szCs w:val="20"/>
                <w:lang w:eastAsia="de-DE"/>
              </w:rPr>
              <w:t xml:space="preserve"> de la période</w:t>
            </w:r>
            <w:r w:rsidR="00645C2F" w:rsidRPr="003A583D">
              <w:rPr>
                <w:rFonts w:ascii="Arial" w:hAnsi="Arial" w:cs="Arial"/>
                <w:bCs/>
                <w:sz w:val="20"/>
                <w:szCs w:val="20"/>
                <w:lang w:eastAsia="de-DE"/>
              </w:rPr>
              <w:t xml:space="preserve"> suivante</w:t>
            </w:r>
          </w:p>
        </w:tc>
        <w:tc>
          <w:tcPr>
            <w:tcW w:w="1713" w:type="dxa"/>
            <w:tcBorders>
              <w:top w:val="single" w:sz="12" w:space="0" w:color="auto"/>
              <w:left w:val="single" w:sz="12" w:space="0" w:color="auto"/>
              <w:bottom w:val="single" w:sz="12" w:space="0" w:color="auto"/>
              <w:right w:val="single" w:sz="12" w:space="0" w:color="auto"/>
            </w:tcBorders>
          </w:tcPr>
          <w:p w14:paraId="3E4BEF19" w14:textId="77777777" w:rsidR="00645C2F" w:rsidRPr="003A583D" w:rsidRDefault="00645C2F" w:rsidP="00CD593A">
            <w:pPr>
              <w:spacing w:line="276" w:lineRule="auto"/>
              <w:jc w:val="center"/>
              <w:rPr>
                <w:rFonts w:ascii="Arial" w:hAnsi="Arial" w:cs="Arial"/>
                <w:bCs/>
                <w:sz w:val="20"/>
                <w:szCs w:val="20"/>
                <w:lang w:eastAsia="de-DE"/>
              </w:rPr>
            </w:pPr>
            <w:r w:rsidRPr="008F7390">
              <w:rPr>
                <w:rFonts w:ascii="Arial" w:hAnsi="Arial" w:cs="Arial"/>
                <w:bCs/>
                <w:sz w:val="20"/>
                <w:szCs w:val="20"/>
                <w:lang w:val="de-CH"/>
              </w:rPr>
              <w:fldChar w:fldCharType="begin">
                <w:ffData>
                  <w:name w:val="Text84"/>
                  <w:enabled/>
                  <w:calcOnExit w:val="0"/>
                  <w:textInput/>
                </w:ffData>
              </w:fldChar>
            </w:r>
            <w:r w:rsidRPr="003A583D">
              <w:rPr>
                <w:rFonts w:ascii="Arial" w:hAnsi="Arial" w:cs="Arial"/>
                <w:bCs/>
                <w:sz w:val="20"/>
                <w:szCs w:val="20"/>
              </w:rPr>
              <w:instrText xml:space="preserve"> FORMTEXT </w:instrText>
            </w:r>
            <w:r w:rsidRPr="008F7390">
              <w:rPr>
                <w:rFonts w:ascii="Arial" w:hAnsi="Arial" w:cs="Arial"/>
                <w:bCs/>
                <w:sz w:val="20"/>
                <w:szCs w:val="20"/>
                <w:lang w:val="de-CH"/>
              </w:rPr>
            </w:r>
            <w:r w:rsidRPr="008F7390">
              <w:rPr>
                <w:rFonts w:ascii="Arial" w:hAnsi="Arial" w:cs="Arial"/>
                <w:bCs/>
                <w:sz w:val="20"/>
                <w:szCs w:val="20"/>
                <w:lang w:val="de-CH"/>
              </w:rPr>
              <w:fldChar w:fldCharType="separate"/>
            </w:r>
            <w:r w:rsidR="00325DD5" w:rsidRPr="003A583D">
              <w:rPr>
                <w:rFonts w:ascii="Arial" w:hAnsi="Arial" w:cs="Arial"/>
                <w:bCs/>
                <w:noProof/>
                <w:sz w:val="20"/>
                <w:szCs w:val="20"/>
              </w:rPr>
              <w:t xml:space="preserve">     </w:t>
            </w:r>
            <w:r w:rsidRPr="008F7390">
              <w:rPr>
                <w:rFonts w:ascii="Arial" w:hAnsi="Arial" w:cs="Arial"/>
                <w:bCs/>
                <w:sz w:val="20"/>
                <w:szCs w:val="20"/>
                <w:lang w:val="de-CH"/>
              </w:rPr>
              <w:fldChar w:fldCharType="end"/>
            </w:r>
          </w:p>
        </w:tc>
      </w:tr>
    </w:tbl>
    <w:p w14:paraId="2E4C8BC4" w14:textId="77777777" w:rsidR="00645C2F" w:rsidRPr="003A583D" w:rsidRDefault="00645C2F" w:rsidP="002C557F">
      <w:pPr>
        <w:rPr>
          <w:rFonts w:ascii="Arial" w:hAnsi="Arial" w:cs="Arial"/>
          <w:bCs/>
          <w:sz w:val="20"/>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D593A" w:rsidRPr="00DA293A" w14:paraId="4BF8B02F" w14:textId="77777777" w:rsidTr="00CD593A">
        <w:tc>
          <w:tcPr>
            <w:tcW w:w="9778" w:type="dxa"/>
          </w:tcPr>
          <w:p w14:paraId="499A9FFE" w14:textId="77777777" w:rsidR="00CD593A" w:rsidRPr="003A583D" w:rsidRDefault="00CD593A" w:rsidP="001B0EA7">
            <w:pPr>
              <w:ind w:left="37" w:hanging="37"/>
              <w:rPr>
                <w:rFonts w:ascii="Arial" w:hAnsi="Arial" w:cs="Arial"/>
                <w:bCs/>
                <w:sz w:val="20"/>
                <w:szCs w:val="20"/>
                <w:lang w:eastAsia="de-DE"/>
              </w:rPr>
            </w:pPr>
            <w:r w:rsidRPr="003A583D">
              <w:rPr>
                <w:rFonts w:ascii="Arial" w:hAnsi="Arial" w:cs="Arial"/>
                <w:bCs/>
                <w:sz w:val="20"/>
                <w:szCs w:val="20"/>
                <w:lang w:eastAsia="de-DE"/>
              </w:rPr>
              <w:t xml:space="preserve">*) </w:t>
            </w:r>
            <w:r w:rsidRPr="003A583D">
              <w:rPr>
                <w:rFonts w:ascii="Arial" w:hAnsi="Arial" w:cs="Arial"/>
                <w:bCs/>
                <w:sz w:val="20"/>
                <w:szCs w:val="20"/>
              </w:rPr>
              <w:t xml:space="preserve">Mode de </w:t>
            </w:r>
            <w:r w:rsidR="006314B2">
              <w:rPr>
                <w:rFonts w:ascii="Arial" w:hAnsi="Arial" w:cs="Arial"/>
                <w:bCs/>
                <w:sz w:val="20"/>
                <w:szCs w:val="20"/>
              </w:rPr>
              <w:t>calcul</w:t>
            </w:r>
            <w:r w:rsidR="006314B2" w:rsidRPr="003A583D">
              <w:rPr>
                <w:rFonts w:ascii="Arial" w:hAnsi="Arial" w:cs="Arial"/>
                <w:bCs/>
                <w:sz w:val="20"/>
                <w:szCs w:val="20"/>
              </w:rPr>
              <w:t xml:space="preserve"> </w:t>
            </w:r>
            <w:r w:rsidRPr="003A583D">
              <w:rPr>
                <w:rFonts w:ascii="Arial" w:hAnsi="Arial" w:cs="Arial"/>
                <w:bCs/>
                <w:sz w:val="20"/>
                <w:szCs w:val="20"/>
              </w:rPr>
              <w:t xml:space="preserve">des mandats </w:t>
            </w:r>
            <w:r w:rsidR="004F1118" w:rsidRPr="003A583D">
              <w:rPr>
                <w:rFonts w:ascii="Arial" w:hAnsi="Arial" w:cs="Arial"/>
                <w:sz w:val="20"/>
                <w:szCs w:val="20"/>
              </w:rPr>
              <w:t xml:space="preserve">LBA </w:t>
            </w:r>
            <w:r w:rsidR="006314B2">
              <w:rPr>
                <w:rFonts w:ascii="Arial" w:hAnsi="Arial" w:cs="Arial"/>
                <w:sz w:val="20"/>
                <w:szCs w:val="20"/>
              </w:rPr>
              <w:t>p</w:t>
            </w:r>
            <w:r w:rsidR="004F1118" w:rsidRPr="003A583D">
              <w:rPr>
                <w:rFonts w:ascii="Arial" w:hAnsi="Arial" w:cs="Arial"/>
                <w:sz w:val="20"/>
                <w:szCs w:val="20"/>
              </w:rPr>
              <w:t>rincipe</w:t>
            </w:r>
            <w:r w:rsidR="006314B2">
              <w:rPr>
                <w:rFonts w:ascii="Arial" w:hAnsi="Arial" w:cs="Arial"/>
                <w:sz w:val="20"/>
                <w:szCs w:val="20"/>
              </w:rPr>
              <w:t xml:space="preserve"> de base</w:t>
            </w:r>
            <w:r w:rsidR="004F1118" w:rsidRPr="003A583D">
              <w:rPr>
                <w:rFonts w:ascii="Arial" w:hAnsi="Arial" w:cs="Arial"/>
                <w:sz w:val="20"/>
                <w:szCs w:val="20"/>
              </w:rPr>
              <w:t xml:space="preserve"> : </w:t>
            </w:r>
            <w:r w:rsidR="00F85FE2" w:rsidRPr="003A583D">
              <w:rPr>
                <w:rFonts w:ascii="Arial" w:hAnsi="Arial" w:cs="Arial"/>
                <w:sz w:val="20"/>
                <w:szCs w:val="20"/>
              </w:rPr>
              <w:t xml:space="preserve">chaque relation d'affaires LBA compte comme un mandat, voir également la définition au </w:t>
            </w:r>
            <w:r w:rsidR="00EF45DD" w:rsidRPr="003A583D">
              <w:rPr>
                <w:rFonts w:ascii="Arial" w:hAnsi="Arial" w:cs="Arial"/>
                <w:sz w:val="20"/>
                <w:szCs w:val="20"/>
              </w:rPr>
              <w:t>ch</w:t>
            </w:r>
            <w:r w:rsidR="00F85FE2" w:rsidRPr="003A583D">
              <w:rPr>
                <w:rFonts w:ascii="Arial" w:hAnsi="Arial" w:cs="Arial"/>
                <w:sz w:val="20"/>
                <w:szCs w:val="20"/>
              </w:rPr>
              <w:t xml:space="preserve">. 2.4, al. 1, let. </w:t>
            </w:r>
            <w:proofErr w:type="gramStart"/>
            <w:r w:rsidR="00F85FE2" w:rsidRPr="003A583D">
              <w:rPr>
                <w:rFonts w:ascii="Arial" w:hAnsi="Arial" w:cs="Arial"/>
                <w:sz w:val="20"/>
                <w:szCs w:val="20"/>
              </w:rPr>
              <w:t>f</w:t>
            </w:r>
            <w:proofErr w:type="gramEnd"/>
            <w:r w:rsidR="00F85FE2" w:rsidRPr="003A583D">
              <w:rPr>
                <w:rFonts w:ascii="Arial" w:hAnsi="Arial" w:cs="Arial"/>
                <w:sz w:val="20"/>
                <w:szCs w:val="20"/>
              </w:rPr>
              <w:t xml:space="preserve"> </w:t>
            </w:r>
            <w:r w:rsidR="001B0EA7" w:rsidRPr="003A583D">
              <w:rPr>
                <w:rFonts w:ascii="Arial" w:hAnsi="Arial" w:cs="Arial"/>
                <w:sz w:val="20"/>
                <w:szCs w:val="20"/>
              </w:rPr>
              <w:t xml:space="preserve">du règlement OAR. </w:t>
            </w:r>
            <w:r w:rsidR="006314B2">
              <w:rPr>
                <w:rFonts w:ascii="Arial" w:hAnsi="Arial" w:cs="Arial"/>
                <w:sz w:val="20"/>
                <w:szCs w:val="20"/>
              </w:rPr>
              <w:t>En cas de différence dans la méthode de calcul</w:t>
            </w:r>
            <w:r w:rsidRPr="003A583D">
              <w:rPr>
                <w:rFonts w:ascii="Arial" w:hAnsi="Arial" w:cs="Arial"/>
                <w:sz w:val="20"/>
                <w:szCs w:val="20"/>
              </w:rPr>
              <w:t xml:space="preserve">, veuillez </w:t>
            </w:r>
            <w:r w:rsidR="006314B2">
              <w:rPr>
                <w:rFonts w:ascii="Arial" w:hAnsi="Arial" w:cs="Arial"/>
                <w:sz w:val="20"/>
                <w:szCs w:val="20"/>
              </w:rPr>
              <w:t>donner une justification</w:t>
            </w:r>
            <w:r w:rsidRPr="003A583D">
              <w:rPr>
                <w:rFonts w:ascii="Arial" w:hAnsi="Arial" w:cs="Arial"/>
                <w:sz w:val="20"/>
                <w:szCs w:val="20"/>
              </w:rPr>
              <w:t xml:space="preserve"> :</w:t>
            </w:r>
            <w:r w:rsidRPr="008F7390">
              <w:rPr>
                <w:rFonts w:ascii="Arial" w:hAnsi="Arial" w:cs="Arial"/>
                <w:b/>
                <w:bCs/>
                <w:sz w:val="20"/>
                <w:szCs w:val="20"/>
                <w:lang w:val="de-CH"/>
              </w:rPr>
              <w:fldChar w:fldCharType="begin">
                <w:ffData>
                  <w:name w:val="Text84"/>
                  <w:enabled/>
                  <w:calcOnExit w:val="0"/>
                  <w:textInput/>
                </w:ffData>
              </w:fldChar>
            </w:r>
            <w:r w:rsidRPr="003A583D">
              <w:rPr>
                <w:rFonts w:ascii="Arial" w:hAnsi="Arial" w:cs="Arial"/>
                <w:b/>
                <w:bCs/>
                <w:sz w:val="20"/>
                <w:szCs w:val="20"/>
              </w:rPr>
              <w:instrText xml:space="preserve"> FORMTEXT </w:instrText>
            </w:r>
            <w:r w:rsidRPr="008F7390">
              <w:rPr>
                <w:rFonts w:ascii="Arial" w:hAnsi="Arial" w:cs="Arial"/>
                <w:b/>
                <w:bCs/>
                <w:sz w:val="20"/>
                <w:szCs w:val="20"/>
                <w:lang w:val="de-CH"/>
              </w:rPr>
            </w:r>
            <w:r w:rsidRPr="008F7390">
              <w:rPr>
                <w:rFonts w:ascii="Arial" w:hAnsi="Arial" w:cs="Arial"/>
                <w:b/>
                <w:bCs/>
                <w:sz w:val="20"/>
                <w:szCs w:val="20"/>
                <w:lang w:val="de-CH"/>
              </w:rPr>
              <w:fldChar w:fldCharType="separate"/>
            </w:r>
            <w:r w:rsidR="00325DD5" w:rsidRPr="003A583D">
              <w:rPr>
                <w:rFonts w:ascii="Arial" w:hAnsi="Arial" w:cs="Arial"/>
                <w:b/>
                <w:bCs/>
                <w:noProof/>
                <w:sz w:val="20"/>
                <w:szCs w:val="20"/>
              </w:rPr>
              <w:t xml:space="preserve">     </w:t>
            </w:r>
            <w:r w:rsidRPr="008F7390">
              <w:rPr>
                <w:rFonts w:ascii="Arial" w:hAnsi="Arial" w:cs="Arial"/>
                <w:b/>
                <w:bCs/>
                <w:sz w:val="20"/>
                <w:szCs w:val="20"/>
                <w:lang w:val="de-CH"/>
              </w:rPr>
              <w:fldChar w:fldCharType="end"/>
            </w:r>
          </w:p>
        </w:tc>
      </w:tr>
    </w:tbl>
    <w:p w14:paraId="1E8BDDE8" w14:textId="77777777" w:rsidR="000F4CB6" w:rsidRPr="003A583D" w:rsidRDefault="000F4CB6"/>
    <w:p w14:paraId="76CCD728" w14:textId="77777777" w:rsidR="00E13BDE" w:rsidRPr="003A583D" w:rsidRDefault="00E13BDE"/>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585"/>
        <w:gridCol w:w="9054"/>
      </w:tblGrid>
      <w:tr w:rsidR="00CD593A" w:rsidRPr="00DA293A" w14:paraId="70CF1BE2" w14:textId="77777777" w:rsidTr="00F56162">
        <w:tc>
          <w:tcPr>
            <w:tcW w:w="585" w:type="dxa"/>
            <w:shd w:val="clear" w:color="auto" w:fill="C6D9F1" w:themeFill="text2" w:themeFillTint="33"/>
          </w:tcPr>
          <w:p w14:paraId="2B671D7B" w14:textId="77777777" w:rsidR="00CD593A" w:rsidRPr="008F7390" w:rsidRDefault="00CD593A" w:rsidP="00CD593A">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3b)</w:t>
            </w:r>
          </w:p>
        </w:tc>
        <w:tc>
          <w:tcPr>
            <w:tcW w:w="9054" w:type="dxa"/>
            <w:shd w:val="clear" w:color="auto" w:fill="C6D9F1" w:themeFill="text2" w:themeFillTint="33"/>
          </w:tcPr>
          <w:p w14:paraId="2DE2CC94" w14:textId="77777777" w:rsidR="00E0129D" w:rsidRPr="003A583D" w:rsidRDefault="00E0129D" w:rsidP="00F85FE2">
            <w:pPr>
              <w:pStyle w:val="Kopfzeile"/>
              <w:tabs>
                <w:tab w:val="clear" w:pos="4536"/>
                <w:tab w:val="clear" w:pos="9072"/>
              </w:tabs>
              <w:rPr>
                <w:rFonts w:cs="Arial"/>
                <w:bCs/>
                <w:sz w:val="16"/>
                <w:szCs w:val="16"/>
                <w:lang w:val="fr-CH"/>
              </w:rPr>
            </w:pPr>
            <w:r w:rsidRPr="003A583D">
              <w:rPr>
                <w:rFonts w:cs="Arial"/>
                <w:b/>
                <w:lang w:val="fr-CH"/>
              </w:rPr>
              <w:t xml:space="preserve">Mandats LBA présentant un risque accru </w:t>
            </w:r>
            <w:r w:rsidRPr="003A583D">
              <w:rPr>
                <w:rFonts w:cs="Arial"/>
                <w:lang w:val="fr-CH"/>
              </w:rPr>
              <w:t>(</w:t>
            </w:r>
            <w:r w:rsidR="00EF45DD" w:rsidRPr="003A583D">
              <w:rPr>
                <w:rFonts w:cs="Arial"/>
                <w:lang w:val="fr-CH"/>
              </w:rPr>
              <w:t>ch</w:t>
            </w:r>
            <w:r w:rsidRPr="003A583D">
              <w:rPr>
                <w:rFonts w:cs="Arial"/>
                <w:lang w:val="fr-CH"/>
              </w:rPr>
              <w:t>. 5.2.1 du règlement OAR</w:t>
            </w:r>
            <w:r w:rsidR="004F1118" w:rsidRPr="003A583D">
              <w:rPr>
                <w:rFonts w:cs="Arial"/>
                <w:lang w:val="fr-CH"/>
              </w:rPr>
              <w:t>)</w:t>
            </w:r>
          </w:p>
        </w:tc>
      </w:tr>
    </w:tbl>
    <w:p w14:paraId="546DB04D" w14:textId="77777777" w:rsidR="00CD593A" w:rsidRPr="003A583D" w:rsidRDefault="00CD593A" w:rsidP="002C557F">
      <w:pPr>
        <w:rPr>
          <w:rFonts w:ascii="Arial" w:hAnsi="Arial"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932"/>
        <w:gridCol w:w="704"/>
        <w:gridCol w:w="1957"/>
        <w:gridCol w:w="5419"/>
        <w:gridCol w:w="49"/>
      </w:tblGrid>
      <w:tr w:rsidR="004F1118" w:rsidRPr="00DA293A" w14:paraId="5BC72457" w14:textId="77777777" w:rsidTr="004F1118">
        <w:trPr>
          <w:gridAfter w:val="1"/>
          <w:wAfter w:w="50" w:type="dxa"/>
        </w:trPr>
        <w:tc>
          <w:tcPr>
            <w:tcW w:w="585" w:type="dxa"/>
          </w:tcPr>
          <w:p w14:paraId="0F1155EA" w14:textId="77777777" w:rsidR="004F1118" w:rsidRPr="003A583D" w:rsidRDefault="004F1118" w:rsidP="004F1118">
            <w:pPr>
              <w:jc w:val="both"/>
              <w:rPr>
                <w:rFonts w:ascii="Arial" w:eastAsiaTheme="minorHAnsi" w:hAnsi="Arial" w:cs="Arial"/>
                <w:b/>
                <w:bCs/>
                <w:spacing w:val="13"/>
                <w:sz w:val="22"/>
                <w:szCs w:val="22"/>
                <w:lang w:eastAsia="ja-JP"/>
              </w:rPr>
            </w:pPr>
          </w:p>
        </w:tc>
        <w:tc>
          <w:tcPr>
            <w:tcW w:w="9162" w:type="dxa"/>
            <w:gridSpan w:val="4"/>
          </w:tcPr>
          <w:p w14:paraId="2719A09D" w14:textId="77777777" w:rsidR="004F1118" w:rsidRPr="003A583D" w:rsidRDefault="004F1118" w:rsidP="004F1118">
            <w:pPr>
              <w:pStyle w:val="Kopfzeile"/>
              <w:tabs>
                <w:tab w:val="clear" w:pos="4536"/>
                <w:tab w:val="clear" w:pos="9072"/>
              </w:tabs>
              <w:rPr>
                <w:rFonts w:cs="Arial"/>
                <w:sz w:val="20"/>
                <w:lang w:val="fr-CH" w:eastAsia="fr-FR"/>
              </w:rPr>
            </w:pPr>
            <w:r w:rsidRPr="003A583D">
              <w:rPr>
                <w:rFonts w:cs="Arial"/>
                <w:sz w:val="20"/>
                <w:lang w:val="fr-CH" w:eastAsia="fr-FR"/>
              </w:rPr>
              <w:t xml:space="preserve">Gérez-vous des mandats LBA à risque accru </w:t>
            </w:r>
            <w:r w:rsidR="00CA7431" w:rsidRPr="003A583D">
              <w:rPr>
                <w:rFonts w:cs="Arial"/>
                <w:sz w:val="20"/>
                <w:lang w:val="fr-CH" w:eastAsia="fr-FR"/>
              </w:rPr>
              <w:t xml:space="preserve">(art. 13 OBA-FINMA) </w:t>
            </w:r>
            <w:r w:rsidRPr="003A583D">
              <w:rPr>
                <w:rFonts w:cs="Arial"/>
                <w:sz w:val="20"/>
                <w:lang w:val="fr-CH" w:eastAsia="fr-FR"/>
              </w:rPr>
              <w:t>?</w:t>
            </w:r>
          </w:p>
          <w:p w14:paraId="1D338021" w14:textId="77777777" w:rsidR="004F1118" w:rsidRPr="003A583D" w:rsidRDefault="004F1118" w:rsidP="0008066B">
            <w:pPr>
              <w:pStyle w:val="Kopfzeile"/>
              <w:tabs>
                <w:tab w:val="clear" w:pos="4536"/>
                <w:tab w:val="clear" w:pos="9072"/>
              </w:tabs>
              <w:rPr>
                <w:rFonts w:cs="Arial"/>
                <w:bCs/>
                <w:sz w:val="18"/>
                <w:szCs w:val="18"/>
                <w:lang w:val="fr-CH"/>
              </w:rPr>
            </w:pPr>
            <w:r w:rsidRPr="003A583D">
              <w:rPr>
                <w:rFonts w:cs="Arial"/>
                <w:sz w:val="20"/>
                <w:lang w:val="fr-CH" w:eastAsia="fr-FR"/>
              </w:rPr>
              <w:t>(</w:t>
            </w:r>
            <w:proofErr w:type="gramStart"/>
            <w:r w:rsidRPr="003A583D">
              <w:rPr>
                <w:rFonts w:cs="Arial"/>
                <w:sz w:val="20"/>
                <w:lang w:val="fr-CH" w:eastAsia="fr-FR"/>
              </w:rPr>
              <w:t>y</w:t>
            </w:r>
            <w:proofErr w:type="gramEnd"/>
            <w:r w:rsidRPr="003A583D">
              <w:rPr>
                <w:rFonts w:cs="Arial"/>
                <w:sz w:val="20"/>
                <w:lang w:val="fr-CH" w:eastAsia="fr-FR"/>
              </w:rPr>
              <w:t xml:space="preserve"> compris les mandats LBA qui ont été résiliés pendant la période d'audit) </w:t>
            </w:r>
          </w:p>
        </w:tc>
      </w:tr>
      <w:tr w:rsidR="00BE558D" w:rsidRPr="00DA293A" w14:paraId="43C5FADB" w14:textId="77777777" w:rsidTr="00025961">
        <w:tc>
          <w:tcPr>
            <w:tcW w:w="585" w:type="dxa"/>
          </w:tcPr>
          <w:p w14:paraId="01C9F9D9" w14:textId="77777777" w:rsidR="00BE558D" w:rsidRPr="003A583D" w:rsidRDefault="00BE558D" w:rsidP="004F1118">
            <w:pPr>
              <w:jc w:val="both"/>
              <w:rPr>
                <w:rFonts w:ascii="Arial" w:eastAsiaTheme="minorHAnsi" w:hAnsi="Arial" w:cs="Arial"/>
                <w:bCs/>
                <w:spacing w:val="13"/>
                <w:sz w:val="10"/>
                <w:szCs w:val="10"/>
                <w:lang w:eastAsia="ja-JP"/>
              </w:rPr>
            </w:pPr>
          </w:p>
        </w:tc>
        <w:tc>
          <w:tcPr>
            <w:tcW w:w="941" w:type="dxa"/>
          </w:tcPr>
          <w:p w14:paraId="3C829DF3" w14:textId="77777777" w:rsidR="00BE558D" w:rsidRPr="003A583D" w:rsidRDefault="00BE558D" w:rsidP="004F1118">
            <w:pPr>
              <w:pStyle w:val="Kopfzeile"/>
              <w:tabs>
                <w:tab w:val="clear" w:pos="4536"/>
                <w:tab w:val="clear" w:pos="9072"/>
              </w:tabs>
              <w:rPr>
                <w:rFonts w:cs="Arial"/>
                <w:sz w:val="10"/>
                <w:szCs w:val="10"/>
                <w:lang w:val="fr-CH"/>
              </w:rPr>
            </w:pPr>
          </w:p>
        </w:tc>
        <w:tc>
          <w:tcPr>
            <w:tcW w:w="709" w:type="dxa"/>
          </w:tcPr>
          <w:p w14:paraId="79F23BE2" w14:textId="77777777" w:rsidR="00BE558D" w:rsidRPr="003A583D" w:rsidRDefault="00BE558D" w:rsidP="004F1118">
            <w:pPr>
              <w:pStyle w:val="Kopfzeile"/>
              <w:tabs>
                <w:tab w:val="clear" w:pos="4536"/>
                <w:tab w:val="clear" w:pos="9072"/>
              </w:tabs>
              <w:rPr>
                <w:rFonts w:cs="Arial"/>
                <w:sz w:val="10"/>
                <w:szCs w:val="10"/>
                <w:lang w:val="fr-CH"/>
              </w:rPr>
            </w:pPr>
          </w:p>
        </w:tc>
        <w:tc>
          <w:tcPr>
            <w:tcW w:w="1984" w:type="dxa"/>
          </w:tcPr>
          <w:p w14:paraId="5CF03E51" w14:textId="77777777" w:rsidR="00BE558D" w:rsidRPr="003A583D" w:rsidRDefault="00BE558D" w:rsidP="004F1118">
            <w:pPr>
              <w:pStyle w:val="Kopfzeile"/>
              <w:tabs>
                <w:tab w:val="clear" w:pos="4536"/>
                <w:tab w:val="clear" w:pos="9072"/>
              </w:tabs>
              <w:rPr>
                <w:rFonts w:eastAsiaTheme="minorHAnsi" w:cs="Arial"/>
                <w:bCs/>
                <w:spacing w:val="13"/>
                <w:sz w:val="10"/>
                <w:szCs w:val="10"/>
                <w:lang w:val="fr-CH" w:eastAsia="ja-JP"/>
              </w:rPr>
            </w:pPr>
          </w:p>
        </w:tc>
        <w:tc>
          <w:tcPr>
            <w:tcW w:w="5578" w:type="dxa"/>
            <w:gridSpan w:val="2"/>
          </w:tcPr>
          <w:p w14:paraId="079394F4" w14:textId="77777777" w:rsidR="00BE558D" w:rsidRPr="003A583D" w:rsidRDefault="00BE558D" w:rsidP="00551C12">
            <w:pPr>
              <w:pStyle w:val="Kopfzeile"/>
              <w:tabs>
                <w:tab w:val="clear" w:pos="4536"/>
                <w:tab w:val="clear" w:pos="9072"/>
              </w:tabs>
              <w:rPr>
                <w:rFonts w:eastAsiaTheme="minorHAnsi" w:cs="Arial"/>
                <w:bCs/>
                <w:spacing w:val="13"/>
                <w:sz w:val="10"/>
                <w:szCs w:val="10"/>
                <w:lang w:val="fr-CH" w:eastAsia="ja-JP"/>
              </w:rPr>
            </w:pPr>
          </w:p>
        </w:tc>
      </w:tr>
      <w:tr w:rsidR="00551C12" w:rsidRPr="008F7390" w14:paraId="36FF57EA" w14:textId="77777777" w:rsidTr="00551C12">
        <w:tc>
          <w:tcPr>
            <w:tcW w:w="585" w:type="dxa"/>
          </w:tcPr>
          <w:p w14:paraId="1D356F77" w14:textId="77777777" w:rsidR="00551C12" w:rsidRPr="003A583D" w:rsidRDefault="00551C12" w:rsidP="004F1118">
            <w:pPr>
              <w:jc w:val="both"/>
              <w:rPr>
                <w:rFonts w:ascii="Arial" w:eastAsiaTheme="minorHAnsi" w:hAnsi="Arial" w:cs="Arial"/>
                <w:b/>
                <w:bCs/>
                <w:spacing w:val="13"/>
                <w:sz w:val="22"/>
                <w:szCs w:val="22"/>
                <w:lang w:eastAsia="ja-JP"/>
              </w:rPr>
            </w:pPr>
          </w:p>
        </w:tc>
        <w:tc>
          <w:tcPr>
            <w:tcW w:w="941" w:type="dxa"/>
          </w:tcPr>
          <w:p w14:paraId="2601DBC8" w14:textId="77777777" w:rsidR="00551C12" w:rsidRPr="008F7390" w:rsidRDefault="00551C12" w:rsidP="004F1118">
            <w:pPr>
              <w:pStyle w:val="Kopfzeile"/>
              <w:tabs>
                <w:tab w:val="clear" w:pos="4536"/>
                <w:tab w:val="clear" w:pos="9072"/>
              </w:tabs>
              <w:rPr>
                <w:rFonts w:eastAsiaTheme="minorHAnsi" w:cs="Arial"/>
                <w:b/>
                <w:bCs/>
                <w:spacing w:val="13"/>
                <w:sz w:val="20"/>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709" w:type="dxa"/>
          </w:tcPr>
          <w:p w14:paraId="3059604C" w14:textId="77777777" w:rsidR="00551C12" w:rsidRPr="008F7390" w:rsidRDefault="00551C12" w:rsidP="004F111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1984" w:type="dxa"/>
          </w:tcPr>
          <w:p w14:paraId="6FD018E0" w14:textId="77777777" w:rsidR="00551C12" w:rsidRPr="008F7390" w:rsidRDefault="00551C12" w:rsidP="004F1118">
            <w:pPr>
              <w:pStyle w:val="Kopfzeile"/>
              <w:tabs>
                <w:tab w:val="clear" w:pos="4536"/>
                <w:tab w:val="clear" w:pos="9072"/>
              </w:tabs>
              <w:rPr>
                <w:rFonts w:eastAsiaTheme="minorHAnsi" w:cs="Arial"/>
                <w:b/>
                <w:bCs/>
                <w:spacing w:val="13"/>
                <w:szCs w:val="22"/>
                <w:lang w:eastAsia="ja-JP"/>
              </w:rPr>
            </w:pPr>
            <w:proofErr w:type="gramStart"/>
            <w:r w:rsidRPr="008F7390">
              <w:rPr>
                <w:rFonts w:eastAsiaTheme="minorHAnsi" w:cs="Arial"/>
                <w:bCs/>
                <w:spacing w:val="13"/>
                <w:sz w:val="20"/>
                <w:lang w:eastAsia="ja-JP"/>
              </w:rPr>
              <w:t>Combien :</w:t>
            </w:r>
            <w:proofErr w:type="gramEnd"/>
            <w:r w:rsidRPr="008F7390">
              <w:rPr>
                <w:rFonts w:cs="Arial"/>
                <w:sz w:val="20"/>
              </w:rPr>
              <w:fldChar w:fldCharType="begin">
                <w:ffData>
                  <w:name w:val="Text19"/>
                  <w:enabled/>
                  <w:calcOnExit w:val="0"/>
                  <w:textInput/>
                </w:ffData>
              </w:fldChar>
            </w:r>
            <w:r w:rsidRPr="008F7390">
              <w:rPr>
                <w:rFonts w:cs="Arial"/>
                <w:sz w:val="20"/>
              </w:rPr>
              <w:instrText xml:space="preserve"> FORMTEXT </w:instrText>
            </w:r>
            <w:r w:rsidRPr="008F7390">
              <w:rPr>
                <w:rFonts w:cs="Arial"/>
                <w:sz w:val="20"/>
              </w:rPr>
            </w:r>
            <w:r w:rsidRPr="008F7390">
              <w:rPr>
                <w:rFonts w:cs="Arial"/>
                <w:sz w:val="20"/>
              </w:rPr>
              <w:fldChar w:fldCharType="separate"/>
            </w:r>
            <w:r w:rsidR="00325DD5" w:rsidRPr="008F7390">
              <w:rPr>
                <w:rFonts w:cs="Arial"/>
                <w:noProof/>
                <w:sz w:val="20"/>
              </w:rPr>
              <w:t xml:space="preserve">     </w:t>
            </w:r>
            <w:r w:rsidRPr="008F7390">
              <w:rPr>
                <w:rFonts w:cs="Arial"/>
                <w:sz w:val="20"/>
              </w:rPr>
              <w:fldChar w:fldCharType="end"/>
            </w:r>
          </w:p>
        </w:tc>
        <w:tc>
          <w:tcPr>
            <w:tcW w:w="5578" w:type="dxa"/>
            <w:gridSpan w:val="2"/>
          </w:tcPr>
          <w:p w14:paraId="1D573E57" w14:textId="77777777" w:rsidR="00551C12" w:rsidRPr="003A583D" w:rsidRDefault="00551C12" w:rsidP="00551C12">
            <w:pPr>
              <w:pStyle w:val="Kopfzeile"/>
              <w:tabs>
                <w:tab w:val="clear" w:pos="4536"/>
                <w:tab w:val="clear" w:pos="9072"/>
              </w:tabs>
              <w:rPr>
                <w:rFonts w:eastAsiaTheme="minorHAnsi" w:cs="Arial"/>
                <w:bCs/>
                <w:spacing w:val="13"/>
                <w:sz w:val="20"/>
                <w:lang w:val="fr-CH" w:eastAsia="ja-JP"/>
              </w:rPr>
            </w:pPr>
            <w:proofErr w:type="gramStart"/>
            <w:r w:rsidRPr="003A583D">
              <w:rPr>
                <w:rFonts w:cs="Arial"/>
                <w:sz w:val="20"/>
                <w:lang w:val="fr-CH" w:eastAsia="fr-FR"/>
              </w:rPr>
              <w:t>et</w:t>
            </w:r>
            <w:proofErr w:type="gramEnd"/>
            <w:r w:rsidRPr="003A583D">
              <w:rPr>
                <w:rFonts w:cs="Arial"/>
                <w:sz w:val="20"/>
                <w:lang w:val="fr-CH" w:eastAsia="fr-FR"/>
              </w:rPr>
              <w:t xml:space="preserve"> </w:t>
            </w:r>
            <w:r w:rsidR="006314B2">
              <w:rPr>
                <w:rFonts w:cs="Arial"/>
                <w:sz w:val="20"/>
                <w:lang w:val="fr-CH" w:eastAsia="fr-FR"/>
              </w:rPr>
              <w:t>selon</w:t>
            </w:r>
            <w:r w:rsidRPr="003A583D">
              <w:rPr>
                <w:rFonts w:cs="Arial"/>
                <w:sz w:val="20"/>
                <w:lang w:val="fr-CH" w:eastAsia="fr-FR"/>
              </w:rPr>
              <w:t xml:space="preserve"> quels critères ?</w:t>
            </w:r>
          </w:p>
        </w:tc>
      </w:tr>
    </w:tbl>
    <w:p w14:paraId="7CDC6A58" w14:textId="77777777" w:rsidR="00D34AC1" w:rsidRPr="003A583D" w:rsidRDefault="00D34AC1" w:rsidP="00D34AC1">
      <w:pPr>
        <w:rPr>
          <w:rFonts w:ascii="Arial" w:hAnsi="Arial" w:cs="Arial"/>
          <w:bCs/>
          <w:sz w:val="20"/>
          <w:szCs w:val="20"/>
          <w:lang w:eastAsia="de-DE"/>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6615"/>
        <w:gridCol w:w="1947"/>
        <w:gridCol w:w="780"/>
      </w:tblGrid>
      <w:tr w:rsidR="00551C12" w:rsidRPr="008F7390" w14:paraId="32FFA070" w14:textId="77777777" w:rsidTr="00F5628F">
        <w:tc>
          <w:tcPr>
            <w:tcW w:w="439" w:type="dxa"/>
            <w:shd w:val="clear" w:color="auto" w:fill="F2F2F2" w:themeFill="background1" w:themeFillShade="F2"/>
            <w:vAlign w:val="bottom"/>
          </w:tcPr>
          <w:p w14:paraId="2EE8B6F8" w14:textId="77777777" w:rsidR="00551C12" w:rsidRPr="003A583D" w:rsidRDefault="00551C12" w:rsidP="00F77A26">
            <w:pPr>
              <w:pStyle w:val="Kopfzeile"/>
              <w:numPr>
                <w:ilvl w:val="0"/>
                <w:numId w:val="35"/>
              </w:numPr>
              <w:tabs>
                <w:tab w:val="clear" w:pos="4536"/>
                <w:tab w:val="clear" w:pos="9072"/>
              </w:tabs>
              <w:spacing w:line="276" w:lineRule="auto"/>
              <w:rPr>
                <w:rFonts w:cs="Arial"/>
                <w:bCs/>
                <w:sz w:val="20"/>
                <w:lang w:val="fr-CH"/>
              </w:rPr>
            </w:pPr>
          </w:p>
        </w:tc>
        <w:tc>
          <w:tcPr>
            <w:tcW w:w="6615" w:type="dxa"/>
            <w:shd w:val="clear" w:color="auto" w:fill="F2F2F2" w:themeFill="background1" w:themeFillShade="F2"/>
            <w:vAlign w:val="bottom"/>
          </w:tcPr>
          <w:p w14:paraId="30C00B75" w14:textId="77777777" w:rsidR="00551C12" w:rsidRPr="003A583D" w:rsidRDefault="00AD44A3" w:rsidP="00972F3D">
            <w:pPr>
              <w:pStyle w:val="Kopfzeile"/>
              <w:tabs>
                <w:tab w:val="clear" w:pos="4536"/>
                <w:tab w:val="clear" w:pos="9072"/>
              </w:tabs>
              <w:spacing w:line="276" w:lineRule="auto"/>
              <w:rPr>
                <w:rFonts w:cs="Arial"/>
                <w:bCs/>
                <w:sz w:val="20"/>
                <w:lang w:val="fr-CH"/>
              </w:rPr>
            </w:pPr>
            <w:r w:rsidRPr="003A583D">
              <w:rPr>
                <w:rFonts w:cs="Arial"/>
                <w:bCs/>
                <w:sz w:val="20"/>
                <w:lang w:val="fr-CH"/>
              </w:rPr>
              <w:t>PEP*</w:t>
            </w:r>
            <w:r w:rsidR="00551C12" w:rsidRPr="003A583D">
              <w:rPr>
                <w:rFonts w:cs="Arial"/>
                <w:bCs/>
                <w:sz w:val="20"/>
                <w:lang w:val="fr-CH"/>
              </w:rPr>
              <w:t xml:space="preserve"> étranger </w:t>
            </w:r>
            <w:r w:rsidR="00BC348D" w:rsidRPr="003A583D">
              <w:rPr>
                <w:rFonts w:cs="Arial"/>
                <w:bCs/>
                <w:sz w:val="20"/>
                <w:lang w:val="fr-CH"/>
              </w:rPr>
              <w:t xml:space="preserve">(en tant que client </w:t>
            </w:r>
            <w:r w:rsidR="0075332E" w:rsidRPr="003A583D">
              <w:rPr>
                <w:rFonts w:cs="Arial"/>
                <w:bCs/>
                <w:sz w:val="20"/>
                <w:lang w:val="fr-CH"/>
              </w:rPr>
              <w:t xml:space="preserve">/ </w:t>
            </w:r>
            <w:r w:rsidR="006314B2">
              <w:rPr>
                <w:rFonts w:cs="Arial"/>
                <w:bCs/>
                <w:sz w:val="20"/>
                <w:lang w:val="fr-CH"/>
              </w:rPr>
              <w:t>ayant droit économique</w:t>
            </w:r>
            <w:r w:rsidR="0075332E" w:rsidRPr="003A583D">
              <w:rPr>
                <w:rFonts w:cs="Arial"/>
                <w:bCs/>
                <w:sz w:val="20"/>
                <w:lang w:val="fr-CH"/>
              </w:rPr>
              <w:t>)</w:t>
            </w:r>
          </w:p>
        </w:tc>
        <w:tc>
          <w:tcPr>
            <w:tcW w:w="1947" w:type="dxa"/>
            <w:shd w:val="clear" w:color="auto" w:fill="F2F2F2" w:themeFill="background1" w:themeFillShade="F2"/>
            <w:vAlign w:val="bottom"/>
          </w:tcPr>
          <w:p w14:paraId="5284464B" w14:textId="77777777" w:rsidR="00551C12" w:rsidRPr="008F7390" w:rsidRDefault="00551C12"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shd w:val="clear" w:color="auto" w:fill="F2F2F2" w:themeFill="background1" w:themeFillShade="F2"/>
            <w:vAlign w:val="bottom"/>
          </w:tcPr>
          <w:p w14:paraId="37898D54" w14:textId="77777777" w:rsidR="00551C12" w:rsidRPr="008F7390" w:rsidRDefault="00551C12" w:rsidP="00972F3D">
            <w:pPr>
              <w:pStyle w:val="Kopfzeile"/>
              <w:tabs>
                <w:tab w:val="clear" w:pos="4536"/>
                <w:tab w:val="clear" w:pos="9072"/>
              </w:tabs>
              <w:spacing w:line="276" w:lineRule="auto"/>
              <w:rPr>
                <w:rFonts w:cs="Arial"/>
                <w:bCs/>
                <w:sz w:val="20"/>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551C12" w:rsidRPr="008F7390" w14:paraId="63BE5841" w14:textId="77777777" w:rsidTr="00AF54E8">
        <w:tc>
          <w:tcPr>
            <w:tcW w:w="439" w:type="dxa"/>
            <w:vAlign w:val="bottom"/>
          </w:tcPr>
          <w:p w14:paraId="13BAC920"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7FC27B55" w14:textId="77777777" w:rsidR="00551C12" w:rsidRPr="003A583D" w:rsidRDefault="00AD44A3" w:rsidP="00972F3D">
            <w:pPr>
              <w:pStyle w:val="Kopfzeile"/>
              <w:tabs>
                <w:tab w:val="clear" w:pos="4536"/>
                <w:tab w:val="clear" w:pos="9072"/>
              </w:tabs>
              <w:spacing w:line="276" w:lineRule="auto"/>
              <w:rPr>
                <w:rFonts w:cs="Arial"/>
                <w:bCs/>
                <w:sz w:val="20"/>
                <w:lang w:val="fr-CH"/>
              </w:rPr>
            </w:pPr>
            <w:r w:rsidRPr="003A583D">
              <w:rPr>
                <w:rFonts w:cs="Arial"/>
                <w:bCs/>
                <w:sz w:val="20"/>
                <w:lang w:val="fr-CH"/>
              </w:rPr>
              <w:t>PEP*</w:t>
            </w:r>
            <w:r w:rsidR="00551C12" w:rsidRPr="003A583D">
              <w:rPr>
                <w:rFonts w:cs="Arial"/>
                <w:bCs/>
                <w:sz w:val="20"/>
                <w:lang w:val="fr-CH"/>
              </w:rPr>
              <w:t xml:space="preserve"> national </w:t>
            </w:r>
            <w:r w:rsidR="00261D58" w:rsidRPr="003A583D">
              <w:rPr>
                <w:rFonts w:cs="Arial"/>
                <w:bCs/>
                <w:sz w:val="20"/>
                <w:lang w:val="fr-CH"/>
              </w:rPr>
              <w:t xml:space="preserve">(en tant que client / </w:t>
            </w:r>
            <w:r w:rsidR="0028606F">
              <w:rPr>
                <w:rFonts w:cs="Arial"/>
                <w:bCs/>
                <w:sz w:val="20"/>
                <w:lang w:val="fr-CH"/>
              </w:rPr>
              <w:t>ayant droit économique</w:t>
            </w:r>
            <w:r w:rsidR="00261D58" w:rsidRPr="003A583D">
              <w:rPr>
                <w:rFonts w:cs="Arial"/>
                <w:bCs/>
                <w:sz w:val="20"/>
                <w:lang w:val="fr-CH"/>
              </w:rPr>
              <w:t>)</w:t>
            </w:r>
          </w:p>
        </w:tc>
        <w:tc>
          <w:tcPr>
            <w:tcW w:w="1947" w:type="dxa"/>
            <w:vAlign w:val="bottom"/>
          </w:tcPr>
          <w:p w14:paraId="63025A3F"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vAlign w:val="bottom"/>
          </w:tcPr>
          <w:p w14:paraId="6C4D1227"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527F8295" w14:textId="77777777" w:rsidTr="009645AE">
        <w:tc>
          <w:tcPr>
            <w:tcW w:w="439" w:type="dxa"/>
            <w:shd w:val="clear" w:color="auto" w:fill="F2F2F2" w:themeFill="background1" w:themeFillShade="F2"/>
            <w:vAlign w:val="bottom"/>
          </w:tcPr>
          <w:p w14:paraId="184C99A5" w14:textId="77777777" w:rsidR="00551C12" w:rsidRPr="008F7390" w:rsidRDefault="00551C12" w:rsidP="008F08F6">
            <w:pPr>
              <w:pStyle w:val="Kopfzeile"/>
              <w:tabs>
                <w:tab w:val="clear" w:pos="4536"/>
                <w:tab w:val="clear" w:pos="9072"/>
              </w:tabs>
              <w:spacing w:line="276" w:lineRule="auto"/>
              <w:ind w:left="360"/>
              <w:rPr>
                <w:rFonts w:cs="Arial"/>
                <w:bCs/>
                <w:sz w:val="20"/>
              </w:rPr>
            </w:pPr>
          </w:p>
        </w:tc>
        <w:tc>
          <w:tcPr>
            <w:tcW w:w="6615" w:type="dxa"/>
            <w:shd w:val="clear" w:color="auto" w:fill="F2F2F2" w:themeFill="background1" w:themeFillShade="F2"/>
            <w:vAlign w:val="bottom"/>
          </w:tcPr>
          <w:p w14:paraId="4DAF1539" w14:textId="77777777" w:rsidR="00551C12" w:rsidRPr="003A583D" w:rsidRDefault="00AD44A3" w:rsidP="00972F3D">
            <w:pPr>
              <w:pStyle w:val="Kopfzeile"/>
              <w:tabs>
                <w:tab w:val="clear" w:pos="4536"/>
                <w:tab w:val="clear" w:pos="9072"/>
              </w:tabs>
              <w:spacing w:line="276" w:lineRule="auto"/>
              <w:rPr>
                <w:rFonts w:cs="Arial"/>
                <w:bCs/>
                <w:sz w:val="20"/>
                <w:lang w:val="fr-CH"/>
              </w:rPr>
            </w:pPr>
            <w:r w:rsidRPr="003A583D">
              <w:rPr>
                <w:rFonts w:cs="Arial"/>
                <w:bCs/>
                <w:sz w:val="20"/>
                <w:lang w:val="fr-CH"/>
              </w:rPr>
              <w:t xml:space="preserve">PEP* </w:t>
            </w:r>
            <w:r w:rsidR="00F4578F" w:rsidRPr="003A583D">
              <w:rPr>
                <w:rFonts w:cs="Arial"/>
                <w:bCs/>
                <w:sz w:val="20"/>
                <w:lang w:val="fr-CH"/>
              </w:rPr>
              <w:t xml:space="preserve">en </w:t>
            </w:r>
            <w:r w:rsidR="00551C12" w:rsidRPr="003A583D">
              <w:rPr>
                <w:rFonts w:cs="Arial"/>
                <w:bCs/>
                <w:sz w:val="20"/>
                <w:lang w:val="fr-CH"/>
              </w:rPr>
              <w:t xml:space="preserve">tant que fonctionnaire d'associations nationales ou internationales </w:t>
            </w:r>
            <w:r w:rsidR="0063621F" w:rsidRPr="003A583D">
              <w:rPr>
                <w:rFonts w:cs="Arial"/>
                <w:bCs/>
                <w:sz w:val="20"/>
                <w:lang w:val="fr-CH"/>
              </w:rPr>
              <w:t>(en tant que client, ayant droit économique)</w:t>
            </w:r>
          </w:p>
        </w:tc>
        <w:tc>
          <w:tcPr>
            <w:tcW w:w="1947" w:type="dxa"/>
            <w:shd w:val="clear" w:color="auto" w:fill="F2F2F2" w:themeFill="background1" w:themeFillShade="F2"/>
            <w:vAlign w:val="bottom"/>
          </w:tcPr>
          <w:p w14:paraId="50CE1415"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shd w:val="clear" w:color="auto" w:fill="F2F2F2" w:themeFill="background1" w:themeFillShade="F2"/>
            <w:vAlign w:val="bottom"/>
          </w:tcPr>
          <w:p w14:paraId="0CE54472"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6ED93563" w14:textId="77777777" w:rsidTr="009645AE">
        <w:tc>
          <w:tcPr>
            <w:tcW w:w="439" w:type="dxa"/>
          </w:tcPr>
          <w:p w14:paraId="00C17EAD"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1A255F95" w14:textId="77777777" w:rsidR="000B3DAC" w:rsidRPr="003A583D" w:rsidRDefault="00551C12" w:rsidP="000B3DAC">
            <w:pPr>
              <w:pStyle w:val="Kopfzeile"/>
              <w:tabs>
                <w:tab w:val="clear" w:pos="4536"/>
                <w:tab w:val="clear" w:pos="9072"/>
              </w:tabs>
              <w:spacing w:line="276" w:lineRule="auto"/>
              <w:rPr>
                <w:rFonts w:cs="Arial"/>
                <w:bCs/>
                <w:sz w:val="16"/>
                <w:szCs w:val="16"/>
                <w:lang w:val="fr-CH"/>
              </w:rPr>
            </w:pPr>
            <w:r w:rsidRPr="003A583D">
              <w:rPr>
                <w:rFonts w:cs="Arial"/>
                <w:bCs/>
                <w:sz w:val="20"/>
                <w:lang w:val="fr-CH"/>
              </w:rPr>
              <w:t xml:space="preserve">Pays, personnes et organisations </w:t>
            </w:r>
            <w:r w:rsidRPr="003A583D">
              <w:rPr>
                <w:rFonts w:cs="Arial"/>
                <w:bCs/>
                <w:sz w:val="16"/>
                <w:szCs w:val="16"/>
                <w:lang w:val="fr-CH"/>
              </w:rPr>
              <w:t>selon la base de données du SECO</w:t>
            </w:r>
            <w:r w:rsidR="006C6E9B" w:rsidRPr="003A583D">
              <w:rPr>
                <w:rFonts w:cs="Arial"/>
                <w:bCs/>
                <w:sz w:val="16"/>
                <w:szCs w:val="16"/>
                <w:lang w:val="fr-CH"/>
              </w:rPr>
              <w:t xml:space="preserve">, liste des pays du GAFI </w:t>
            </w:r>
            <w:r w:rsidR="009645AE" w:rsidRPr="003A583D">
              <w:rPr>
                <w:rFonts w:cs="Arial"/>
                <w:sz w:val="16"/>
                <w:szCs w:val="16"/>
                <w:lang w:val="fr-CH"/>
              </w:rPr>
              <w:t>(</w:t>
            </w:r>
            <w:r w:rsidR="009645AE">
              <w:fldChar w:fldCharType="begin"/>
            </w:r>
            <w:r w:rsidR="009645AE" w:rsidRPr="0057513F">
              <w:rPr>
                <w:lang w:val="fr-CH"/>
              </w:rPr>
              <w:instrText>HYPERLINK "http://www.seco.admin.ch"</w:instrText>
            </w:r>
            <w:r w:rsidR="009645AE">
              <w:fldChar w:fldCharType="separate"/>
            </w:r>
            <w:r w:rsidR="009645AE" w:rsidRPr="003A583D">
              <w:rPr>
                <w:rStyle w:val="Hyperlink"/>
                <w:rFonts w:cs="Arial"/>
                <w:sz w:val="16"/>
                <w:szCs w:val="16"/>
                <w:lang w:val="fr-CH"/>
              </w:rPr>
              <w:t>www.seco.admin.ch</w:t>
            </w:r>
            <w:r w:rsidR="009645AE">
              <w:fldChar w:fldCharType="end"/>
            </w:r>
            <w:r w:rsidR="006C6E9B" w:rsidRPr="003A583D">
              <w:rPr>
                <w:rStyle w:val="Hyperlink"/>
                <w:rFonts w:cs="Arial"/>
                <w:sz w:val="16"/>
                <w:szCs w:val="16"/>
                <w:lang w:val="fr-CH"/>
              </w:rPr>
              <w:t xml:space="preserve"> ;</w:t>
            </w:r>
            <w:r w:rsidR="009645AE">
              <w:fldChar w:fldCharType="begin"/>
            </w:r>
            <w:r w:rsidR="009645AE" w:rsidRPr="0057513F">
              <w:rPr>
                <w:lang w:val="fr-CH"/>
              </w:rPr>
              <w:instrText>HYPERLINK "http://www.fatf-gafi.org/countries/" \l "high-risk"</w:instrText>
            </w:r>
            <w:r w:rsidR="009645AE">
              <w:fldChar w:fldCharType="separate"/>
            </w:r>
            <w:r w:rsidR="009645AE" w:rsidRPr="003A583D">
              <w:rPr>
                <w:rStyle w:val="Hyperlink"/>
                <w:rFonts w:cs="Arial"/>
                <w:sz w:val="16"/>
                <w:szCs w:val="16"/>
                <w:lang w:val="fr-CH"/>
              </w:rPr>
              <w:t xml:space="preserve"> www.fatf-gafi.org</w:t>
            </w:r>
            <w:r w:rsidR="009645AE">
              <w:fldChar w:fldCharType="end"/>
            </w:r>
            <w:r w:rsidR="006C6E9B" w:rsidRPr="003A583D">
              <w:rPr>
                <w:rStyle w:val="Hyperlink"/>
                <w:rFonts w:cs="Arial"/>
                <w:sz w:val="16"/>
                <w:szCs w:val="16"/>
                <w:lang w:val="fr-CH"/>
              </w:rPr>
              <w:t xml:space="preserve"> ;</w:t>
            </w:r>
            <w:r w:rsidR="009645AE">
              <w:fldChar w:fldCharType="begin"/>
            </w:r>
            <w:r w:rsidR="009645AE" w:rsidRPr="0057513F">
              <w:rPr>
                <w:lang w:val="fr-CH"/>
              </w:rPr>
              <w:instrText>HYPERLINK "https://www.finma.ch/FinmaArchiv/gwg/d/dokumentationen/gesetze_und_regulierung/sanktionen/index.php"</w:instrText>
            </w:r>
            <w:r w:rsidR="009645AE">
              <w:fldChar w:fldCharType="separate"/>
            </w:r>
            <w:r w:rsidR="009645AE" w:rsidRPr="003A583D">
              <w:rPr>
                <w:rStyle w:val="Hyperlink"/>
                <w:rFonts w:cs="Arial"/>
                <w:sz w:val="16"/>
                <w:szCs w:val="16"/>
                <w:lang w:val="fr-CH"/>
              </w:rPr>
              <w:t xml:space="preserve"> www.finma.ch</w:t>
            </w:r>
            <w:r w:rsidR="009645AE">
              <w:fldChar w:fldCharType="end"/>
            </w:r>
            <w:r w:rsidR="009645AE" w:rsidRPr="003A583D">
              <w:rPr>
                <w:rStyle w:val="Hyperlink"/>
                <w:rFonts w:cs="Arial"/>
                <w:sz w:val="16"/>
                <w:szCs w:val="16"/>
                <w:lang w:val="fr-CH"/>
              </w:rPr>
              <w:t>)</w:t>
            </w:r>
          </w:p>
        </w:tc>
        <w:tc>
          <w:tcPr>
            <w:tcW w:w="1947" w:type="dxa"/>
            <w:vAlign w:val="bottom"/>
          </w:tcPr>
          <w:p w14:paraId="26D09B77" w14:textId="77777777" w:rsidR="00972F3D" w:rsidRPr="003A583D" w:rsidRDefault="00972F3D" w:rsidP="00972F3D">
            <w:pPr>
              <w:pStyle w:val="Kopfzeile"/>
              <w:tabs>
                <w:tab w:val="clear" w:pos="4536"/>
                <w:tab w:val="clear" w:pos="9072"/>
              </w:tabs>
              <w:spacing w:line="276" w:lineRule="auto"/>
              <w:rPr>
                <w:rFonts w:cs="Arial"/>
                <w:bCs/>
                <w:sz w:val="18"/>
                <w:szCs w:val="18"/>
                <w:lang w:val="fr-CH"/>
              </w:rPr>
            </w:pPr>
          </w:p>
          <w:p w14:paraId="2BE8FC63"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vAlign w:val="bottom"/>
          </w:tcPr>
          <w:p w14:paraId="24271D1F" w14:textId="77777777" w:rsidR="00551C12" w:rsidRPr="008F7390" w:rsidRDefault="00551C12" w:rsidP="00972F3D">
            <w:pPr>
              <w:pStyle w:val="Kopfzeile"/>
              <w:tabs>
                <w:tab w:val="clear" w:pos="4536"/>
                <w:tab w:val="clear" w:pos="9072"/>
              </w:tabs>
              <w:spacing w:line="276" w:lineRule="auto"/>
              <w:rPr>
                <w:rFonts w:cs="Arial"/>
                <w:sz w:val="20"/>
                <w:u w:val="single"/>
              </w:rPr>
            </w:pPr>
          </w:p>
          <w:p w14:paraId="0B950478" w14:textId="77777777" w:rsidR="00551C12" w:rsidRPr="008F7390" w:rsidRDefault="00551C12" w:rsidP="00972F3D">
            <w:pPr>
              <w:pStyle w:val="Kopfzeile"/>
              <w:tabs>
                <w:tab w:val="clear" w:pos="4536"/>
                <w:tab w:val="clear" w:pos="9072"/>
              </w:tabs>
              <w:spacing w:line="276" w:lineRule="auto"/>
              <w:rPr>
                <w:rFonts w:cs="Arial"/>
                <w:bCs/>
                <w:sz w:val="16"/>
                <w:szCs w:val="16"/>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551C12" w:rsidRPr="008F7390" w14:paraId="44FC0399" w14:textId="77777777" w:rsidTr="009645AE">
        <w:tc>
          <w:tcPr>
            <w:tcW w:w="439" w:type="dxa"/>
            <w:shd w:val="clear" w:color="auto" w:fill="F2F2F2" w:themeFill="background1" w:themeFillShade="F2"/>
            <w:vAlign w:val="bottom"/>
          </w:tcPr>
          <w:p w14:paraId="1DE20B98"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03E38264" w14:textId="77777777" w:rsidR="00551C12" w:rsidRPr="003A583D" w:rsidRDefault="00681E91" w:rsidP="00867481">
            <w:pPr>
              <w:pStyle w:val="Kopfzeile"/>
              <w:tabs>
                <w:tab w:val="clear" w:pos="4536"/>
                <w:tab w:val="clear" w:pos="9072"/>
              </w:tabs>
              <w:spacing w:line="276" w:lineRule="auto"/>
              <w:rPr>
                <w:rFonts w:cs="Arial"/>
                <w:bCs/>
                <w:sz w:val="20"/>
                <w:lang w:val="fr-CH"/>
              </w:rPr>
            </w:pPr>
            <w:r>
              <w:rPr>
                <w:rFonts w:cs="Arial"/>
                <w:sz w:val="20"/>
                <w:lang w:val="fr-CH"/>
              </w:rPr>
              <w:t>Sommes importantes des</w:t>
            </w:r>
            <w:r w:rsidR="00F85FE2" w:rsidRPr="003A583D">
              <w:rPr>
                <w:rFonts w:cs="Arial"/>
                <w:sz w:val="20"/>
                <w:lang w:val="fr-CH"/>
              </w:rPr>
              <w:t xml:space="preserve"> entrées et sorties des valeurs patrimoniales</w:t>
            </w:r>
          </w:p>
        </w:tc>
        <w:tc>
          <w:tcPr>
            <w:tcW w:w="1947" w:type="dxa"/>
            <w:shd w:val="clear" w:color="auto" w:fill="F2F2F2" w:themeFill="background1" w:themeFillShade="F2"/>
            <w:vAlign w:val="bottom"/>
          </w:tcPr>
          <w:p w14:paraId="4A0DE455"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shd w:val="clear" w:color="auto" w:fill="F2F2F2" w:themeFill="background1" w:themeFillShade="F2"/>
            <w:vAlign w:val="bottom"/>
          </w:tcPr>
          <w:p w14:paraId="11FD7EF4"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551C12" w:rsidRPr="008F7390" w14:paraId="24687F8F" w14:textId="77777777" w:rsidTr="00AF54E8">
        <w:tc>
          <w:tcPr>
            <w:tcW w:w="439" w:type="dxa"/>
          </w:tcPr>
          <w:p w14:paraId="1322DDD3" w14:textId="77777777" w:rsidR="00551C12" w:rsidRPr="008F7390" w:rsidRDefault="00551C12"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3BA4A7F1" w14:textId="77777777" w:rsidR="00551C12" w:rsidRPr="003A583D" w:rsidRDefault="0028606F" w:rsidP="001A60E1">
            <w:pPr>
              <w:pStyle w:val="Kopfzeile"/>
              <w:tabs>
                <w:tab w:val="clear" w:pos="4536"/>
                <w:tab w:val="clear" w:pos="9072"/>
              </w:tabs>
              <w:spacing w:line="276" w:lineRule="auto"/>
              <w:rPr>
                <w:rFonts w:cs="Arial"/>
                <w:bCs/>
                <w:sz w:val="20"/>
                <w:lang w:val="fr-CH"/>
              </w:rPr>
            </w:pPr>
            <w:r>
              <w:rPr>
                <w:rFonts w:cs="Arial"/>
                <w:bCs/>
                <w:sz w:val="20"/>
                <w:lang w:val="fr-CH"/>
              </w:rPr>
              <w:t>La c</w:t>
            </w:r>
            <w:r w:rsidR="00551C12" w:rsidRPr="003A583D">
              <w:rPr>
                <w:rFonts w:cs="Arial"/>
                <w:bCs/>
                <w:sz w:val="20"/>
                <w:lang w:val="fr-CH"/>
              </w:rPr>
              <w:t xml:space="preserve">omplexité des structures, notamment en </w:t>
            </w:r>
            <w:r>
              <w:rPr>
                <w:rFonts w:cs="Arial"/>
                <w:bCs/>
                <w:sz w:val="20"/>
                <w:lang w:val="fr-CH"/>
              </w:rPr>
              <w:t>cas</w:t>
            </w:r>
            <w:r w:rsidRPr="003A583D">
              <w:rPr>
                <w:rFonts w:cs="Arial"/>
                <w:bCs/>
                <w:sz w:val="20"/>
                <w:lang w:val="fr-CH"/>
              </w:rPr>
              <w:t xml:space="preserve"> </w:t>
            </w:r>
            <w:r w:rsidR="00551C12" w:rsidRPr="003A583D">
              <w:rPr>
                <w:rFonts w:cs="Arial"/>
                <w:bCs/>
                <w:sz w:val="20"/>
                <w:lang w:val="fr-CH"/>
              </w:rPr>
              <w:t xml:space="preserve">d'utilisation de </w:t>
            </w:r>
            <w:r w:rsidR="001A60E1" w:rsidRPr="003A583D">
              <w:rPr>
                <w:rFonts w:cs="Arial"/>
                <w:bCs/>
                <w:sz w:val="20"/>
                <w:lang w:val="fr-CH"/>
              </w:rPr>
              <w:t xml:space="preserve">plusieurs </w:t>
            </w:r>
            <w:r w:rsidR="00551C12" w:rsidRPr="003A583D">
              <w:rPr>
                <w:rFonts w:cs="Arial"/>
                <w:bCs/>
                <w:sz w:val="20"/>
                <w:lang w:val="fr-CH"/>
              </w:rPr>
              <w:t xml:space="preserve">sociétés de domicile </w:t>
            </w:r>
          </w:p>
        </w:tc>
        <w:tc>
          <w:tcPr>
            <w:tcW w:w="1947" w:type="dxa"/>
            <w:vAlign w:val="bottom"/>
          </w:tcPr>
          <w:p w14:paraId="36CB9C8C" w14:textId="77777777" w:rsidR="00972F3D" w:rsidRPr="003A583D" w:rsidRDefault="00972F3D" w:rsidP="00972F3D">
            <w:pPr>
              <w:pStyle w:val="Kopfzeile"/>
              <w:tabs>
                <w:tab w:val="clear" w:pos="4536"/>
                <w:tab w:val="clear" w:pos="9072"/>
              </w:tabs>
              <w:spacing w:line="276" w:lineRule="auto"/>
              <w:rPr>
                <w:rFonts w:cs="Arial"/>
                <w:bCs/>
                <w:sz w:val="18"/>
                <w:szCs w:val="18"/>
                <w:lang w:val="fr-CH"/>
              </w:rPr>
            </w:pPr>
          </w:p>
          <w:p w14:paraId="3C417217" w14:textId="77777777" w:rsidR="00551C12" w:rsidRPr="008F7390" w:rsidRDefault="00972F3D"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vAlign w:val="bottom"/>
          </w:tcPr>
          <w:p w14:paraId="35C29DEB" w14:textId="77777777" w:rsidR="00972F3D" w:rsidRPr="008F7390" w:rsidRDefault="00972F3D" w:rsidP="00972F3D">
            <w:pPr>
              <w:pStyle w:val="Kopfzeile"/>
              <w:tabs>
                <w:tab w:val="clear" w:pos="4536"/>
                <w:tab w:val="clear" w:pos="9072"/>
              </w:tabs>
              <w:spacing w:line="276" w:lineRule="auto"/>
              <w:rPr>
                <w:rFonts w:cs="Arial"/>
                <w:bCs/>
                <w:sz w:val="20"/>
                <w:u w:val="single"/>
              </w:rPr>
            </w:pPr>
          </w:p>
          <w:p w14:paraId="063117BE" w14:textId="77777777" w:rsidR="00551C12" w:rsidRPr="008F7390" w:rsidRDefault="00551C12" w:rsidP="00972F3D">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00325DD5" w:rsidRPr="008F7390">
              <w:rPr>
                <w:rFonts w:cs="Arial"/>
                <w:bCs/>
                <w:noProof/>
                <w:sz w:val="20"/>
                <w:u w:val="single"/>
              </w:rPr>
              <w:t xml:space="preserve">     </w:t>
            </w:r>
            <w:r w:rsidRPr="008F7390">
              <w:rPr>
                <w:rFonts w:cs="Arial"/>
                <w:bCs/>
                <w:sz w:val="20"/>
                <w:u w:val="single"/>
              </w:rPr>
              <w:fldChar w:fldCharType="end"/>
            </w:r>
          </w:p>
        </w:tc>
      </w:tr>
      <w:tr w:rsidR="00867481" w:rsidRPr="008F7390" w14:paraId="744BB26B" w14:textId="77777777" w:rsidTr="00F5628F">
        <w:tc>
          <w:tcPr>
            <w:tcW w:w="439" w:type="dxa"/>
            <w:shd w:val="clear" w:color="auto" w:fill="F2F2F2" w:themeFill="background1" w:themeFillShade="F2"/>
          </w:tcPr>
          <w:p w14:paraId="57F258E1"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074897F8" w14:textId="77777777" w:rsidR="00867481" w:rsidRPr="003A583D" w:rsidRDefault="0028606F" w:rsidP="00972F3D">
            <w:pPr>
              <w:pStyle w:val="Kopfzeile"/>
              <w:tabs>
                <w:tab w:val="clear" w:pos="4536"/>
                <w:tab w:val="clear" w:pos="9072"/>
              </w:tabs>
              <w:spacing w:line="276" w:lineRule="auto"/>
              <w:rPr>
                <w:rFonts w:cs="Arial"/>
                <w:bCs/>
                <w:sz w:val="20"/>
                <w:lang w:val="fr-CH"/>
              </w:rPr>
            </w:pPr>
            <w:r>
              <w:rPr>
                <w:rFonts w:cs="Arial"/>
                <w:sz w:val="20"/>
                <w:lang w:val="fr-CH"/>
              </w:rPr>
              <w:t>Le t</w:t>
            </w:r>
            <w:r w:rsidR="00867481" w:rsidRPr="003A583D">
              <w:rPr>
                <w:rFonts w:cs="Arial"/>
                <w:sz w:val="20"/>
                <w:lang w:val="fr-CH"/>
              </w:rPr>
              <w:t xml:space="preserve">ype de services et de produits </w:t>
            </w:r>
            <w:r>
              <w:rPr>
                <w:rFonts w:cs="Arial"/>
                <w:sz w:val="20"/>
                <w:lang w:val="fr-CH"/>
              </w:rPr>
              <w:t>sollicités</w:t>
            </w:r>
          </w:p>
        </w:tc>
        <w:tc>
          <w:tcPr>
            <w:tcW w:w="1947" w:type="dxa"/>
            <w:shd w:val="clear" w:color="auto" w:fill="F2F2F2" w:themeFill="background1" w:themeFillShade="F2"/>
            <w:vAlign w:val="bottom"/>
          </w:tcPr>
          <w:p w14:paraId="06FAAB9C"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shd w:val="clear" w:color="auto" w:fill="F2F2F2" w:themeFill="background1" w:themeFillShade="F2"/>
            <w:vAlign w:val="bottom"/>
          </w:tcPr>
          <w:p w14:paraId="59964115"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867481" w:rsidRPr="008F7390" w14:paraId="402AD3E3" w14:textId="77777777" w:rsidTr="00AF54E8">
        <w:tc>
          <w:tcPr>
            <w:tcW w:w="439" w:type="dxa"/>
          </w:tcPr>
          <w:p w14:paraId="1708B360" w14:textId="77777777" w:rsidR="00867481" w:rsidRPr="008F7390" w:rsidRDefault="00867481" w:rsidP="00F77A26">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43D63122" w14:textId="77777777" w:rsidR="00867481" w:rsidRPr="003A583D" w:rsidRDefault="0028606F" w:rsidP="00972F3D">
            <w:pPr>
              <w:pStyle w:val="Kopfzeile"/>
              <w:tabs>
                <w:tab w:val="clear" w:pos="4536"/>
                <w:tab w:val="clear" w:pos="9072"/>
              </w:tabs>
              <w:spacing w:line="276" w:lineRule="auto"/>
              <w:rPr>
                <w:rFonts w:cs="Arial"/>
                <w:sz w:val="20"/>
                <w:lang w:val="fr-CH"/>
              </w:rPr>
            </w:pPr>
            <w:r>
              <w:rPr>
                <w:rFonts w:cs="Arial"/>
                <w:sz w:val="20"/>
                <w:lang w:val="fr-CH"/>
              </w:rPr>
              <w:t>Le t</w:t>
            </w:r>
            <w:r w:rsidR="00EE4498" w:rsidRPr="003A583D">
              <w:rPr>
                <w:rFonts w:cs="Arial"/>
                <w:sz w:val="20"/>
                <w:lang w:val="fr-CH"/>
              </w:rPr>
              <w:t xml:space="preserve">ype </w:t>
            </w:r>
            <w:r w:rsidR="00867481" w:rsidRPr="003A583D">
              <w:rPr>
                <w:rFonts w:cs="Arial"/>
                <w:sz w:val="20"/>
                <w:lang w:val="fr-CH"/>
              </w:rPr>
              <w:t xml:space="preserve">d'activité commerciale </w:t>
            </w:r>
            <w:r>
              <w:rPr>
                <w:rFonts w:cs="Arial"/>
                <w:sz w:val="20"/>
                <w:lang w:val="fr-CH"/>
              </w:rPr>
              <w:t>du</w:t>
            </w:r>
            <w:r w:rsidR="00867481" w:rsidRPr="003A583D">
              <w:rPr>
                <w:rFonts w:cs="Arial"/>
                <w:sz w:val="20"/>
                <w:lang w:val="fr-CH"/>
              </w:rPr>
              <w:t xml:space="preserve"> </w:t>
            </w:r>
            <w:r>
              <w:rPr>
                <w:rFonts w:cs="Arial"/>
                <w:sz w:val="20"/>
                <w:lang w:val="fr-CH"/>
              </w:rPr>
              <w:t>co</w:t>
            </w:r>
            <w:r w:rsidR="00867481" w:rsidRPr="003A583D">
              <w:rPr>
                <w:rFonts w:cs="Arial"/>
                <w:sz w:val="20"/>
                <w:lang w:val="fr-CH"/>
              </w:rPr>
              <w:t xml:space="preserve">contractant ou </w:t>
            </w:r>
            <w:r w:rsidR="00261D58" w:rsidRPr="003A583D">
              <w:rPr>
                <w:rFonts w:cs="Arial"/>
                <w:sz w:val="20"/>
                <w:lang w:val="fr-CH"/>
              </w:rPr>
              <w:t xml:space="preserve">de l'ayant droit </w:t>
            </w:r>
            <w:r w:rsidR="00867481" w:rsidRPr="003A583D">
              <w:rPr>
                <w:rFonts w:cs="Arial"/>
                <w:sz w:val="20"/>
                <w:lang w:val="fr-CH"/>
              </w:rPr>
              <w:t xml:space="preserve">économique </w:t>
            </w:r>
            <w:r w:rsidR="00F4578F" w:rsidRPr="003A583D">
              <w:rPr>
                <w:rFonts w:cs="Arial"/>
                <w:sz w:val="20"/>
                <w:lang w:val="fr-CH"/>
              </w:rPr>
              <w:t>/ du détenteur du contrôle</w:t>
            </w:r>
          </w:p>
        </w:tc>
        <w:tc>
          <w:tcPr>
            <w:tcW w:w="1947" w:type="dxa"/>
            <w:vAlign w:val="bottom"/>
          </w:tcPr>
          <w:p w14:paraId="0B27B53B" w14:textId="77777777" w:rsidR="00867481" w:rsidRPr="008F7390" w:rsidRDefault="00867481" w:rsidP="00972F3D">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vAlign w:val="bottom"/>
          </w:tcPr>
          <w:p w14:paraId="0D603DAD" w14:textId="77777777" w:rsidR="00867481" w:rsidRPr="008F7390" w:rsidRDefault="00867481" w:rsidP="00867481">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00325DD5" w:rsidRPr="008F7390">
              <w:rPr>
                <w:rFonts w:cs="Arial"/>
                <w:noProof/>
                <w:sz w:val="20"/>
                <w:u w:val="single"/>
              </w:rPr>
              <w:t xml:space="preserve">     </w:t>
            </w:r>
            <w:r w:rsidRPr="008F7390">
              <w:rPr>
                <w:rFonts w:cs="Arial"/>
                <w:sz w:val="20"/>
                <w:u w:val="single"/>
              </w:rPr>
              <w:fldChar w:fldCharType="end"/>
            </w:r>
          </w:p>
        </w:tc>
      </w:tr>
      <w:tr w:rsidR="00F4578F" w:rsidRPr="008F7390" w14:paraId="7A8E24A6" w14:textId="77777777" w:rsidTr="00AF54E8">
        <w:tc>
          <w:tcPr>
            <w:tcW w:w="439" w:type="dxa"/>
          </w:tcPr>
          <w:p w14:paraId="460F9497"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5EC438A0" w14:textId="77777777" w:rsidR="00F4578F" w:rsidRPr="003A583D" w:rsidRDefault="00F4578F" w:rsidP="00F4578F">
            <w:pPr>
              <w:pStyle w:val="Kopfzeile"/>
              <w:tabs>
                <w:tab w:val="clear" w:pos="4536"/>
                <w:tab w:val="clear" w:pos="9072"/>
              </w:tabs>
              <w:spacing w:line="276" w:lineRule="auto"/>
              <w:rPr>
                <w:rFonts w:cs="Arial"/>
                <w:sz w:val="20"/>
                <w:lang w:val="fr-CH"/>
              </w:rPr>
            </w:pPr>
            <w:r w:rsidRPr="003A583D">
              <w:rPr>
                <w:rFonts w:cs="Arial"/>
                <w:sz w:val="20"/>
                <w:lang w:val="fr-CH"/>
              </w:rPr>
              <w:t>L</w:t>
            </w:r>
            <w:r w:rsidR="0028606F">
              <w:rPr>
                <w:rFonts w:cs="Arial"/>
                <w:sz w:val="20"/>
                <w:lang w:val="fr-CH"/>
              </w:rPr>
              <w:t>e l</w:t>
            </w:r>
            <w:r w:rsidRPr="003A583D">
              <w:rPr>
                <w:rFonts w:cs="Arial"/>
                <w:sz w:val="20"/>
                <w:lang w:val="fr-CH"/>
              </w:rPr>
              <w:t xml:space="preserve">ieu d'activité commerciale </w:t>
            </w:r>
            <w:r w:rsidR="0028606F">
              <w:rPr>
                <w:rFonts w:cs="Arial"/>
                <w:sz w:val="20"/>
                <w:lang w:val="fr-CH"/>
              </w:rPr>
              <w:t>du</w:t>
            </w:r>
            <w:r w:rsidRPr="003A583D">
              <w:rPr>
                <w:rFonts w:cs="Arial"/>
                <w:sz w:val="20"/>
                <w:lang w:val="fr-CH"/>
              </w:rPr>
              <w:t xml:space="preserve"> </w:t>
            </w:r>
            <w:r w:rsidR="0028606F">
              <w:rPr>
                <w:rFonts w:cs="Arial"/>
                <w:sz w:val="20"/>
                <w:lang w:val="fr-CH"/>
              </w:rPr>
              <w:t>co</w:t>
            </w:r>
            <w:r w:rsidRPr="003A583D">
              <w:rPr>
                <w:rFonts w:cs="Arial"/>
                <w:sz w:val="20"/>
                <w:lang w:val="fr-CH"/>
              </w:rPr>
              <w:t xml:space="preserve">contractant ou </w:t>
            </w:r>
            <w:r w:rsidR="00261D58" w:rsidRPr="003A583D">
              <w:rPr>
                <w:rFonts w:cs="Arial"/>
                <w:sz w:val="20"/>
                <w:lang w:val="fr-CH"/>
              </w:rPr>
              <w:t xml:space="preserve">de </w:t>
            </w:r>
            <w:r w:rsidRPr="003A583D">
              <w:rPr>
                <w:rFonts w:cs="Arial"/>
                <w:sz w:val="20"/>
                <w:lang w:val="fr-CH"/>
              </w:rPr>
              <w:t xml:space="preserve">l'ayant </w:t>
            </w:r>
            <w:r w:rsidR="00261D58" w:rsidRPr="003A583D">
              <w:rPr>
                <w:rFonts w:cs="Arial"/>
                <w:sz w:val="20"/>
                <w:lang w:val="fr-CH"/>
              </w:rPr>
              <w:t xml:space="preserve">droit </w:t>
            </w:r>
            <w:r w:rsidRPr="003A583D">
              <w:rPr>
                <w:rFonts w:cs="Arial"/>
                <w:sz w:val="20"/>
                <w:lang w:val="fr-CH"/>
              </w:rPr>
              <w:t>économique / du détenteur du contrôle</w:t>
            </w:r>
          </w:p>
        </w:tc>
        <w:tc>
          <w:tcPr>
            <w:tcW w:w="1947" w:type="dxa"/>
            <w:vAlign w:val="bottom"/>
          </w:tcPr>
          <w:p w14:paraId="28BD2ED0"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vAlign w:val="bottom"/>
          </w:tcPr>
          <w:p w14:paraId="7CB9AF7C" w14:textId="77777777" w:rsidR="00F4578F" w:rsidRPr="008F7390" w:rsidRDefault="00F4578F" w:rsidP="00F4578F">
            <w:pPr>
              <w:pStyle w:val="Kopfzeile"/>
              <w:tabs>
                <w:tab w:val="clear" w:pos="4536"/>
                <w:tab w:val="clear" w:pos="9072"/>
              </w:tabs>
              <w:spacing w:line="276" w:lineRule="auto"/>
              <w:rPr>
                <w:rFonts w:cs="Arial"/>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xml:space="preserve">     </w:t>
            </w:r>
            <w:r w:rsidRPr="008F7390">
              <w:rPr>
                <w:rFonts w:cs="Arial"/>
                <w:sz w:val="20"/>
                <w:u w:val="single"/>
              </w:rPr>
              <w:fldChar w:fldCharType="end"/>
            </w:r>
          </w:p>
        </w:tc>
      </w:tr>
      <w:tr w:rsidR="00F4578F" w:rsidRPr="008F7390" w14:paraId="4AC6D451" w14:textId="77777777" w:rsidTr="00F5628F">
        <w:tc>
          <w:tcPr>
            <w:tcW w:w="439" w:type="dxa"/>
            <w:shd w:val="clear" w:color="auto" w:fill="F2F2F2" w:themeFill="background1" w:themeFillShade="F2"/>
          </w:tcPr>
          <w:p w14:paraId="3A20F735"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shd w:val="clear" w:color="auto" w:fill="F2F2F2" w:themeFill="background1" w:themeFillShade="F2"/>
            <w:vAlign w:val="bottom"/>
          </w:tcPr>
          <w:p w14:paraId="1DB86C52" w14:textId="77777777" w:rsidR="00F4578F" w:rsidRPr="003A583D" w:rsidRDefault="0028606F" w:rsidP="00F4578F">
            <w:pPr>
              <w:pStyle w:val="Kopfzeile"/>
              <w:tabs>
                <w:tab w:val="clear" w:pos="4536"/>
                <w:tab w:val="clear" w:pos="9072"/>
              </w:tabs>
              <w:spacing w:line="276" w:lineRule="auto"/>
              <w:rPr>
                <w:rFonts w:cs="Arial"/>
                <w:sz w:val="20"/>
                <w:lang w:val="fr-CH"/>
              </w:rPr>
            </w:pPr>
            <w:r>
              <w:rPr>
                <w:rFonts w:cs="Arial"/>
                <w:sz w:val="20"/>
                <w:lang w:val="fr-CH"/>
              </w:rPr>
              <w:t>L’a</w:t>
            </w:r>
            <w:r w:rsidR="00F4578F" w:rsidRPr="003A583D">
              <w:rPr>
                <w:rFonts w:cs="Arial"/>
                <w:sz w:val="20"/>
                <w:lang w:val="fr-CH"/>
              </w:rPr>
              <w:t>bsence d</w:t>
            </w:r>
            <w:r>
              <w:rPr>
                <w:rFonts w:cs="Arial"/>
                <w:sz w:val="20"/>
                <w:lang w:val="fr-CH"/>
              </w:rPr>
              <w:t>’un</w:t>
            </w:r>
            <w:r w:rsidR="00F4578F" w:rsidRPr="003A583D">
              <w:rPr>
                <w:rFonts w:cs="Arial"/>
                <w:sz w:val="20"/>
                <w:lang w:val="fr-CH"/>
              </w:rPr>
              <w:t xml:space="preserve"> contact personnel avec </w:t>
            </w:r>
            <w:r>
              <w:rPr>
                <w:rFonts w:cs="Arial"/>
                <w:sz w:val="20"/>
                <w:lang w:val="fr-CH"/>
              </w:rPr>
              <w:t>le</w:t>
            </w:r>
            <w:r w:rsidR="00F4578F" w:rsidRPr="003A583D">
              <w:rPr>
                <w:rFonts w:cs="Arial"/>
                <w:sz w:val="20"/>
                <w:lang w:val="fr-CH"/>
              </w:rPr>
              <w:t xml:space="preserve"> </w:t>
            </w:r>
            <w:r>
              <w:rPr>
                <w:rFonts w:cs="Arial"/>
                <w:sz w:val="20"/>
                <w:lang w:val="fr-CH"/>
              </w:rPr>
              <w:t>co</w:t>
            </w:r>
            <w:r w:rsidR="00F4578F" w:rsidRPr="003A583D">
              <w:rPr>
                <w:rFonts w:cs="Arial"/>
                <w:sz w:val="20"/>
                <w:lang w:val="fr-CH"/>
              </w:rPr>
              <w:t xml:space="preserve">contractant ou l'ayant </w:t>
            </w:r>
            <w:r w:rsidR="00261D58" w:rsidRPr="003A583D">
              <w:rPr>
                <w:rFonts w:cs="Arial"/>
                <w:sz w:val="20"/>
                <w:lang w:val="fr-CH"/>
              </w:rPr>
              <w:t xml:space="preserve">droit </w:t>
            </w:r>
            <w:r w:rsidR="00F4578F" w:rsidRPr="003A583D">
              <w:rPr>
                <w:rFonts w:cs="Arial"/>
                <w:sz w:val="20"/>
                <w:lang w:val="fr-CH"/>
              </w:rPr>
              <w:t>économique / le détenteur du contrôle</w:t>
            </w:r>
          </w:p>
        </w:tc>
        <w:tc>
          <w:tcPr>
            <w:tcW w:w="1947" w:type="dxa"/>
            <w:shd w:val="clear" w:color="auto" w:fill="F2F2F2" w:themeFill="background1" w:themeFillShade="F2"/>
            <w:vAlign w:val="bottom"/>
          </w:tcPr>
          <w:p w14:paraId="472044E1"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w:t>
            </w:r>
            <w:proofErr w:type="spellStart"/>
            <w:r w:rsidRPr="008F7390">
              <w:rPr>
                <w:rFonts w:cs="Arial"/>
                <w:bCs/>
                <w:sz w:val="18"/>
                <w:szCs w:val="18"/>
              </w:rPr>
              <w:t>mandats</w:t>
            </w:r>
            <w:proofErr w:type="spellEnd"/>
            <w:r w:rsidRPr="008F7390">
              <w:rPr>
                <w:rFonts w:cs="Arial"/>
                <w:bCs/>
                <w:sz w:val="18"/>
                <w:szCs w:val="18"/>
              </w:rPr>
              <w:t xml:space="preserve"> </w:t>
            </w:r>
            <w:proofErr w:type="gramStart"/>
            <w:r w:rsidRPr="008F7390">
              <w:rPr>
                <w:rFonts w:cs="Arial"/>
                <w:bCs/>
                <w:sz w:val="18"/>
                <w:szCs w:val="18"/>
              </w:rPr>
              <w:t>LBA :</w:t>
            </w:r>
            <w:proofErr w:type="gramEnd"/>
          </w:p>
        </w:tc>
        <w:tc>
          <w:tcPr>
            <w:tcW w:w="780" w:type="dxa"/>
            <w:shd w:val="clear" w:color="auto" w:fill="F2F2F2" w:themeFill="background1" w:themeFillShade="F2"/>
            <w:vAlign w:val="bottom"/>
          </w:tcPr>
          <w:p w14:paraId="3BFF4354"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sz w:val="20"/>
                <w:u w:val="single"/>
              </w:rPr>
              <w:fldChar w:fldCharType="begin">
                <w:ffData>
                  <w:name w:val="Text84"/>
                  <w:enabled/>
                  <w:calcOnExit w:val="0"/>
                  <w:textInput/>
                </w:ffData>
              </w:fldChar>
            </w:r>
            <w:r w:rsidRPr="008F7390">
              <w:rPr>
                <w:rFonts w:cs="Arial"/>
                <w:sz w:val="20"/>
                <w:u w:val="single"/>
              </w:rPr>
              <w:instrText xml:space="preserve"> FORMTEXT </w:instrText>
            </w:r>
            <w:r w:rsidRPr="008F7390">
              <w:rPr>
                <w:rFonts w:cs="Arial"/>
                <w:sz w:val="20"/>
                <w:u w:val="single"/>
              </w:rPr>
            </w:r>
            <w:r w:rsidRPr="008F7390">
              <w:rPr>
                <w:rFonts w:cs="Arial"/>
                <w:sz w:val="20"/>
                <w:u w:val="single"/>
              </w:rPr>
              <w:fldChar w:fldCharType="separate"/>
            </w:r>
            <w:r w:rsidRPr="008F7390">
              <w:rPr>
                <w:rFonts w:cs="Arial"/>
                <w:noProof/>
                <w:sz w:val="20"/>
                <w:u w:val="single"/>
              </w:rPr>
              <w:t xml:space="preserve">     </w:t>
            </w:r>
            <w:r w:rsidRPr="008F7390">
              <w:rPr>
                <w:rFonts w:cs="Arial"/>
                <w:sz w:val="20"/>
                <w:u w:val="single"/>
              </w:rPr>
              <w:fldChar w:fldCharType="end"/>
            </w:r>
          </w:p>
        </w:tc>
      </w:tr>
      <w:tr w:rsidR="00F4578F" w:rsidRPr="008F7390" w14:paraId="19BE8F11" w14:textId="77777777" w:rsidTr="00AF54E8">
        <w:tc>
          <w:tcPr>
            <w:tcW w:w="439" w:type="dxa"/>
            <w:vAlign w:val="bottom"/>
          </w:tcPr>
          <w:p w14:paraId="48CC095B" w14:textId="77777777" w:rsidR="00F4578F" w:rsidRPr="008F7390" w:rsidRDefault="00F4578F" w:rsidP="00F4578F">
            <w:pPr>
              <w:pStyle w:val="Kopfzeile"/>
              <w:numPr>
                <w:ilvl w:val="0"/>
                <w:numId w:val="35"/>
              </w:numPr>
              <w:tabs>
                <w:tab w:val="clear" w:pos="4536"/>
                <w:tab w:val="clear" w:pos="9072"/>
              </w:tabs>
              <w:spacing w:line="276" w:lineRule="auto"/>
              <w:rPr>
                <w:rFonts w:cs="Arial"/>
                <w:bCs/>
                <w:sz w:val="20"/>
              </w:rPr>
            </w:pPr>
          </w:p>
        </w:tc>
        <w:tc>
          <w:tcPr>
            <w:tcW w:w="6615" w:type="dxa"/>
            <w:vAlign w:val="bottom"/>
          </w:tcPr>
          <w:p w14:paraId="568FD168" w14:textId="77777777" w:rsidR="00F4578F" w:rsidRPr="008F7390" w:rsidRDefault="00681E91" w:rsidP="00F4578F">
            <w:pPr>
              <w:pStyle w:val="Kopfzeile"/>
              <w:tabs>
                <w:tab w:val="clear" w:pos="4536"/>
                <w:tab w:val="clear" w:pos="9072"/>
              </w:tabs>
              <w:spacing w:line="276" w:lineRule="auto"/>
              <w:rPr>
                <w:rFonts w:cs="Arial"/>
                <w:bCs/>
                <w:sz w:val="20"/>
              </w:rPr>
            </w:pPr>
            <w:r>
              <w:rPr>
                <w:rFonts w:cs="Arial"/>
                <w:bCs/>
                <w:sz w:val="20"/>
              </w:rPr>
              <w:t>P</w:t>
            </w:r>
            <w:r w:rsidRPr="008F7390">
              <w:rPr>
                <w:rFonts w:cs="Arial"/>
                <w:bCs/>
                <w:sz w:val="20"/>
              </w:rPr>
              <w:t xml:space="preserve">ropres </w:t>
            </w:r>
            <w:proofErr w:type="spellStart"/>
            <w:r>
              <w:rPr>
                <w:rFonts w:cs="Arial"/>
                <w:bCs/>
                <w:sz w:val="20"/>
              </w:rPr>
              <w:t>c</w:t>
            </w:r>
            <w:r w:rsidR="00F4578F" w:rsidRPr="008F7390">
              <w:rPr>
                <w:rFonts w:cs="Arial"/>
                <w:bCs/>
                <w:sz w:val="20"/>
              </w:rPr>
              <w:t>rit</w:t>
            </w:r>
            <w:r w:rsidR="00F4578F">
              <w:rPr>
                <w:rFonts w:cs="Arial"/>
                <w:bCs/>
                <w:sz w:val="20"/>
              </w:rPr>
              <w:t>ères</w:t>
            </w:r>
            <w:proofErr w:type="spellEnd"/>
            <w:r w:rsidR="00F4578F" w:rsidRPr="008F7390">
              <w:rPr>
                <w:rFonts w:cs="Arial"/>
                <w:bCs/>
                <w:sz w:val="20"/>
              </w:rPr>
              <w:t xml:space="preserve"> </w:t>
            </w:r>
            <w:proofErr w:type="spellStart"/>
            <w:r w:rsidR="00F4578F" w:rsidRPr="008F7390">
              <w:rPr>
                <w:rFonts w:cs="Arial"/>
                <w:bCs/>
                <w:sz w:val="20"/>
              </w:rPr>
              <w:t>supplémentaires</w:t>
            </w:r>
            <w:proofErr w:type="spellEnd"/>
            <w:r w:rsidR="00F4578F" w:rsidRPr="008F7390">
              <w:rPr>
                <w:rFonts w:cs="Arial"/>
                <w:bCs/>
                <w:sz w:val="20"/>
              </w:rPr>
              <w:t xml:space="preserve"> **</w:t>
            </w:r>
          </w:p>
        </w:tc>
        <w:tc>
          <w:tcPr>
            <w:tcW w:w="1947" w:type="dxa"/>
            <w:vAlign w:val="bottom"/>
          </w:tcPr>
          <w:p w14:paraId="66616B74" w14:textId="77777777" w:rsidR="00F4578F" w:rsidRPr="008F7390" w:rsidRDefault="00F4578F" w:rsidP="00F4578F">
            <w:pPr>
              <w:pStyle w:val="Kopfzeile"/>
              <w:tabs>
                <w:tab w:val="clear" w:pos="4536"/>
                <w:tab w:val="clear" w:pos="9072"/>
              </w:tabs>
              <w:spacing w:line="276" w:lineRule="auto"/>
              <w:rPr>
                <w:rFonts w:cs="Arial"/>
                <w:bCs/>
                <w:sz w:val="18"/>
                <w:szCs w:val="18"/>
              </w:rPr>
            </w:pPr>
            <w:r w:rsidRPr="008F7390">
              <w:rPr>
                <w:rFonts w:cs="Arial"/>
                <w:bCs/>
                <w:sz w:val="18"/>
                <w:szCs w:val="18"/>
              </w:rPr>
              <w:t xml:space="preserve">Nombre de mandats </w:t>
            </w:r>
            <w:proofErr w:type="gramStart"/>
            <w:r w:rsidRPr="008F7390">
              <w:rPr>
                <w:rFonts w:cs="Arial"/>
                <w:bCs/>
                <w:sz w:val="18"/>
                <w:szCs w:val="18"/>
              </w:rPr>
              <w:t>LBA :</w:t>
            </w:r>
            <w:proofErr w:type="gramEnd"/>
          </w:p>
        </w:tc>
        <w:tc>
          <w:tcPr>
            <w:tcW w:w="780" w:type="dxa"/>
            <w:vAlign w:val="bottom"/>
          </w:tcPr>
          <w:p w14:paraId="426437D4" w14:textId="77777777" w:rsidR="00F4578F" w:rsidRPr="008F7390" w:rsidRDefault="00F4578F" w:rsidP="00F4578F">
            <w:pPr>
              <w:pStyle w:val="Kopfzeile"/>
              <w:tabs>
                <w:tab w:val="clear" w:pos="4536"/>
                <w:tab w:val="clear" w:pos="9072"/>
              </w:tabs>
              <w:spacing w:line="276" w:lineRule="auto"/>
              <w:rPr>
                <w:rFonts w:cs="Arial"/>
                <w:bCs/>
                <w:sz w:val="20"/>
                <w:u w:val="single"/>
              </w:rPr>
            </w:pPr>
            <w:r w:rsidRPr="008F7390">
              <w:rPr>
                <w:rFonts w:cs="Arial"/>
                <w:bCs/>
                <w:sz w:val="20"/>
                <w:u w:val="single"/>
              </w:rPr>
              <w:fldChar w:fldCharType="begin">
                <w:ffData>
                  <w:name w:val="Text84"/>
                  <w:enabled/>
                  <w:calcOnExit w:val="0"/>
                  <w:textInput/>
                </w:ffData>
              </w:fldChar>
            </w:r>
            <w:r w:rsidRPr="008F7390">
              <w:rPr>
                <w:rFonts w:cs="Arial"/>
                <w:bCs/>
                <w:sz w:val="20"/>
                <w:u w:val="single"/>
              </w:rPr>
              <w:instrText xml:space="preserve"> FORMTEXT </w:instrText>
            </w:r>
            <w:r w:rsidRPr="008F7390">
              <w:rPr>
                <w:rFonts w:cs="Arial"/>
                <w:bCs/>
                <w:sz w:val="20"/>
                <w:u w:val="single"/>
              </w:rPr>
            </w:r>
            <w:r w:rsidRPr="008F7390">
              <w:rPr>
                <w:rFonts w:cs="Arial"/>
                <w:bCs/>
                <w:sz w:val="20"/>
                <w:u w:val="single"/>
              </w:rPr>
              <w:fldChar w:fldCharType="separate"/>
            </w:r>
            <w:r w:rsidRPr="008F7390">
              <w:rPr>
                <w:rFonts w:cs="Arial"/>
                <w:bCs/>
                <w:noProof/>
                <w:sz w:val="20"/>
                <w:u w:val="single"/>
              </w:rPr>
              <w:t xml:space="preserve">     </w:t>
            </w:r>
            <w:r w:rsidRPr="008F7390">
              <w:rPr>
                <w:rFonts w:cs="Arial"/>
                <w:bCs/>
                <w:sz w:val="20"/>
                <w:u w:val="single"/>
              </w:rPr>
              <w:fldChar w:fldCharType="end"/>
            </w:r>
          </w:p>
        </w:tc>
      </w:tr>
    </w:tbl>
    <w:p w14:paraId="3E834ADB" w14:textId="77777777" w:rsidR="00401C9C" w:rsidRDefault="00401C9C" w:rsidP="003F2EFB">
      <w:pPr>
        <w:rPr>
          <w:rFonts w:ascii="Arial" w:hAnsi="Arial" w:cs="Arial"/>
          <w:bCs/>
          <w:sz w:val="20"/>
          <w:szCs w:val="20"/>
          <w:lang w:val="de-CH" w:eastAsia="de-DE"/>
        </w:rPr>
      </w:pPr>
    </w:p>
    <w:p w14:paraId="4DDB7891" w14:textId="77777777" w:rsidR="00AD44A3" w:rsidRDefault="00AD44A3" w:rsidP="003F2EFB">
      <w:pPr>
        <w:rPr>
          <w:rFonts w:ascii="Arial" w:hAnsi="Arial" w:cs="Arial"/>
          <w:bCs/>
          <w:sz w:val="20"/>
          <w:szCs w:val="20"/>
          <w:lang w:val="de-CH" w:eastAsia="de-DE"/>
        </w:rPr>
      </w:pPr>
      <w:r>
        <w:rPr>
          <w:rFonts w:ascii="Arial" w:hAnsi="Arial" w:cs="Arial"/>
          <w:bCs/>
          <w:sz w:val="20"/>
          <w:szCs w:val="20"/>
          <w:lang w:val="de-CH" w:eastAsia="de-DE"/>
        </w:rPr>
        <w:t xml:space="preserve">* </w:t>
      </w:r>
      <w:r w:rsidR="0063621F">
        <w:rPr>
          <w:rFonts w:ascii="Arial" w:hAnsi="Arial" w:cs="Arial"/>
          <w:bCs/>
          <w:sz w:val="20"/>
          <w:szCs w:val="20"/>
          <w:lang w:val="de-CH" w:eastAsia="de-DE"/>
        </w:rPr>
        <w:t xml:space="preserve">Y compris </w:t>
      </w:r>
      <w:r>
        <w:rPr>
          <w:rFonts w:ascii="Arial" w:hAnsi="Arial" w:cs="Arial"/>
          <w:bCs/>
          <w:sz w:val="20"/>
          <w:szCs w:val="20"/>
          <w:lang w:val="de-CH" w:eastAsia="de-DE"/>
        </w:rPr>
        <w:t>les personnes proches</w:t>
      </w:r>
    </w:p>
    <w:p w14:paraId="77AD37AD" w14:textId="77777777" w:rsidR="00AD44A3" w:rsidRPr="008F7390" w:rsidRDefault="00AD44A3" w:rsidP="003F2EFB">
      <w:pPr>
        <w:rPr>
          <w:rFonts w:ascii="Arial" w:hAnsi="Arial" w:cs="Arial"/>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972F3D" w:rsidRPr="00DA293A" w14:paraId="2021964D" w14:textId="77777777" w:rsidTr="00972F3D">
        <w:tc>
          <w:tcPr>
            <w:tcW w:w="9778" w:type="dxa"/>
          </w:tcPr>
          <w:p w14:paraId="4B3DE25B" w14:textId="77777777" w:rsidR="00972F3D" w:rsidRPr="003A583D" w:rsidRDefault="00972F3D" w:rsidP="00F82079">
            <w:pPr>
              <w:pStyle w:val="Kopfzeile"/>
              <w:tabs>
                <w:tab w:val="left" w:pos="708"/>
              </w:tabs>
              <w:rPr>
                <w:rFonts w:cs="Arial"/>
                <w:bCs/>
                <w:sz w:val="20"/>
                <w:lang w:val="fr-CH"/>
              </w:rPr>
            </w:pPr>
            <w:r w:rsidRPr="003A583D">
              <w:rPr>
                <w:rFonts w:cs="Arial"/>
                <w:sz w:val="20"/>
                <w:lang w:val="fr-CH"/>
              </w:rPr>
              <w:t>**Si vous avez indiqué un nombre de mandats LBA qui, selon vos propres critères</w:t>
            </w:r>
            <w:r w:rsidR="00521AD7" w:rsidRPr="003A583D">
              <w:rPr>
                <w:rFonts w:cs="Arial"/>
                <w:sz w:val="20"/>
                <w:lang w:val="fr-CH"/>
              </w:rPr>
              <w:t>, sont soumis à</w:t>
            </w:r>
            <w:r w:rsidRPr="003A583D">
              <w:rPr>
                <w:rFonts w:cs="Arial"/>
                <w:sz w:val="20"/>
                <w:lang w:val="fr-CH"/>
              </w:rPr>
              <w:t xml:space="preserve"> un risque LBA accru,</w:t>
            </w:r>
            <w:r w:rsidR="00521AD7" w:rsidRPr="003A583D">
              <w:rPr>
                <w:rFonts w:cs="Arial"/>
                <w:sz w:val="20"/>
                <w:lang w:val="fr-CH"/>
              </w:rPr>
              <w:t xml:space="preserve"> veuillez </w:t>
            </w:r>
            <w:r w:rsidRPr="003A583D">
              <w:rPr>
                <w:rFonts w:cs="Arial"/>
                <w:sz w:val="20"/>
                <w:lang w:val="fr-CH"/>
              </w:rPr>
              <w:t xml:space="preserve">préciser </w:t>
            </w:r>
            <w:r w:rsidR="00F24CD7" w:rsidRPr="003A583D">
              <w:rPr>
                <w:rFonts w:cs="Arial"/>
                <w:sz w:val="20"/>
                <w:lang w:val="fr-CH"/>
              </w:rPr>
              <w:t xml:space="preserve">ci-dessous </w:t>
            </w:r>
            <w:r w:rsidRPr="003A583D">
              <w:rPr>
                <w:rFonts w:cs="Arial"/>
                <w:sz w:val="20"/>
                <w:lang w:val="fr-CH"/>
              </w:rPr>
              <w:t xml:space="preserve">les critères que vous </w:t>
            </w:r>
            <w:r w:rsidR="00F24CD7" w:rsidRPr="003A583D">
              <w:rPr>
                <w:rFonts w:cs="Arial"/>
                <w:sz w:val="20"/>
                <w:lang w:val="fr-CH"/>
              </w:rPr>
              <w:t>avez</w:t>
            </w:r>
            <w:r w:rsidRPr="003A583D">
              <w:rPr>
                <w:rFonts w:cs="Arial"/>
                <w:sz w:val="20"/>
                <w:lang w:val="fr-CH"/>
              </w:rPr>
              <w:t xml:space="preserve"> appliqués</w:t>
            </w:r>
            <w:r w:rsidR="00F24CD7" w:rsidRPr="003A583D">
              <w:rPr>
                <w:rFonts w:cs="Arial"/>
                <w:sz w:val="20"/>
                <w:lang w:val="fr-CH"/>
              </w:rPr>
              <w:t xml:space="preserve"> à cet effet</w:t>
            </w:r>
            <w:r w:rsidRPr="003A583D">
              <w:rPr>
                <w:rFonts w:cs="Arial"/>
                <w:sz w:val="20"/>
                <w:lang w:val="fr-CH"/>
              </w:rPr>
              <w:t xml:space="preserve"> </w:t>
            </w:r>
            <w:r w:rsidR="00F24CD7" w:rsidRPr="003A583D">
              <w:rPr>
                <w:rFonts w:cs="Arial"/>
                <w:sz w:val="20"/>
                <w:lang w:val="fr-CH"/>
              </w:rPr>
              <w:t>:</w:t>
            </w:r>
          </w:p>
        </w:tc>
      </w:tr>
    </w:tbl>
    <w:p w14:paraId="438FC843" w14:textId="77777777" w:rsidR="006A3B10" w:rsidRPr="003A583D" w:rsidRDefault="006A3B10" w:rsidP="002E3420">
      <w:pPr>
        <w:rPr>
          <w:rFonts w:ascii="Arial" w:hAnsi="Arial" w:cs="Arial"/>
          <w:bCs/>
          <w:sz w:val="20"/>
          <w:szCs w:val="20"/>
          <w:lang w:eastAsia="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6E665A" w:rsidRPr="008F7390" w14:paraId="0A304F86" w14:textId="77777777" w:rsidTr="00F5628F">
        <w:trPr>
          <w:trHeight w:val="245"/>
        </w:trPr>
        <w:tc>
          <w:tcPr>
            <w:tcW w:w="4536" w:type="dxa"/>
            <w:shd w:val="clear" w:color="auto" w:fill="F2F2F2" w:themeFill="background1" w:themeFillShade="F2"/>
          </w:tcPr>
          <w:p w14:paraId="7E028655" w14:textId="77777777" w:rsidR="006E665A" w:rsidRPr="008F7390" w:rsidRDefault="006E665A" w:rsidP="00D34AC1">
            <w:pPr>
              <w:rPr>
                <w:rFonts w:ascii="Arial" w:hAnsi="Arial" w:cs="Arial"/>
                <w:sz w:val="18"/>
                <w:szCs w:val="18"/>
                <w:lang w:val="de-CH"/>
              </w:rPr>
            </w:pPr>
            <w:r w:rsidRPr="008F7390">
              <w:rPr>
                <w:rFonts w:ascii="Arial" w:hAnsi="Arial" w:cs="Arial"/>
                <w:sz w:val="18"/>
                <w:szCs w:val="18"/>
                <w:lang w:val="de-CH"/>
              </w:rPr>
              <w:t>Client / Secteur</w:t>
            </w:r>
          </w:p>
        </w:tc>
        <w:tc>
          <w:tcPr>
            <w:tcW w:w="5103" w:type="dxa"/>
            <w:shd w:val="clear" w:color="auto" w:fill="F2F2F2" w:themeFill="background1" w:themeFillShade="F2"/>
          </w:tcPr>
          <w:p w14:paraId="41E85C78" w14:textId="77777777" w:rsidR="006E665A" w:rsidRPr="008F7390" w:rsidRDefault="006E665A" w:rsidP="00D34AC1">
            <w:pPr>
              <w:rPr>
                <w:rFonts w:ascii="Arial" w:hAnsi="Arial" w:cs="Arial"/>
                <w:sz w:val="18"/>
                <w:szCs w:val="18"/>
                <w:lang w:val="de-CH"/>
              </w:rPr>
            </w:pPr>
            <w:r w:rsidRPr="008F7390">
              <w:rPr>
                <w:rFonts w:ascii="Arial" w:hAnsi="Arial" w:cs="Arial"/>
                <w:sz w:val="18"/>
                <w:szCs w:val="18"/>
                <w:lang w:val="de-CH"/>
              </w:rPr>
              <w:t>Critères</w:t>
            </w:r>
          </w:p>
        </w:tc>
      </w:tr>
      <w:tr w:rsidR="006E665A" w:rsidRPr="008F7390" w14:paraId="4AC520F6" w14:textId="77777777" w:rsidTr="00D34AC1">
        <w:trPr>
          <w:trHeight w:val="63"/>
        </w:trPr>
        <w:tc>
          <w:tcPr>
            <w:tcW w:w="4536" w:type="dxa"/>
          </w:tcPr>
          <w:p w14:paraId="7A6778AE"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lastRenderedPageBreak/>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6E8DA378"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6E665A" w:rsidRPr="008F7390" w14:paraId="272E7338" w14:textId="77777777" w:rsidTr="00D34AC1">
        <w:trPr>
          <w:trHeight w:val="61"/>
        </w:trPr>
        <w:tc>
          <w:tcPr>
            <w:tcW w:w="4536" w:type="dxa"/>
          </w:tcPr>
          <w:p w14:paraId="078E6CA4"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7DEA78EF"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r w:rsidR="006E665A" w:rsidRPr="008F7390" w14:paraId="6FB8C634" w14:textId="77777777" w:rsidTr="00D34AC1">
        <w:trPr>
          <w:trHeight w:val="61"/>
        </w:trPr>
        <w:tc>
          <w:tcPr>
            <w:tcW w:w="4536" w:type="dxa"/>
          </w:tcPr>
          <w:p w14:paraId="3C06F1B4"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c>
          <w:tcPr>
            <w:tcW w:w="5103" w:type="dxa"/>
          </w:tcPr>
          <w:p w14:paraId="71734F5E" w14:textId="77777777" w:rsidR="006E665A" w:rsidRPr="008F7390" w:rsidRDefault="00AD3C2C" w:rsidP="00D425BF">
            <w:pPr>
              <w:overflowPunct w:val="0"/>
              <w:autoSpaceDE w:val="0"/>
              <w:autoSpaceDN w:val="0"/>
              <w:adjustRightInd w:val="0"/>
              <w:textAlignment w:val="baseline"/>
              <w:rPr>
                <w:rFonts w:ascii="Arial" w:hAnsi="Arial" w:cs="Arial"/>
                <w:sz w:val="20"/>
                <w:szCs w:val="20"/>
                <w:lang w:val="de-CH"/>
              </w:rPr>
            </w:pPr>
            <w:r w:rsidRPr="008F7390">
              <w:rPr>
                <w:rFonts w:ascii="Arial" w:hAnsi="Arial" w:cs="Arial"/>
                <w:sz w:val="20"/>
                <w:szCs w:val="20"/>
                <w:lang w:val="de-CH"/>
              </w:rPr>
              <w:fldChar w:fldCharType="begin">
                <w:ffData>
                  <w:name w:val="Text19"/>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tc>
      </w:tr>
    </w:tbl>
    <w:p w14:paraId="1E9898E0" w14:textId="77777777" w:rsidR="00F24CD7" w:rsidRDefault="00F24CD7">
      <w:pPr>
        <w:rPr>
          <w:rFonts w:ascii="Arial" w:hAnsi="Arial" w:cs="Arial"/>
          <w:b/>
          <w:bCs/>
          <w:sz w:val="20"/>
          <w:szCs w:val="20"/>
          <w:lang w:val="de-CH" w:eastAsia="de-DE"/>
        </w:rPr>
      </w:pPr>
    </w:p>
    <w:p w14:paraId="5F2D9713" w14:textId="77777777" w:rsidR="00DE56BD" w:rsidRDefault="00DE56BD">
      <w:pPr>
        <w:rPr>
          <w:rFonts w:ascii="Arial" w:hAnsi="Arial" w:cs="Arial"/>
          <w:b/>
          <w:bCs/>
          <w:sz w:val="20"/>
          <w:szCs w:val="20"/>
          <w:lang w:val="de-CH" w:eastAsia="de-DE"/>
        </w:rPr>
      </w:pPr>
    </w:p>
    <w:p w14:paraId="73099B9A" w14:textId="77777777" w:rsidR="00531587" w:rsidRPr="008F7390" w:rsidRDefault="00531587">
      <w:pPr>
        <w:rPr>
          <w:rFonts w:ascii="Arial" w:hAnsi="Arial" w:cs="Arial"/>
          <w:b/>
          <w:bCs/>
          <w:sz w:val="20"/>
          <w:szCs w:val="20"/>
          <w:lang w:val="de-CH"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53"/>
        <w:gridCol w:w="8112"/>
      </w:tblGrid>
      <w:tr w:rsidR="006C7627" w:rsidRPr="008F7390" w14:paraId="026A85F9" w14:textId="77777777" w:rsidTr="00F87D25">
        <w:tc>
          <w:tcPr>
            <w:tcW w:w="573" w:type="dxa"/>
            <w:shd w:val="clear" w:color="auto" w:fill="C6D9F1" w:themeFill="text2" w:themeFillTint="33"/>
          </w:tcPr>
          <w:p w14:paraId="52A34BC5" w14:textId="77777777" w:rsidR="006C7627" w:rsidRPr="008F7390" w:rsidRDefault="006C7627" w:rsidP="006C7627">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3c)</w:t>
            </w:r>
          </w:p>
        </w:tc>
        <w:tc>
          <w:tcPr>
            <w:tcW w:w="9065" w:type="dxa"/>
            <w:gridSpan w:val="2"/>
            <w:shd w:val="clear" w:color="auto" w:fill="C6D9F1" w:themeFill="text2" w:themeFillTint="33"/>
          </w:tcPr>
          <w:p w14:paraId="5D9EA2E6" w14:textId="77777777" w:rsidR="006C7627" w:rsidRPr="003A583D" w:rsidRDefault="002C0C06" w:rsidP="00521AD7">
            <w:pPr>
              <w:rPr>
                <w:rFonts w:ascii="Arial" w:eastAsiaTheme="minorHAnsi" w:hAnsi="Arial" w:cs="Arial"/>
                <w:b/>
                <w:bCs/>
                <w:spacing w:val="13"/>
                <w:sz w:val="22"/>
                <w:szCs w:val="22"/>
                <w:lang w:eastAsia="ja-JP"/>
              </w:rPr>
            </w:pPr>
            <w:r w:rsidRPr="003A583D">
              <w:rPr>
                <w:rFonts w:ascii="Arial" w:eastAsiaTheme="minorHAnsi" w:hAnsi="Arial" w:cs="Arial"/>
                <w:b/>
                <w:bCs/>
                <w:spacing w:val="13"/>
                <w:sz w:val="22"/>
                <w:szCs w:val="22"/>
                <w:lang w:eastAsia="ja-JP"/>
              </w:rPr>
              <w:t xml:space="preserve">OBA : critères relatifs à l'exercice professionnel de l'activité d'intermédiaire financier </w:t>
            </w:r>
          </w:p>
          <w:p w14:paraId="29DC45B2" w14:textId="77777777" w:rsidR="00F24CD7" w:rsidRPr="008F7390" w:rsidRDefault="002C0C06" w:rsidP="00B810AA">
            <w:pPr>
              <w:pStyle w:val="Blocktext"/>
              <w:ind w:right="-214"/>
              <w:jc w:val="left"/>
              <w:rPr>
                <w:rFonts w:ascii="Arial" w:eastAsiaTheme="minorHAnsi" w:hAnsi="Arial" w:cs="Arial"/>
                <w:b w:val="0"/>
                <w:bCs w:val="0"/>
                <w:spacing w:val="13"/>
                <w:sz w:val="20"/>
                <w:szCs w:val="20"/>
                <w:lang w:eastAsia="ja-JP"/>
              </w:rPr>
            </w:pPr>
            <w:r w:rsidRPr="008F7390">
              <w:rPr>
                <w:rFonts w:ascii="Arial" w:hAnsi="Arial" w:cs="Arial"/>
                <w:b w:val="0"/>
                <w:sz w:val="20"/>
                <w:szCs w:val="20"/>
              </w:rPr>
              <w:t xml:space="preserve">(art. 7 OBA) </w:t>
            </w:r>
          </w:p>
        </w:tc>
      </w:tr>
      <w:tr w:rsidR="00B810AA" w:rsidRPr="008F7390" w14:paraId="1030C0AE" w14:textId="77777777" w:rsidTr="00F87D25">
        <w:tc>
          <w:tcPr>
            <w:tcW w:w="573" w:type="dxa"/>
          </w:tcPr>
          <w:p w14:paraId="4BA25FCC" w14:textId="77777777" w:rsidR="00B810AA" w:rsidRPr="008F7390" w:rsidRDefault="00B810AA" w:rsidP="00B810AA">
            <w:pPr>
              <w:ind w:left="360"/>
              <w:jc w:val="both"/>
              <w:rPr>
                <w:rFonts w:ascii="Arial" w:eastAsiaTheme="minorHAnsi" w:hAnsi="Arial" w:cs="Arial"/>
                <w:b/>
                <w:bCs/>
                <w:spacing w:val="13"/>
                <w:sz w:val="20"/>
                <w:szCs w:val="20"/>
                <w:lang w:val="de-CH" w:eastAsia="ja-JP"/>
              </w:rPr>
            </w:pPr>
          </w:p>
        </w:tc>
        <w:tc>
          <w:tcPr>
            <w:tcW w:w="9065" w:type="dxa"/>
            <w:gridSpan w:val="2"/>
          </w:tcPr>
          <w:p w14:paraId="2F41F3BF" w14:textId="77777777" w:rsidR="00B810AA" w:rsidRPr="008F7390" w:rsidRDefault="00B810AA" w:rsidP="00521AD7">
            <w:pPr>
              <w:rPr>
                <w:rFonts w:ascii="Arial" w:eastAsiaTheme="minorHAnsi" w:hAnsi="Arial" w:cs="Arial"/>
                <w:b/>
                <w:bCs/>
                <w:spacing w:val="13"/>
                <w:sz w:val="20"/>
                <w:szCs w:val="20"/>
                <w:lang w:val="de-CH" w:eastAsia="ja-JP"/>
              </w:rPr>
            </w:pPr>
          </w:p>
        </w:tc>
      </w:tr>
      <w:tr w:rsidR="002C0C06" w:rsidRPr="00DA293A" w14:paraId="317DA044" w14:textId="77777777" w:rsidTr="00F87D25">
        <w:tc>
          <w:tcPr>
            <w:tcW w:w="573" w:type="dxa"/>
          </w:tcPr>
          <w:p w14:paraId="395C81F8" w14:textId="77777777" w:rsidR="002C0C06" w:rsidRPr="008F7390" w:rsidRDefault="002C0C06" w:rsidP="00B810AA">
            <w:pPr>
              <w:pStyle w:val="Listenabsatz"/>
              <w:numPr>
                <w:ilvl w:val="0"/>
                <w:numId w:val="30"/>
              </w:numPr>
              <w:rPr>
                <w:rFonts w:ascii="Arial" w:eastAsiaTheme="minorHAnsi" w:hAnsi="Arial" w:cs="Arial"/>
                <w:b/>
                <w:bCs/>
                <w:spacing w:val="13"/>
                <w:sz w:val="22"/>
                <w:szCs w:val="22"/>
                <w:lang w:val="de-CH" w:eastAsia="ja-JP"/>
              </w:rPr>
            </w:pPr>
          </w:p>
        </w:tc>
        <w:tc>
          <w:tcPr>
            <w:tcW w:w="9065" w:type="dxa"/>
            <w:gridSpan w:val="2"/>
          </w:tcPr>
          <w:p w14:paraId="2CF2C7C2" w14:textId="77777777" w:rsidR="002C0C06" w:rsidRPr="003A583D" w:rsidRDefault="002C0C06" w:rsidP="00521AD7">
            <w:pPr>
              <w:rPr>
                <w:rFonts w:ascii="Arial" w:hAnsi="Arial" w:cs="Arial"/>
                <w:sz w:val="18"/>
                <w:szCs w:val="18"/>
              </w:rPr>
            </w:pPr>
            <w:r w:rsidRPr="003A583D">
              <w:rPr>
                <w:rFonts w:ascii="Arial" w:eastAsiaTheme="minorHAnsi" w:hAnsi="Arial" w:cs="Arial"/>
                <w:b/>
                <w:bCs/>
                <w:spacing w:val="13"/>
                <w:sz w:val="20"/>
                <w:szCs w:val="20"/>
                <w:lang w:eastAsia="ja-JP"/>
              </w:rPr>
              <w:t xml:space="preserve">Art. 7, al. 1, let. a. OBA : </w:t>
            </w:r>
            <w:r w:rsidRPr="003A583D">
              <w:rPr>
                <w:rFonts w:ascii="Arial" w:hAnsi="Arial" w:cs="Arial"/>
                <w:sz w:val="20"/>
                <w:szCs w:val="20"/>
              </w:rPr>
              <w:t xml:space="preserve">le produit réalisé grâce </w:t>
            </w:r>
            <w:r w:rsidR="009816AB" w:rsidRPr="003A583D">
              <w:rPr>
                <w:rFonts w:ascii="Arial" w:hAnsi="Arial" w:cs="Arial"/>
                <w:sz w:val="20"/>
                <w:szCs w:val="20"/>
              </w:rPr>
              <w:t xml:space="preserve">aux prestations relevant de la LBA </w:t>
            </w:r>
            <w:r w:rsidRPr="003A583D">
              <w:rPr>
                <w:rFonts w:ascii="Arial" w:hAnsi="Arial" w:cs="Arial"/>
                <w:sz w:val="20"/>
                <w:szCs w:val="20"/>
              </w:rPr>
              <w:t>au cours d'une année civile ou de l'année sous revue est supérieur à 50 000</w:t>
            </w:r>
            <w:r w:rsidR="00101C27" w:rsidRPr="003A583D">
              <w:rPr>
                <w:rFonts w:ascii="Arial" w:hAnsi="Arial" w:cs="Arial"/>
                <w:sz w:val="20"/>
                <w:szCs w:val="20"/>
              </w:rPr>
              <w:t xml:space="preserve"> CHF</w:t>
            </w:r>
            <w:r w:rsidRPr="003A583D">
              <w:rPr>
                <w:rFonts w:ascii="Arial" w:hAnsi="Arial" w:cs="Arial"/>
                <w:sz w:val="18"/>
                <w:szCs w:val="18"/>
              </w:rPr>
              <w:t xml:space="preserve">.  </w:t>
            </w:r>
          </w:p>
          <w:p w14:paraId="78E62DF2" w14:textId="77777777" w:rsidR="00F24CD7" w:rsidRPr="003A583D" w:rsidRDefault="00F24CD7" w:rsidP="00521AD7">
            <w:pPr>
              <w:rPr>
                <w:rFonts w:ascii="Arial" w:eastAsiaTheme="minorHAnsi" w:hAnsi="Arial" w:cs="Arial"/>
                <w:b/>
                <w:bCs/>
                <w:spacing w:val="13"/>
                <w:sz w:val="10"/>
                <w:szCs w:val="10"/>
                <w:lang w:eastAsia="ja-JP"/>
              </w:rPr>
            </w:pPr>
          </w:p>
        </w:tc>
      </w:tr>
      <w:tr w:rsidR="006C7627" w:rsidRPr="008F7390" w14:paraId="3DD44338" w14:textId="77777777" w:rsidTr="00F87D25">
        <w:tc>
          <w:tcPr>
            <w:tcW w:w="573" w:type="dxa"/>
          </w:tcPr>
          <w:p w14:paraId="3B7A1437" w14:textId="77777777" w:rsidR="006C7627" w:rsidRPr="003A583D" w:rsidRDefault="006C7627" w:rsidP="00E82AF6">
            <w:pPr>
              <w:jc w:val="both"/>
              <w:rPr>
                <w:rFonts w:ascii="Arial" w:eastAsiaTheme="minorHAnsi" w:hAnsi="Arial" w:cs="Arial"/>
                <w:b/>
                <w:bCs/>
                <w:spacing w:val="13"/>
                <w:sz w:val="22"/>
                <w:szCs w:val="22"/>
                <w:lang w:eastAsia="ja-JP"/>
              </w:rPr>
            </w:pPr>
          </w:p>
        </w:tc>
        <w:tc>
          <w:tcPr>
            <w:tcW w:w="953" w:type="dxa"/>
          </w:tcPr>
          <w:p w14:paraId="55664EB5" w14:textId="77777777" w:rsidR="006C7627"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non</w:t>
            </w:r>
          </w:p>
        </w:tc>
        <w:tc>
          <w:tcPr>
            <w:tcW w:w="8112" w:type="dxa"/>
          </w:tcPr>
          <w:p w14:paraId="50E64F98"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oui</w:t>
            </w:r>
          </w:p>
          <w:p w14:paraId="2E884BE4"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F87D25" w:rsidRPr="00DA293A" w14:paraId="2CF44E17" w14:textId="77777777" w:rsidTr="00F87D25">
        <w:tc>
          <w:tcPr>
            <w:tcW w:w="573" w:type="dxa"/>
          </w:tcPr>
          <w:p w14:paraId="13238992" w14:textId="77777777" w:rsidR="00F87D25" w:rsidRPr="008F7390" w:rsidRDefault="00F87D25" w:rsidP="00F87D25">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556171CA" w14:textId="77777777" w:rsidR="00F87D25" w:rsidRPr="003A583D" w:rsidRDefault="00F87D25" w:rsidP="00F87D25">
            <w:pPr>
              <w:rPr>
                <w:rFonts w:ascii="Arial" w:hAnsi="Arial" w:cs="Arial"/>
                <w:sz w:val="20"/>
                <w:szCs w:val="20"/>
              </w:rPr>
            </w:pPr>
            <w:r w:rsidRPr="003A583D">
              <w:rPr>
                <w:rFonts w:ascii="Arial" w:eastAsiaTheme="minorHAnsi" w:hAnsi="Arial" w:cs="Arial"/>
                <w:b/>
                <w:bCs/>
                <w:spacing w:val="13"/>
                <w:sz w:val="20"/>
                <w:szCs w:val="20"/>
                <w:lang w:eastAsia="ja-JP"/>
              </w:rPr>
              <w:t xml:space="preserve">Art. 7, al. 1, let. b. OBA : </w:t>
            </w:r>
            <w:r w:rsidR="004B07FB" w:rsidRPr="003A583D">
              <w:rPr>
                <w:rFonts w:ascii="Arial" w:hAnsi="Arial" w:cs="Arial"/>
                <w:sz w:val="20"/>
                <w:szCs w:val="20"/>
              </w:rPr>
              <w:t xml:space="preserve">toute personne qui, </w:t>
            </w:r>
            <w:r w:rsidR="0051516B" w:rsidRPr="003A583D">
              <w:rPr>
                <w:rFonts w:ascii="Arial" w:hAnsi="Arial" w:cs="Arial"/>
                <w:sz w:val="20"/>
                <w:szCs w:val="20"/>
              </w:rPr>
              <w:t xml:space="preserve">par année civile, noue </w:t>
            </w:r>
            <w:r w:rsidRPr="003A583D">
              <w:rPr>
                <w:rFonts w:ascii="Arial" w:hAnsi="Arial" w:cs="Arial"/>
                <w:sz w:val="20"/>
                <w:szCs w:val="20"/>
              </w:rPr>
              <w:t xml:space="preserve">des relations d'affaires </w:t>
            </w:r>
            <w:r w:rsidR="0051516B" w:rsidRPr="003A583D">
              <w:rPr>
                <w:rFonts w:ascii="Arial" w:hAnsi="Arial" w:cs="Arial"/>
                <w:sz w:val="20"/>
                <w:szCs w:val="20"/>
              </w:rPr>
              <w:t>avec plus de 20 parties contractantes ou entretient au moins 20 relations de ce type.</w:t>
            </w:r>
          </w:p>
          <w:p w14:paraId="165744BA" w14:textId="77777777" w:rsidR="00F87D25" w:rsidRPr="003A583D" w:rsidRDefault="00F87D25" w:rsidP="00F87D25">
            <w:pPr>
              <w:rPr>
                <w:rFonts w:ascii="Arial" w:hAnsi="Arial" w:cs="Arial"/>
                <w:sz w:val="10"/>
                <w:szCs w:val="10"/>
              </w:rPr>
            </w:pPr>
          </w:p>
        </w:tc>
      </w:tr>
      <w:tr w:rsidR="00F87D25" w:rsidRPr="008F7390" w14:paraId="4B631C52" w14:textId="77777777" w:rsidTr="00F87D25">
        <w:tc>
          <w:tcPr>
            <w:tcW w:w="573" w:type="dxa"/>
          </w:tcPr>
          <w:p w14:paraId="33649CE0" w14:textId="77777777" w:rsidR="00F87D25" w:rsidRPr="003A583D" w:rsidRDefault="00F87D25" w:rsidP="00F87D25">
            <w:pPr>
              <w:jc w:val="both"/>
              <w:rPr>
                <w:rFonts w:ascii="Arial" w:eastAsiaTheme="minorHAnsi" w:hAnsi="Arial" w:cs="Arial"/>
                <w:b/>
                <w:bCs/>
                <w:spacing w:val="13"/>
                <w:sz w:val="22"/>
                <w:szCs w:val="22"/>
                <w:lang w:eastAsia="ja-JP"/>
              </w:rPr>
            </w:pPr>
          </w:p>
        </w:tc>
        <w:tc>
          <w:tcPr>
            <w:tcW w:w="953" w:type="dxa"/>
          </w:tcPr>
          <w:p w14:paraId="35E31305" w14:textId="77777777" w:rsidR="00F87D25" w:rsidRPr="008F7390" w:rsidRDefault="00F87D25" w:rsidP="00F87D25">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Non</w:t>
            </w:r>
          </w:p>
        </w:tc>
        <w:tc>
          <w:tcPr>
            <w:tcW w:w="8112" w:type="dxa"/>
          </w:tcPr>
          <w:p w14:paraId="635D71E5" w14:textId="77777777" w:rsidR="00F87D25" w:rsidRDefault="00F87D25" w:rsidP="00F87D25">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Oui</w:t>
            </w:r>
          </w:p>
          <w:p w14:paraId="12E7382F" w14:textId="77777777" w:rsidR="008F7390" w:rsidRPr="008F7390" w:rsidRDefault="008F7390" w:rsidP="00F87D25">
            <w:pPr>
              <w:jc w:val="both"/>
              <w:rPr>
                <w:rFonts w:ascii="Arial" w:eastAsiaTheme="minorHAnsi" w:hAnsi="Arial" w:cs="Arial"/>
                <w:b/>
                <w:bCs/>
                <w:spacing w:val="13"/>
                <w:sz w:val="10"/>
                <w:szCs w:val="10"/>
                <w:lang w:val="de-CH" w:eastAsia="ja-JP"/>
              </w:rPr>
            </w:pPr>
          </w:p>
        </w:tc>
      </w:tr>
      <w:tr w:rsidR="002C0C06" w:rsidRPr="00DA293A" w14:paraId="58CD3A4C" w14:textId="77777777" w:rsidTr="00F87D25">
        <w:tc>
          <w:tcPr>
            <w:tcW w:w="573" w:type="dxa"/>
          </w:tcPr>
          <w:p w14:paraId="344246F0"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6DA83429" w14:textId="77777777" w:rsidR="002C0C06" w:rsidRPr="003A583D" w:rsidRDefault="002C0C06" w:rsidP="00521AD7">
            <w:pPr>
              <w:rPr>
                <w:rFonts w:ascii="Arial" w:hAnsi="Arial" w:cs="Arial"/>
                <w:sz w:val="20"/>
                <w:szCs w:val="20"/>
              </w:rPr>
            </w:pPr>
            <w:r w:rsidRPr="003A583D">
              <w:rPr>
                <w:rFonts w:ascii="Arial" w:eastAsiaTheme="minorHAnsi" w:hAnsi="Arial" w:cs="Arial"/>
                <w:b/>
                <w:bCs/>
                <w:spacing w:val="13"/>
                <w:sz w:val="20"/>
                <w:szCs w:val="20"/>
                <w:lang w:eastAsia="ja-JP"/>
              </w:rPr>
              <w:t xml:space="preserve">Art. 7, al. 1, let. c. OBA : </w:t>
            </w:r>
            <w:r w:rsidRPr="003A583D">
              <w:rPr>
                <w:rFonts w:ascii="Arial" w:hAnsi="Arial" w:cs="Arial"/>
                <w:sz w:val="20"/>
                <w:szCs w:val="20"/>
              </w:rPr>
              <w:t xml:space="preserve">Dans le cadre des mandats LBA, disposez-vous d'un pouvoir de disposition sur des valeurs patrimoniales appartenant à des tiers qui dépassent 5 millions </w:t>
            </w:r>
            <w:r w:rsidR="00101C27" w:rsidRPr="003A583D">
              <w:rPr>
                <w:rFonts w:ascii="Arial" w:hAnsi="Arial" w:cs="Arial"/>
                <w:sz w:val="20"/>
                <w:szCs w:val="20"/>
              </w:rPr>
              <w:t>de francs suisses</w:t>
            </w:r>
            <w:r w:rsidRPr="003A583D">
              <w:rPr>
                <w:rFonts w:ascii="Arial" w:hAnsi="Arial" w:cs="Arial"/>
                <w:sz w:val="20"/>
                <w:szCs w:val="20"/>
              </w:rPr>
              <w:t xml:space="preserve"> à un moment </w:t>
            </w:r>
            <w:r w:rsidR="0040086B">
              <w:rPr>
                <w:rFonts w:ascii="Arial" w:hAnsi="Arial" w:cs="Arial"/>
                <w:sz w:val="20"/>
                <w:szCs w:val="20"/>
              </w:rPr>
              <w:t>donné</w:t>
            </w:r>
            <w:r w:rsidR="0040086B" w:rsidRPr="003A583D">
              <w:rPr>
                <w:rFonts w:ascii="Arial" w:hAnsi="Arial" w:cs="Arial"/>
                <w:sz w:val="20"/>
                <w:szCs w:val="20"/>
              </w:rPr>
              <w:t xml:space="preserve"> </w:t>
            </w:r>
            <w:r w:rsidRPr="003A583D">
              <w:rPr>
                <w:rFonts w:ascii="Arial" w:hAnsi="Arial" w:cs="Arial"/>
                <w:sz w:val="20"/>
                <w:szCs w:val="20"/>
              </w:rPr>
              <w:t>pendant la période d'examen ?</w:t>
            </w:r>
          </w:p>
          <w:p w14:paraId="68E5F3F7" w14:textId="77777777" w:rsidR="00B810AA" w:rsidRPr="003A583D" w:rsidRDefault="00B810AA" w:rsidP="00521AD7">
            <w:pPr>
              <w:rPr>
                <w:rFonts w:ascii="Arial" w:hAnsi="Arial" w:cs="Arial"/>
                <w:sz w:val="10"/>
                <w:szCs w:val="10"/>
              </w:rPr>
            </w:pPr>
          </w:p>
        </w:tc>
      </w:tr>
      <w:tr w:rsidR="002C0C06" w:rsidRPr="008F7390" w14:paraId="2B35D30A" w14:textId="77777777" w:rsidTr="00F87D25">
        <w:tc>
          <w:tcPr>
            <w:tcW w:w="573" w:type="dxa"/>
          </w:tcPr>
          <w:p w14:paraId="54426135" w14:textId="77777777" w:rsidR="002C0C06" w:rsidRPr="003A583D" w:rsidRDefault="002C0C06" w:rsidP="00E82AF6">
            <w:pPr>
              <w:jc w:val="both"/>
              <w:rPr>
                <w:rFonts w:ascii="Arial" w:eastAsiaTheme="minorHAnsi" w:hAnsi="Arial" w:cs="Arial"/>
                <w:b/>
                <w:bCs/>
                <w:spacing w:val="13"/>
                <w:sz w:val="22"/>
                <w:szCs w:val="22"/>
                <w:lang w:eastAsia="ja-JP"/>
              </w:rPr>
            </w:pPr>
          </w:p>
        </w:tc>
        <w:tc>
          <w:tcPr>
            <w:tcW w:w="953" w:type="dxa"/>
          </w:tcPr>
          <w:p w14:paraId="119801CD"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non</w:t>
            </w:r>
          </w:p>
        </w:tc>
        <w:tc>
          <w:tcPr>
            <w:tcW w:w="8112" w:type="dxa"/>
          </w:tcPr>
          <w:p w14:paraId="0F89DD42" w14:textId="77777777" w:rsidR="00F24CD7" w:rsidRPr="008F7390" w:rsidRDefault="002C0C06" w:rsidP="00F24CD7">
            <w:pPr>
              <w:jc w:val="both"/>
              <w:rPr>
                <w:rFonts w:ascii="Arial" w:hAnsi="Arial" w:cs="Arial"/>
                <w:sz w:val="20"/>
                <w:szCs w:val="20"/>
                <w:lang w:val="de-CH"/>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oui</w:t>
            </w:r>
          </w:p>
          <w:p w14:paraId="36F9E0E7" w14:textId="77777777" w:rsidR="00B810AA" w:rsidRPr="008F7390" w:rsidRDefault="00B810AA" w:rsidP="00F24CD7">
            <w:pPr>
              <w:jc w:val="both"/>
              <w:rPr>
                <w:rFonts w:ascii="Arial" w:eastAsiaTheme="minorHAnsi" w:hAnsi="Arial" w:cs="Arial"/>
                <w:b/>
                <w:bCs/>
                <w:spacing w:val="13"/>
                <w:sz w:val="10"/>
                <w:szCs w:val="10"/>
                <w:lang w:val="de-CH" w:eastAsia="ja-JP"/>
              </w:rPr>
            </w:pPr>
          </w:p>
        </w:tc>
      </w:tr>
      <w:tr w:rsidR="002C0C06" w:rsidRPr="00DA293A" w14:paraId="78C381D5" w14:textId="77777777" w:rsidTr="00F87D25">
        <w:tc>
          <w:tcPr>
            <w:tcW w:w="573" w:type="dxa"/>
          </w:tcPr>
          <w:p w14:paraId="4AEDE74C" w14:textId="77777777" w:rsidR="002C0C06" w:rsidRPr="008F7390" w:rsidRDefault="002C0C06" w:rsidP="002C0C06">
            <w:pPr>
              <w:pStyle w:val="Listenabsatz"/>
              <w:numPr>
                <w:ilvl w:val="0"/>
                <w:numId w:val="30"/>
              </w:numPr>
              <w:jc w:val="both"/>
              <w:rPr>
                <w:rFonts w:ascii="Arial" w:eastAsiaTheme="minorHAnsi" w:hAnsi="Arial" w:cs="Arial"/>
                <w:b/>
                <w:bCs/>
                <w:spacing w:val="13"/>
                <w:sz w:val="22"/>
                <w:szCs w:val="22"/>
                <w:lang w:val="de-CH" w:eastAsia="ja-JP"/>
              </w:rPr>
            </w:pPr>
          </w:p>
        </w:tc>
        <w:tc>
          <w:tcPr>
            <w:tcW w:w="9065" w:type="dxa"/>
            <w:gridSpan w:val="2"/>
          </w:tcPr>
          <w:p w14:paraId="23CF1F16" w14:textId="77777777" w:rsidR="002C0C06" w:rsidRPr="003A583D" w:rsidRDefault="002C0C06" w:rsidP="00521AD7">
            <w:pPr>
              <w:rPr>
                <w:rFonts w:ascii="Arial" w:hAnsi="Arial" w:cs="Arial"/>
                <w:sz w:val="20"/>
                <w:szCs w:val="20"/>
              </w:rPr>
            </w:pPr>
            <w:r w:rsidRPr="003A583D">
              <w:rPr>
                <w:rFonts w:ascii="Arial" w:eastAsiaTheme="minorHAnsi" w:hAnsi="Arial" w:cs="Arial"/>
                <w:b/>
                <w:bCs/>
                <w:spacing w:val="13"/>
                <w:sz w:val="20"/>
                <w:szCs w:val="20"/>
                <w:lang w:eastAsia="ja-JP"/>
              </w:rPr>
              <w:t xml:space="preserve">Art. 7, al. 1, let. d. OBA : </w:t>
            </w:r>
            <w:r w:rsidRPr="003A583D">
              <w:rPr>
                <w:rFonts w:ascii="Arial" w:hAnsi="Arial" w:cs="Arial"/>
                <w:sz w:val="20"/>
                <w:szCs w:val="20"/>
              </w:rPr>
              <w:t xml:space="preserve">Le volume total des transactions effectuées dans le cadre des mandats LBA pendant la période contrôlée dépasse-t-il le montant de 2 millions </w:t>
            </w:r>
            <w:r w:rsidR="00101C27" w:rsidRPr="003A583D">
              <w:rPr>
                <w:rFonts w:ascii="Arial" w:hAnsi="Arial" w:cs="Arial"/>
                <w:sz w:val="20"/>
                <w:szCs w:val="20"/>
              </w:rPr>
              <w:t xml:space="preserve">de francs suisses </w:t>
            </w:r>
            <w:r w:rsidRPr="003A583D">
              <w:rPr>
                <w:rFonts w:ascii="Arial" w:hAnsi="Arial" w:cs="Arial"/>
                <w:sz w:val="20"/>
                <w:szCs w:val="20"/>
              </w:rPr>
              <w:t>?</w:t>
            </w:r>
          </w:p>
          <w:p w14:paraId="5BE8459D" w14:textId="77777777" w:rsidR="00F24CD7" w:rsidRPr="003A583D" w:rsidRDefault="00F24CD7" w:rsidP="00521AD7">
            <w:pPr>
              <w:rPr>
                <w:rFonts w:ascii="Arial" w:hAnsi="Arial" w:cs="Arial"/>
                <w:sz w:val="10"/>
                <w:szCs w:val="10"/>
              </w:rPr>
            </w:pPr>
          </w:p>
        </w:tc>
      </w:tr>
      <w:tr w:rsidR="002C0C06" w:rsidRPr="008F7390" w14:paraId="78D1E1ED" w14:textId="77777777" w:rsidTr="00F87D25">
        <w:tc>
          <w:tcPr>
            <w:tcW w:w="573" w:type="dxa"/>
          </w:tcPr>
          <w:p w14:paraId="7F58B47F" w14:textId="77777777" w:rsidR="002C0C06" w:rsidRPr="003A583D" w:rsidRDefault="002C0C06" w:rsidP="00E82AF6">
            <w:pPr>
              <w:jc w:val="both"/>
              <w:rPr>
                <w:rFonts w:ascii="Arial" w:eastAsiaTheme="minorHAnsi" w:hAnsi="Arial" w:cs="Arial"/>
                <w:b/>
                <w:bCs/>
                <w:spacing w:val="13"/>
                <w:sz w:val="22"/>
                <w:szCs w:val="22"/>
                <w:lang w:eastAsia="ja-JP"/>
              </w:rPr>
            </w:pPr>
          </w:p>
        </w:tc>
        <w:tc>
          <w:tcPr>
            <w:tcW w:w="953" w:type="dxa"/>
          </w:tcPr>
          <w:p w14:paraId="0911708A" w14:textId="77777777" w:rsidR="002C0C06" w:rsidRPr="008F7390" w:rsidRDefault="002C0C06" w:rsidP="00E82AF6">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5"/>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Pr="008F7390">
              <w:rPr>
                <w:rFonts w:ascii="Arial" w:hAnsi="Arial" w:cs="Arial"/>
                <w:sz w:val="20"/>
                <w:szCs w:val="20"/>
                <w:lang w:val="de-CH"/>
              </w:rPr>
              <w:t xml:space="preserve"> non</w:t>
            </w:r>
          </w:p>
        </w:tc>
        <w:tc>
          <w:tcPr>
            <w:tcW w:w="8112" w:type="dxa"/>
          </w:tcPr>
          <w:p w14:paraId="7D17101B" w14:textId="77777777" w:rsidR="00F24CD7" w:rsidRPr="008F7390" w:rsidRDefault="002C0C06" w:rsidP="00F24CD7">
            <w:pPr>
              <w:jc w:val="both"/>
              <w:rPr>
                <w:rFonts w:ascii="Arial" w:eastAsiaTheme="minorHAnsi" w:hAnsi="Arial" w:cs="Arial"/>
                <w:b/>
                <w:bCs/>
                <w:spacing w:val="13"/>
                <w:sz w:val="22"/>
                <w:szCs w:val="22"/>
                <w:lang w:val="de-CH" w:eastAsia="ja-JP"/>
              </w:rPr>
            </w:pPr>
            <w:r w:rsidRPr="008F7390">
              <w:rPr>
                <w:rFonts w:ascii="Arial" w:hAnsi="Arial" w:cs="Arial"/>
                <w:sz w:val="20"/>
                <w:szCs w:val="20"/>
                <w:lang w:val="de-CH"/>
              </w:rPr>
              <w:fldChar w:fldCharType="begin">
                <w:ffData>
                  <w:name w:val="Kontrollkästchen14"/>
                  <w:enabled/>
                  <w:calcOnExit w:val="0"/>
                  <w:checkBox>
                    <w:sizeAuto/>
                    <w:default w:val="0"/>
                  </w:checkBox>
                </w:ffData>
              </w:fldChar>
            </w:r>
            <w:r w:rsidRPr="008F7390">
              <w:rPr>
                <w:rFonts w:ascii="Arial" w:hAnsi="Arial" w:cs="Arial"/>
                <w:sz w:val="20"/>
                <w:szCs w:val="20"/>
                <w:lang w:val="de-CH"/>
              </w:rPr>
              <w:instrText xml:space="preserve"> FORMCHECKBOX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sz w:val="20"/>
                <w:szCs w:val="20"/>
                <w:lang w:val="de-CH"/>
              </w:rPr>
              <w:fldChar w:fldCharType="end"/>
            </w:r>
            <w:r w:rsidR="00C00A90" w:rsidRPr="008F7390">
              <w:rPr>
                <w:rFonts w:ascii="Arial" w:hAnsi="Arial" w:cs="Arial"/>
                <w:sz w:val="20"/>
                <w:szCs w:val="20"/>
                <w:lang w:val="de-CH"/>
              </w:rPr>
              <w:t xml:space="preserve"> </w:t>
            </w:r>
            <w:r w:rsidRPr="008F7390">
              <w:rPr>
                <w:rFonts w:ascii="Arial" w:hAnsi="Arial" w:cs="Arial"/>
                <w:sz w:val="20"/>
                <w:szCs w:val="20"/>
                <w:lang w:val="de-CH"/>
              </w:rPr>
              <w:t>oui</w:t>
            </w:r>
          </w:p>
        </w:tc>
      </w:tr>
    </w:tbl>
    <w:p w14:paraId="26D546B2" w14:textId="77777777" w:rsidR="000F4CB6" w:rsidRDefault="000F4CB6"/>
    <w:p w14:paraId="5F05EF68" w14:textId="77777777" w:rsidR="00531587" w:rsidRDefault="00531587"/>
    <w:tbl>
      <w:tblPr>
        <w:tblStyle w:val="Tabellenraster"/>
        <w:tblW w:w="15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833"/>
        <w:gridCol w:w="2126"/>
        <w:gridCol w:w="6097"/>
        <w:gridCol w:w="49"/>
        <w:gridCol w:w="6146"/>
      </w:tblGrid>
      <w:tr w:rsidR="00796E8D" w:rsidRPr="00DA293A" w14:paraId="3F77B500" w14:textId="77777777" w:rsidTr="00FB08F9">
        <w:trPr>
          <w:gridAfter w:val="2"/>
          <w:wAfter w:w="6195" w:type="dxa"/>
        </w:trPr>
        <w:tc>
          <w:tcPr>
            <w:tcW w:w="587" w:type="dxa"/>
            <w:shd w:val="clear" w:color="auto" w:fill="C6D9F1" w:themeFill="text2" w:themeFillTint="33"/>
          </w:tcPr>
          <w:p w14:paraId="01BE5355" w14:textId="77777777" w:rsidR="00796E8D" w:rsidRPr="008F7390" w:rsidRDefault="00796E8D" w:rsidP="00796E8D">
            <w:pPr>
              <w:jc w:val="both"/>
              <w:rPr>
                <w:rFonts w:ascii="Arial" w:eastAsiaTheme="minorHAnsi" w:hAnsi="Arial" w:cs="Arial"/>
                <w:b/>
                <w:bCs/>
                <w:spacing w:val="13"/>
                <w:sz w:val="22"/>
                <w:szCs w:val="22"/>
                <w:lang w:val="de-CH" w:eastAsia="ja-JP"/>
              </w:rPr>
            </w:pPr>
            <w:r w:rsidRPr="008F7390">
              <w:rPr>
                <w:rFonts w:ascii="Arial" w:eastAsiaTheme="minorHAnsi" w:hAnsi="Arial" w:cs="Arial"/>
                <w:b/>
                <w:bCs/>
                <w:spacing w:val="13"/>
                <w:sz w:val="22"/>
                <w:szCs w:val="22"/>
                <w:lang w:val="de-CH" w:eastAsia="ja-JP"/>
              </w:rPr>
              <w:t>3d)</w:t>
            </w:r>
          </w:p>
        </w:tc>
        <w:tc>
          <w:tcPr>
            <w:tcW w:w="9056" w:type="dxa"/>
            <w:gridSpan w:val="3"/>
            <w:shd w:val="clear" w:color="auto" w:fill="C6D9F1" w:themeFill="text2" w:themeFillTint="33"/>
          </w:tcPr>
          <w:p w14:paraId="7D8FA297" w14:textId="77777777" w:rsidR="00796E8D" w:rsidRPr="003A583D" w:rsidRDefault="00796E8D" w:rsidP="00796E8D">
            <w:pPr>
              <w:pStyle w:val="Kopfzeile"/>
              <w:tabs>
                <w:tab w:val="clear" w:pos="4536"/>
                <w:tab w:val="clear" w:pos="9072"/>
              </w:tabs>
              <w:rPr>
                <w:rFonts w:cs="Arial"/>
                <w:b/>
                <w:lang w:val="fr-CH"/>
              </w:rPr>
            </w:pPr>
            <w:r w:rsidRPr="003A583D">
              <w:rPr>
                <w:rFonts w:cs="Arial"/>
                <w:b/>
                <w:lang w:val="fr-CH"/>
              </w:rPr>
              <w:t>Des communications ont-elles été faites</w:t>
            </w:r>
            <w:r w:rsidR="00DB3707" w:rsidRPr="003A583D">
              <w:rPr>
                <w:rFonts w:cs="Arial"/>
                <w:b/>
                <w:lang w:val="fr-CH"/>
              </w:rPr>
              <w:t xml:space="preserve"> au MROS </w:t>
            </w:r>
            <w:r w:rsidRPr="003A583D">
              <w:rPr>
                <w:rFonts w:cs="Arial"/>
                <w:b/>
                <w:lang w:val="fr-CH"/>
              </w:rPr>
              <w:t>?</w:t>
            </w:r>
          </w:p>
          <w:p w14:paraId="0A5D7C56" w14:textId="77777777" w:rsidR="00796E8D" w:rsidRPr="008F7390" w:rsidRDefault="00FB62FD" w:rsidP="00796E8D">
            <w:pPr>
              <w:pStyle w:val="Kopfzeile"/>
              <w:tabs>
                <w:tab w:val="clear" w:pos="4536"/>
                <w:tab w:val="clear" w:pos="9072"/>
              </w:tabs>
              <w:rPr>
                <w:rFonts w:cs="Arial"/>
                <w:bCs/>
                <w:sz w:val="16"/>
                <w:szCs w:val="16"/>
              </w:rPr>
            </w:pPr>
            <w:r w:rsidRPr="008F7390">
              <w:rPr>
                <w:rFonts w:cs="Arial"/>
                <w:sz w:val="18"/>
                <w:szCs w:val="18"/>
              </w:rPr>
              <w:t>(</w:t>
            </w:r>
            <w:r w:rsidR="00796E8D" w:rsidRPr="008F7390">
              <w:rPr>
                <w:rFonts w:cs="Arial"/>
                <w:sz w:val="18"/>
                <w:szCs w:val="18"/>
              </w:rPr>
              <w:t>art.</w:t>
            </w:r>
            <w:r w:rsidR="008D560B">
              <w:rPr>
                <w:rFonts w:cs="Arial"/>
                <w:sz w:val="18"/>
                <w:szCs w:val="18"/>
              </w:rPr>
              <w:t xml:space="preserve"> 9-9b </w:t>
            </w:r>
            <w:r w:rsidR="00796E8D" w:rsidRPr="008F7390">
              <w:rPr>
                <w:rFonts w:cs="Arial"/>
                <w:sz w:val="18"/>
                <w:szCs w:val="18"/>
              </w:rPr>
              <w:t>LBA, art. 305</w:t>
            </w:r>
            <w:r w:rsidR="00796E8D" w:rsidRPr="008F7390">
              <w:rPr>
                <w:rFonts w:cs="Arial"/>
                <w:bCs/>
                <w:sz w:val="18"/>
                <w:szCs w:val="18"/>
                <w:vertAlign w:val="superscript"/>
              </w:rPr>
              <w:t>ter</w:t>
            </w:r>
            <w:r w:rsidR="00796E8D" w:rsidRPr="008F7390">
              <w:rPr>
                <w:rFonts w:cs="Arial"/>
                <w:sz w:val="18"/>
                <w:szCs w:val="18"/>
              </w:rPr>
              <w:t xml:space="preserve"> CP)</w:t>
            </w:r>
          </w:p>
        </w:tc>
      </w:tr>
      <w:tr w:rsidR="00BE558D" w:rsidRPr="00DA293A" w14:paraId="3B6AE869" w14:textId="77777777" w:rsidTr="00FB08F9">
        <w:trPr>
          <w:gridAfter w:val="1"/>
          <w:wAfter w:w="6146" w:type="dxa"/>
        </w:trPr>
        <w:tc>
          <w:tcPr>
            <w:tcW w:w="587" w:type="dxa"/>
          </w:tcPr>
          <w:p w14:paraId="6E679EF5" w14:textId="77777777" w:rsidR="00BE558D" w:rsidRPr="008F7390" w:rsidRDefault="00BE558D" w:rsidP="0058438B">
            <w:pPr>
              <w:rPr>
                <w:rFonts w:ascii="Arial" w:hAnsi="Arial" w:cs="Arial"/>
                <w:sz w:val="20"/>
                <w:szCs w:val="20"/>
                <w:lang w:val="de-CH"/>
              </w:rPr>
            </w:pPr>
          </w:p>
        </w:tc>
        <w:tc>
          <w:tcPr>
            <w:tcW w:w="833" w:type="dxa"/>
          </w:tcPr>
          <w:p w14:paraId="184A14AB" w14:textId="77777777" w:rsidR="00BE558D" w:rsidRPr="008F7390" w:rsidRDefault="00BE558D" w:rsidP="007252B7">
            <w:pPr>
              <w:pStyle w:val="Kopfzeile"/>
              <w:tabs>
                <w:tab w:val="clear" w:pos="4536"/>
                <w:tab w:val="clear" w:pos="9072"/>
              </w:tabs>
              <w:rPr>
                <w:rFonts w:cs="Arial"/>
                <w:sz w:val="20"/>
                <w:lang w:eastAsia="fr-FR"/>
              </w:rPr>
            </w:pPr>
          </w:p>
        </w:tc>
        <w:tc>
          <w:tcPr>
            <w:tcW w:w="2126" w:type="dxa"/>
          </w:tcPr>
          <w:p w14:paraId="6D079ABE" w14:textId="77777777" w:rsidR="00BE558D" w:rsidRPr="008F7390" w:rsidRDefault="00BE558D" w:rsidP="0058438B">
            <w:pPr>
              <w:rPr>
                <w:rFonts w:ascii="Arial" w:hAnsi="Arial" w:cs="Arial"/>
                <w:sz w:val="20"/>
                <w:szCs w:val="20"/>
                <w:lang w:val="de-CH"/>
              </w:rPr>
            </w:pPr>
          </w:p>
        </w:tc>
        <w:tc>
          <w:tcPr>
            <w:tcW w:w="6146" w:type="dxa"/>
            <w:gridSpan w:val="2"/>
          </w:tcPr>
          <w:p w14:paraId="57C854D2" w14:textId="77777777" w:rsidR="00BE558D" w:rsidRPr="008F7390" w:rsidRDefault="00BE558D">
            <w:pPr>
              <w:pStyle w:val="Kopfzeile"/>
              <w:tabs>
                <w:tab w:val="clear" w:pos="4536"/>
                <w:tab w:val="clear" w:pos="9072"/>
              </w:tabs>
              <w:rPr>
                <w:rFonts w:cs="Arial"/>
                <w:sz w:val="20"/>
                <w:lang w:eastAsia="fr-FR"/>
              </w:rPr>
            </w:pPr>
          </w:p>
        </w:tc>
      </w:tr>
      <w:tr w:rsidR="00796E8D" w:rsidRPr="008F7390" w14:paraId="1638BE5A" w14:textId="77777777" w:rsidTr="00FB08F9">
        <w:trPr>
          <w:gridAfter w:val="1"/>
          <w:wAfter w:w="6146" w:type="dxa"/>
        </w:trPr>
        <w:tc>
          <w:tcPr>
            <w:tcW w:w="587" w:type="dxa"/>
          </w:tcPr>
          <w:p w14:paraId="0F62E21C" w14:textId="77777777" w:rsidR="00796E8D" w:rsidRPr="008F7390" w:rsidRDefault="00796E8D" w:rsidP="00E82AF6">
            <w:pPr>
              <w:jc w:val="both"/>
              <w:rPr>
                <w:rFonts w:ascii="Arial" w:eastAsiaTheme="minorHAnsi" w:hAnsi="Arial" w:cs="Arial"/>
                <w:b/>
                <w:bCs/>
                <w:spacing w:val="13"/>
                <w:sz w:val="22"/>
                <w:szCs w:val="22"/>
                <w:lang w:val="de-CH" w:eastAsia="ja-JP"/>
              </w:rPr>
            </w:pPr>
          </w:p>
        </w:tc>
        <w:tc>
          <w:tcPr>
            <w:tcW w:w="833" w:type="dxa"/>
          </w:tcPr>
          <w:p w14:paraId="5F88F71B" w14:textId="77777777" w:rsidR="00796E8D" w:rsidRPr="008F7390" w:rsidRDefault="00796E8D" w:rsidP="00874878">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3C5BEB" w:rsidRPr="008B2083">
              <w:rPr>
                <w:rFonts w:cs="Arial"/>
                <w:sz w:val="20"/>
              </w:rPr>
              <w:t>Non</w:t>
            </w:r>
          </w:p>
          <w:p w14:paraId="247CA3B9" w14:textId="77777777" w:rsidR="00874878" w:rsidRPr="008F7390" w:rsidRDefault="00874878" w:rsidP="0058438B">
            <w:pPr>
              <w:pStyle w:val="Kopfzeile"/>
              <w:tabs>
                <w:tab w:val="clear" w:pos="4536"/>
                <w:tab w:val="clear" w:pos="9072"/>
              </w:tabs>
              <w:ind w:right="-165"/>
              <w:rPr>
                <w:rFonts w:eastAsiaTheme="minorHAnsi" w:cs="Arial"/>
                <w:b/>
                <w:bCs/>
                <w:spacing w:val="13"/>
                <w:sz w:val="20"/>
                <w:lang w:eastAsia="ja-JP"/>
              </w:rPr>
            </w:pPr>
          </w:p>
        </w:tc>
        <w:tc>
          <w:tcPr>
            <w:tcW w:w="2126" w:type="dxa"/>
          </w:tcPr>
          <w:p w14:paraId="5CA1ACAC"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oui</w:t>
            </w:r>
          </w:p>
          <w:p w14:paraId="416A32BA" w14:textId="77777777" w:rsidR="00796E8D" w:rsidRPr="008F7390" w:rsidRDefault="00796E8D" w:rsidP="00B810AA">
            <w:pPr>
              <w:pStyle w:val="Kopfzeile"/>
              <w:tabs>
                <w:tab w:val="clear" w:pos="4536"/>
                <w:tab w:val="clear" w:pos="9072"/>
              </w:tabs>
              <w:rPr>
                <w:rFonts w:cs="Arial"/>
                <w:sz w:val="20"/>
              </w:rPr>
            </w:pPr>
          </w:p>
        </w:tc>
        <w:tc>
          <w:tcPr>
            <w:tcW w:w="6146" w:type="dxa"/>
            <w:gridSpan w:val="2"/>
          </w:tcPr>
          <w:p w14:paraId="2228E728" w14:textId="77777777" w:rsidR="003C5BEB" w:rsidRPr="008F7390" w:rsidRDefault="00667E92" w:rsidP="003C5BEB">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3C5BEB" w:rsidRPr="004303C9" w14:paraId="1633F519" w14:textId="77777777" w:rsidTr="00FB08F9">
        <w:trPr>
          <w:gridAfter w:val="1"/>
          <w:wAfter w:w="6146" w:type="dxa"/>
        </w:trPr>
        <w:tc>
          <w:tcPr>
            <w:tcW w:w="587" w:type="dxa"/>
          </w:tcPr>
          <w:p w14:paraId="19EB4DDA" w14:textId="77777777" w:rsidR="003C5BEB" w:rsidRPr="00BD464A" w:rsidRDefault="003C5BEB" w:rsidP="00E82AF6">
            <w:pPr>
              <w:jc w:val="both"/>
              <w:rPr>
                <w:rFonts w:ascii="Arial" w:eastAsiaTheme="minorHAnsi" w:hAnsi="Arial" w:cs="Arial"/>
                <w:bCs/>
                <w:spacing w:val="13"/>
                <w:sz w:val="20"/>
                <w:szCs w:val="20"/>
                <w:lang w:val="de-CH" w:eastAsia="ja-JP"/>
              </w:rPr>
            </w:pPr>
          </w:p>
        </w:tc>
        <w:tc>
          <w:tcPr>
            <w:tcW w:w="833" w:type="dxa"/>
          </w:tcPr>
          <w:p w14:paraId="73165EC9" w14:textId="77777777" w:rsidR="00874878" w:rsidRPr="008F7390" w:rsidRDefault="00874878" w:rsidP="00E82AF6">
            <w:pPr>
              <w:pStyle w:val="Kopfzeile"/>
              <w:tabs>
                <w:tab w:val="clear" w:pos="4536"/>
                <w:tab w:val="clear" w:pos="9072"/>
              </w:tabs>
              <w:rPr>
                <w:rFonts w:cs="Arial"/>
                <w:sz w:val="20"/>
              </w:rPr>
            </w:pPr>
          </w:p>
        </w:tc>
        <w:tc>
          <w:tcPr>
            <w:tcW w:w="2126" w:type="dxa"/>
          </w:tcPr>
          <w:p w14:paraId="3C3F46DF" w14:textId="77777777" w:rsidR="003C5BEB" w:rsidRPr="008F7390" w:rsidRDefault="003C5BEB" w:rsidP="00B810AA">
            <w:pPr>
              <w:pStyle w:val="Kopfzeile"/>
              <w:tabs>
                <w:tab w:val="clear" w:pos="4536"/>
                <w:tab w:val="clear" w:pos="9072"/>
              </w:tabs>
              <w:rPr>
                <w:rFonts w:cs="Arial"/>
                <w:sz w:val="20"/>
              </w:rPr>
            </w:pPr>
          </w:p>
        </w:tc>
        <w:tc>
          <w:tcPr>
            <w:tcW w:w="6146" w:type="dxa"/>
            <w:gridSpan w:val="2"/>
          </w:tcPr>
          <w:p w14:paraId="628EAA9B" w14:textId="77777777" w:rsidR="003C5BEB" w:rsidRPr="008F7390" w:rsidRDefault="003C5BEB" w:rsidP="00796E8D">
            <w:pPr>
              <w:rPr>
                <w:rFonts w:ascii="Arial" w:hAnsi="Arial" w:cs="Arial"/>
                <w:sz w:val="20"/>
                <w:lang w:val="de-CH"/>
              </w:rPr>
            </w:pPr>
          </w:p>
        </w:tc>
      </w:tr>
      <w:tr w:rsidR="001B4482" w:rsidRPr="00DA293A" w14:paraId="030CF425" w14:textId="77777777" w:rsidTr="00FB08F9">
        <w:trPr>
          <w:trHeight w:val="772"/>
        </w:trPr>
        <w:tc>
          <w:tcPr>
            <w:tcW w:w="587" w:type="dxa"/>
          </w:tcPr>
          <w:p w14:paraId="624E6C10"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7594938D" w14:textId="77777777" w:rsidR="001B4482" w:rsidRPr="008F7390" w:rsidRDefault="001B4482" w:rsidP="001B4482">
            <w:pPr>
              <w:pStyle w:val="Kopfzeile"/>
              <w:tabs>
                <w:tab w:val="clear" w:pos="4536"/>
                <w:tab w:val="clear" w:pos="9072"/>
              </w:tabs>
              <w:rPr>
                <w:rFonts w:cs="Arial"/>
                <w:sz w:val="20"/>
              </w:rPr>
            </w:pPr>
          </w:p>
        </w:tc>
        <w:tc>
          <w:tcPr>
            <w:tcW w:w="2126" w:type="dxa"/>
          </w:tcPr>
          <w:p w14:paraId="5FED7E15"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oui</w:t>
            </w:r>
          </w:p>
          <w:p w14:paraId="350AE131" w14:textId="77777777" w:rsidR="001B4482" w:rsidRPr="008F7390" w:rsidRDefault="001B4482" w:rsidP="001B4482">
            <w:pPr>
              <w:pStyle w:val="Kopfzeile"/>
              <w:tabs>
                <w:tab w:val="clear" w:pos="4536"/>
                <w:tab w:val="clear" w:pos="9072"/>
              </w:tabs>
              <w:rPr>
                <w:rFonts w:cs="Arial"/>
                <w:sz w:val="20"/>
              </w:rPr>
            </w:pPr>
          </w:p>
        </w:tc>
        <w:tc>
          <w:tcPr>
            <w:tcW w:w="6146" w:type="dxa"/>
            <w:gridSpan w:val="2"/>
          </w:tcPr>
          <w:p w14:paraId="7D6DEE69" w14:textId="77777777" w:rsidR="001B4482" w:rsidRPr="003A583D" w:rsidRDefault="001B4482" w:rsidP="001B4482">
            <w:pPr>
              <w:pStyle w:val="Kopfzeile"/>
              <w:tabs>
                <w:tab w:val="clear" w:pos="4536"/>
                <w:tab w:val="clear" w:pos="9072"/>
              </w:tabs>
              <w:rPr>
                <w:rFonts w:cs="Arial"/>
                <w:sz w:val="20"/>
                <w:lang w:val="fr-CH"/>
              </w:rPr>
            </w:pPr>
            <w:r w:rsidRPr="003A583D">
              <w:rPr>
                <w:rFonts w:eastAsiaTheme="minorHAnsi" w:cs="Arial"/>
                <w:sz w:val="20"/>
                <w:lang w:val="fr-CH" w:eastAsia="ja-JP"/>
              </w:rPr>
              <w:t>Nombre de communications (art. 9 LBA) :</w:t>
            </w:r>
            <w:r w:rsidR="00FB08F9" w:rsidRPr="003A583D">
              <w:rPr>
                <w:rFonts w:eastAsiaTheme="minorHAnsi" w:cs="Arial"/>
                <w:sz w:val="20"/>
                <w:lang w:val="fr-CH" w:eastAsia="ja-JP"/>
              </w:rPr>
              <w:t xml:space="preserve">           </w:t>
            </w:r>
            <w:r w:rsidR="00FB08F9" w:rsidRPr="008F7390">
              <w:rPr>
                <w:rFonts w:cs="Arial"/>
                <w:sz w:val="20"/>
              </w:rPr>
              <w:fldChar w:fldCharType="begin">
                <w:ffData>
                  <w:name w:val="Text84"/>
                  <w:enabled/>
                  <w:calcOnExit w:val="0"/>
                  <w:textInput/>
                </w:ffData>
              </w:fldChar>
            </w:r>
            <w:r w:rsidR="00FB08F9" w:rsidRPr="003A583D">
              <w:rPr>
                <w:rFonts w:cs="Arial"/>
                <w:sz w:val="20"/>
                <w:lang w:val="fr-CH"/>
              </w:rPr>
              <w:instrText xml:space="preserve"> FORMTEXT </w:instrText>
            </w:r>
            <w:r w:rsidR="00FB08F9" w:rsidRPr="008F7390">
              <w:rPr>
                <w:rFonts w:cs="Arial"/>
                <w:sz w:val="20"/>
              </w:rPr>
            </w:r>
            <w:r w:rsidR="00FB08F9" w:rsidRPr="008F7390">
              <w:rPr>
                <w:rFonts w:cs="Arial"/>
                <w:sz w:val="20"/>
              </w:rPr>
              <w:fldChar w:fldCharType="separate"/>
            </w:r>
            <w:r w:rsidR="00FB08F9" w:rsidRPr="003A583D">
              <w:rPr>
                <w:rFonts w:cs="Arial"/>
                <w:noProof/>
                <w:sz w:val="20"/>
                <w:lang w:val="fr-CH"/>
              </w:rPr>
              <w:t xml:space="preserve">     </w:t>
            </w:r>
            <w:r w:rsidR="00FB08F9" w:rsidRPr="008F7390">
              <w:rPr>
                <w:rFonts w:cs="Arial"/>
                <w:sz w:val="20"/>
              </w:rPr>
              <w:fldChar w:fldCharType="end"/>
            </w:r>
          </w:p>
          <w:p w14:paraId="7D603BA2" w14:textId="77777777" w:rsidR="001B4482" w:rsidRPr="003A583D" w:rsidRDefault="001B4482" w:rsidP="00204FBA">
            <w:pPr>
              <w:pStyle w:val="Kopfzeile"/>
              <w:tabs>
                <w:tab w:val="clear" w:pos="4536"/>
                <w:tab w:val="clear" w:pos="9072"/>
              </w:tabs>
              <w:rPr>
                <w:rFonts w:cs="Arial"/>
                <w:sz w:val="20"/>
                <w:lang w:val="fr-CH"/>
              </w:rPr>
            </w:pPr>
            <w:r w:rsidRPr="003A583D">
              <w:rPr>
                <w:rFonts w:eastAsiaTheme="minorHAnsi" w:cs="Arial"/>
                <w:sz w:val="20"/>
                <w:lang w:val="fr-CH" w:eastAsia="ja-JP"/>
              </w:rPr>
              <w:t>Nombre de communications (art. 305</w:t>
            </w:r>
            <w:r w:rsidRPr="003A583D">
              <w:rPr>
                <w:rFonts w:eastAsiaTheme="minorHAnsi" w:cs="Arial"/>
                <w:sz w:val="20"/>
                <w:vertAlign w:val="superscript"/>
                <w:lang w:val="fr-CH" w:eastAsia="ja-JP"/>
              </w:rPr>
              <w:t>ter</w:t>
            </w:r>
            <w:r w:rsidRPr="003A583D">
              <w:rPr>
                <w:rFonts w:eastAsiaTheme="minorHAnsi" w:cs="Arial"/>
                <w:sz w:val="20"/>
                <w:lang w:val="fr-CH" w:eastAsia="ja-JP"/>
              </w:rPr>
              <w:t xml:space="preserve"> </w:t>
            </w:r>
            <w:r w:rsidR="000F3BB6">
              <w:rPr>
                <w:rFonts w:eastAsiaTheme="minorHAnsi" w:cs="Arial"/>
                <w:sz w:val="20"/>
                <w:lang w:val="fr-CH" w:eastAsia="ja-JP"/>
              </w:rPr>
              <w:t>CP</w:t>
            </w:r>
            <w:r w:rsidRPr="003A583D">
              <w:rPr>
                <w:rFonts w:eastAsiaTheme="minorHAnsi" w:cs="Arial"/>
                <w:sz w:val="20"/>
                <w:lang w:val="fr-CH" w:eastAsia="ja-JP"/>
              </w:rPr>
              <w:t xml:space="preserve">) :     </w:t>
            </w:r>
            <w:r w:rsidR="00FB08F9" w:rsidRPr="008F7390">
              <w:rPr>
                <w:rFonts w:cs="Arial"/>
                <w:sz w:val="20"/>
              </w:rPr>
              <w:fldChar w:fldCharType="begin">
                <w:ffData>
                  <w:name w:val="Text84"/>
                  <w:enabled/>
                  <w:calcOnExit w:val="0"/>
                  <w:textInput/>
                </w:ffData>
              </w:fldChar>
            </w:r>
            <w:r w:rsidR="00FB08F9" w:rsidRPr="003A583D">
              <w:rPr>
                <w:rFonts w:cs="Arial"/>
                <w:sz w:val="20"/>
                <w:lang w:val="fr-CH"/>
              </w:rPr>
              <w:instrText xml:space="preserve"> FORMTEXT </w:instrText>
            </w:r>
            <w:r w:rsidR="00FB08F9" w:rsidRPr="008F7390">
              <w:rPr>
                <w:rFonts w:cs="Arial"/>
                <w:sz w:val="20"/>
              </w:rPr>
            </w:r>
            <w:r w:rsidR="00FB08F9" w:rsidRPr="008F7390">
              <w:rPr>
                <w:rFonts w:cs="Arial"/>
                <w:sz w:val="20"/>
              </w:rPr>
              <w:fldChar w:fldCharType="separate"/>
            </w:r>
            <w:r w:rsidR="00FB08F9" w:rsidRPr="003A583D">
              <w:rPr>
                <w:rFonts w:cs="Arial"/>
                <w:noProof/>
                <w:sz w:val="20"/>
                <w:lang w:val="fr-CH"/>
              </w:rPr>
              <w:t xml:space="preserve">     </w:t>
            </w:r>
            <w:r w:rsidR="00FB08F9" w:rsidRPr="008F7390">
              <w:rPr>
                <w:rFonts w:cs="Arial"/>
                <w:sz w:val="20"/>
              </w:rPr>
              <w:fldChar w:fldCharType="end"/>
            </w:r>
            <w:r w:rsidRPr="003A583D">
              <w:rPr>
                <w:rFonts w:eastAsiaTheme="minorHAnsi" w:cs="Arial"/>
                <w:sz w:val="20"/>
                <w:lang w:val="fr-CH" w:eastAsia="ja-JP"/>
              </w:rPr>
              <w:t xml:space="preserve">   </w:t>
            </w:r>
          </w:p>
        </w:tc>
        <w:tc>
          <w:tcPr>
            <w:tcW w:w="6146" w:type="dxa"/>
          </w:tcPr>
          <w:p w14:paraId="6FDCC20A" w14:textId="77777777" w:rsidR="001B4482" w:rsidRPr="003A583D" w:rsidRDefault="001B4482" w:rsidP="001B4482">
            <w:r w:rsidRPr="003A583D">
              <w:rPr>
                <w:rFonts w:ascii="Arial" w:hAnsi="Arial" w:cs="Arial"/>
                <w:sz w:val="20"/>
              </w:rPr>
              <w:t xml:space="preserve"> </w:t>
            </w:r>
          </w:p>
        </w:tc>
      </w:tr>
      <w:tr w:rsidR="001B4482" w:rsidRPr="00DA293A" w14:paraId="0A07936F" w14:textId="77777777" w:rsidTr="00FB08F9">
        <w:trPr>
          <w:gridAfter w:val="1"/>
          <w:wAfter w:w="6146" w:type="dxa"/>
        </w:trPr>
        <w:tc>
          <w:tcPr>
            <w:tcW w:w="587" w:type="dxa"/>
          </w:tcPr>
          <w:p w14:paraId="22FEE252" w14:textId="77777777" w:rsidR="001B4482" w:rsidRPr="003A583D" w:rsidRDefault="001B4482" w:rsidP="001B4482">
            <w:pPr>
              <w:pStyle w:val="Listenabsatz"/>
              <w:numPr>
                <w:ilvl w:val="0"/>
                <w:numId w:val="30"/>
              </w:numPr>
              <w:jc w:val="both"/>
              <w:rPr>
                <w:rFonts w:ascii="Arial" w:eastAsiaTheme="minorHAnsi" w:hAnsi="Arial" w:cs="Arial"/>
                <w:b/>
                <w:bCs/>
                <w:spacing w:val="13"/>
                <w:sz w:val="22"/>
                <w:szCs w:val="22"/>
                <w:lang w:eastAsia="ja-JP"/>
              </w:rPr>
            </w:pPr>
          </w:p>
        </w:tc>
        <w:tc>
          <w:tcPr>
            <w:tcW w:w="9105" w:type="dxa"/>
            <w:gridSpan w:val="4"/>
          </w:tcPr>
          <w:p w14:paraId="273D2415" w14:textId="77777777" w:rsidR="001B4482" w:rsidRPr="003A583D" w:rsidRDefault="001B4482" w:rsidP="001B4482">
            <w:pPr>
              <w:pStyle w:val="Listenabsatz"/>
              <w:ind w:left="0"/>
              <w:rPr>
                <w:rFonts w:ascii="Arial" w:eastAsiaTheme="minorHAnsi" w:hAnsi="Arial" w:cs="Arial"/>
                <w:sz w:val="20"/>
                <w:szCs w:val="20"/>
                <w:lang w:eastAsia="ja-JP"/>
              </w:rPr>
            </w:pPr>
            <w:r w:rsidRPr="003A583D">
              <w:rPr>
                <w:rFonts w:ascii="Arial" w:eastAsiaTheme="minorHAnsi" w:hAnsi="Arial" w:cs="Arial"/>
                <w:sz w:val="20"/>
                <w:szCs w:val="20"/>
                <w:lang w:eastAsia="ja-JP"/>
              </w:rPr>
              <w:t>Joindre une copie du ou des formulaires de déclaration (art. 23, al. 1, des statuts de l'OAR), si cela n'a pas déjà été fait.</w:t>
            </w:r>
          </w:p>
          <w:p w14:paraId="6F9DFE43" w14:textId="77777777" w:rsidR="00D921A6" w:rsidRPr="003A583D" w:rsidRDefault="00D921A6" w:rsidP="001B4482">
            <w:pPr>
              <w:pStyle w:val="Listenabsatz"/>
              <w:ind w:left="0"/>
              <w:rPr>
                <w:rFonts w:ascii="Arial" w:eastAsiaTheme="minorHAnsi" w:hAnsi="Arial" w:cs="Arial"/>
                <w:sz w:val="20"/>
                <w:szCs w:val="20"/>
                <w:lang w:eastAsia="ja-JP"/>
              </w:rPr>
            </w:pPr>
          </w:p>
          <w:p w14:paraId="1B3038DE" w14:textId="77777777" w:rsidR="00531587" w:rsidRPr="003A583D" w:rsidRDefault="00531587" w:rsidP="001B4482">
            <w:pPr>
              <w:pStyle w:val="Listenabsatz"/>
              <w:ind w:left="0"/>
              <w:rPr>
                <w:rFonts w:ascii="Arial" w:eastAsiaTheme="minorHAnsi" w:hAnsi="Arial" w:cs="Arial"/>
                <w:sz w:val="20"/>
                <w:szCs w:val="20"/>
                <w:lang w:eastAsia="ja-JP"/>
              </w:rPr>
            </w:pPr>
          </w:p>
          <w:p w14:paraId="24025F1D" w14:textId="77777777" w:rsidR="00D921A6" w:rsidRPr="003A583D" w:rsidRDefault="00D921A6" w:rsidP="001B4482">
            <w:pPr>
              <w:pStyle w:val="Listenabsatz"/>
              <w:ind w:left="0"/>
              <w:rPr>
                <w:rFonts w:ascii="Arial" w:eastAsiaTheme="minorHAnsi" w:hAnsi="Arial" w:cs="Arial"/>
                <w:sz w:val="20"/>
                <w:szCs w:val="20"/>
                <w:lang w:eastAsia="ja-JP"/>
              </w:rPr>
            </w:pPr>
          </w:p>
        </w:tc>
      </w:tr>
      <w:tr w:rsidR="00D921A6" w:rsidRPr="00E332BC" w14:paraId="0BFBE7FF" w14:textId="77777777" w:rsidTr="00FB08F9">
        <w:trPr>
          <w:gridAfter w:val="1"/>
          <w:wAfter w:w="6146" w:type="dxa"/>
        </w:trPr>
        <w:tc>
          <w:tcPr>
            <w:tcW w:w="587" w:type="dxa"/>
            <w:shd w:val="clear" w:color="auto" w:fill="C6D9F1" w:themeFill="text2" w:themeFillTint="33"/>
          </w:tcPr>
          <w:p w14:paraId="5FAFD021" w14:textId="77777777" w:rsidR="00D921A6" w:rsidRPr="008F7390" w:rsidRDefault="00D921A6" w:rsidP="00926F7E">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3e</w:t>
            </w:r>
            <w:r w:rsidRPr="008F7390">
              <w:rPr>
                <w:rFonts w:ascii="Arial" w:eastAsiaTheme="minorHAnsi" w:hAnsi="Arial" w:cs="Arial"/>
                <w:b/>
                <w:bCs/>
                <w:spacing w:val="13"/>
                <w:sz w:val="22"/>
                <w:szCs w:val="22"/>
                <w:lang w:val="de-CH" w:eastAsia="ja-JP"/>
              </w:rPr>
              <w:t>)</w:t>
            </w:r>
          </w:p>
        </w:tc>
        <w:tc>
          <w:tcPr>
            <w:tcW w:w="9105" w:type="dxa"/>
            <w:gridSpan w:val="4"/>
            <w:shd w:val="clear" w:color="auto" w:fill="C6D9F1" w:themeFill="text2" w:themeFillTint="33"/>
          </w:tcPr>
          <w:p w14:paraId="76D074C7" w14:textId="77777777" w:rsidR="00D921A6" w:rsidRPr="003A583D" w:rsidRDefault="00D921A6" w:rsidP="00926F7E">
            <w:pPr>
              <w:pStyle w:val="Kopfzeile"/>
              <w:tabs>
                <w:tab w:val="clear" w:pos="4536"/>
                <w:tab w:val="clear" w:pos="9072"/>
              </w:tabs>
              <w:rPr>
                <w:rFonts w:cs="Arial"/>
                <w:b/>
                <w:lang w:val="fr-CH"/>
              </w:rPr>
            </w:pPr>
            <w:r w:rsidRPr="003A583D">
              <w:rPr>
                <w:rFonts w:cs="Arial"/>
                <w:b/>
                <w:lang w:val="fr-CH"/>
              </w:rPr>
              <w:t>Des investigations ont-elles été menées conformément à l'art. 6 LBA sans donner lieu à une communication au MROS ?</w:t>
            </w:r>
          </w:p>
          <w:p w14:paraId="361CDA9F" w14:textId="77777777" w:rsidR="00D921A6" w:rsidRPr="008F7390" w:rsidRDefault="00D921A6" w:rsidP="00926F7E">
            <w:pPr>
              <w:pStyle w:val="Kopfzeile"/>
              <w:tabs>
                <w:tab w:val="clear" w:pos="4536"/>
                <w:tab w:val="clear" w:pos="9072"/>
              </w:tabs>
              <w:rPr>
                <w:rFonts w:cs="Arial"/>
                <w:bCs/>
                <w:sz w:val="16"/>
                <w:szCs w:val="16"/>
              </w:rPr>
            </w:pPr>
            <w:r w:rsidRPr="008F7390">
              <w:rPr>
                <w:rFonts w:cs="Arial"/>
                <w:sz w:val="18"/>
                <w:szCs w:val="18"/>
              </w:rPr>
              <w:t>(art.</w:t>
            </w:r>
            <w:r>
              <w:rPr>
                <w:rFonts w:cs="Arial"/>
                <w:sz w:val="18"/>
                <w:szCs w:val="18"/>
              </w:rPr>
              <w:t xml:space="preserve"> 6 </w:t>
            </w:r>
            <w:r w:rsidRPr="008F7390">
              <w:rPr>
                <w:rFonts w:cs="Arial"/>
                <w:sz w:val="18"/>
                <w:szCs w:val="18"/>
              </w:rPr>
              <w:t>LBA)</w:t>
            </w:r>
          </w:p>
        </w:tc>
      </w:tr>
    </w:tbl>
    <w:p w14:paraId="59FFDA22" w14:textId="77777777" w:rsidR="00D921A6" w:rsidRDefault="00D921A6" w:rsidP="00D921A6">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4"/>
        <w:gridCol w:w="6146"/>
      </w:tblGrid>
      <w:tr w:rsidR="00D921A6" w:rsidRPr="008F7390" w14:paraId="074ADDA3" w14:textId="77777777" w:rsidTr="00926F7E">
        <w:tc>
          <w:tcPr>
            <w:tcW w:w="588" w:type="dxa"/>
          </w:tcPr>
          <w:p w14:paraId="4760228B" w14:textId="77777777" w:rsidR="00D921A6" w:rsidRPr="008F7390" w:rsidRDefault="00D921A6" w:rsidP="00926F7E">
            <w:pPr>
              <w:jc w:val="both"/>
              <w:rPr>
                <w:rFonts w:ascii="Arial" w:eastAsiaTheme="minorHAnsi" w:hAnsi="Arial" w:cs="Arial"/>
                <w:b/>
                <w:bCs/>
                <w:spacing w:val="13"/>
                <w:sz w:val="22"/>
                <w:szCs w:val="22"/>
                <w:lang w:val="de-CH" w:eastAsia="ja-JP"/>
              </w:rPr>
            </w:pPr>
          </w:p>
        </w:tc>
        <w:tc>
          <w:tcPr>
            <w:tcW w:w="833" w:type="dxa"/>
          </w:tcPr>
          <w:p w14:paraId="4E1A0051"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non</w:t>
            </w:r>
          </w:p>
          <w:p w14:paraId="568B0AC0" w14:textId="77777777" w:rsidR="00D921A6" w:rsidRPr="008F7390" w:rsidRDefault="00D921A6" w:rsidP="00926F7E">
            <w:pPr>
              <w:pStyle w:val="Kopfzeile"/>
              <w:tabs>
                <w:tab w:val="clear" w:pos="4536"/>
                <w:tab w:val="clear" w:pos="9072"/>
              </w:tabs>
              <w:ind w:right="-165"/>
              <w:rPr>
                <w:rFonts w:eastAsiaTheme="minorHAnsi" w:cs="Arial"/>
                <w:b/>
                <w:bCs/>
                <w:spacing w:val="13"/>
                <w:sz w:val="20"/>
                <w:lang w:eastAsia="ja-JP"/>
              </w:rPr>
            </w:pPr>
          </w:p>
        </w:tc>
        <w:tc>
          <w:tcPr>
            <w:tcW w:w="2124" w:type="dxa"/>
          </w:tcPr>
          <w:p w14:paraId="2F285419" w14:textId="77777777" w:rsidR="00D921A6" w:rsidRPr="008F7390" w:rsidRDefault="00D921A6" w:rsidP="00926F7E">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oui</w:t>
            </w:r>
          </w:p>
          <w:p w14:paraId="392F0F96" w14:textId="77777777" w:rsidR="00D921A6" w:rsidRPr="008F7390" w:rsidRDefault="00D921A6" w:rsidP="00926F7E">
            <w:pPr>
              <w:pStyle w:val="Kopfzeile"/>
              <w:tabs>
                <w:tab w:val="clear" w:pos="4536"/>
                <w:tab w:val="clear" w:pos="9072"/>
              </w:tabs>
              <w:rPr>
                <w:rFonts w:cs="Arial"/>
                <w:sz w:val="20"/>
              </w:rPr>
            </w:pPr>
          </w:p>
        </w:tc>
        <w:tc>
          <w:tcPr>
            <w:tcW w:w="6146" w:type="dxa"/>
          </w:tcPr>
          <w:p w14:paraId="5D75B26D" w14:textId="77777777" w:rsidR="00D921A6" w:rsidRPr="008F7390" w:rsidRDefault="00D921A6" w:rsidP="00926F7E">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D921A6" w:rsidRPr="00DA293A" w14:paraId="24848625" w14:textId="77777777" w:rsidTr="00926F7E">
        <w:tc>
          <w:tcPr>
            <w:tcW w:w="588" w:type="dxa"/>
          </w:tcPr>
          <w:p w14:paraId="5E25681E" w14:textId="77777777" w:rsidR="00D921A6" w:rsidRPr="008B2083" w:rsidRDefault="00D921A6" w:rsidP="00926F7E">
            <w:pPr>
              <w:pStyle w:val="Listenabsatz"/>
              <w:numPr>
                <w:ilvl w:val="0"/>
                <w:numId w:val="30"/>
              </w:numPr>
              <w:jc w:val="both"/>
              <w:rPr>
                <w:rFonts w:ascii="Arial" w:eastAsiaTheme="minorHAnsi" w:hAnsi="Arial" w:cs="Arial"/>
                <w:b/>
                <w:bCs/>
                <w:spacing w:val="13"/>
                <w:sz w:val="22"/>
                <w:szCs w:val="22"/>
                <w:lang w:val="de-CH" w:eastAsia="ja-JP"/>
              </w:rPr>
            </w:pPr>
          </w:p>
        </w:tc>
        <w:tc>
          <w:tcPr>
            <w:tcW w:w="9103" w:type="dxa"/>
            <w:gridSpan w:val="3"/>
          </w:tcPr>
          <w:p w14:paraId="5C181FB0" w14:textId="77777777" w:rsidR="00D921A6" w:rsidRPr="003A583D" w:rsidRDefault="00D921A6" w:rsidP="00926F7E">
            <w:pPr>
              <w:pStyle w:val="Listenabsatz"/>
              <w:ind w:left="0"/>
              <w:rPr>
                <w:rFonts w:ascii="Arial" w:eastAsiaTheme="minorHAnsi" w:hAnsi="Arial" w:cs="Arial"/>
                <w:sz w:val="20"/>
                <w:szCs w:val="20"/>
                <w:lang w:eastAsia="ja-JP"/>
              </w:rPr>
            </w:pPr>
            <w:r w:rsidRPr="003A583D">
              <w:rPr>
                <w:rFonts w:ascii="Arial" w:eastAsiaTheme="minorHAnsi" w:hAnsi="Arial" w:cs="Arial"/>
                <w:sz w:val="20"/>
                <w:szCs w:val="20"/>
                <w:lang w:eastAsia="ja-JP"/>
              </w:rPr>
              <w:t xml:space="preserve">Copie de la note ou de la déclaration de plausibilité selon l'art. 6 LBA expliquant pourquoi </w:t>
            </w:r>
            <w:r w:rsidRPr="003A583D">
              <w:rPr>
                <w:rFonts w:ascii="Arial" w:hAnsi="Arial" w:cs="Arial"/>
                <w:sz w:val="20"/>
              </w:rPr>
              <w:t xml:space="preserve">il a été </w:t>
            </w:r>
            <w:r w:rsidRPr="003A583D">
              <w:rPr>
                <w:rFonts w:ascii="Arial" w:eastAsiaTheme="minorHAnsi" w:hAnsi="Arial" w:cs="Arial"/>
                <w:sz w:val="20"/>
                <w:szCs w:val="20"/>
                <w:lang w:eastAsia="ja-JP"/>
              </w:rPr>
              <w:t xml:space="preserve">renoncé à une communication ou à un blocage </w:t>
            </w:r>
            <w:r w:rsidR="00351CD5">
              <w:rPr>
                <w:rFonts w:ascii="Arial" w:eastAsiaTheme="minorHAnsi" w:hAnsi="Arial" w:cs="Arial"/>
                <w:sz w:val="20"/>
                <w:szCs w:val="20"/>
                <w:lang w:eastAsia="ja-JP"/>
              </w:rPr>
              <w:t xml:space="preserve">des </w:t>
            </w:r>
            <w:r w:rsidRPr="003A583D">
              <w:rPr>
                <w:rFonts w:ascii="Arial" w:eastAsiaTheme="minorHAnsi" w:hAnsi="Arial" w:cs="Arial"/>
                <w:sz w:val="20"/>
                <w:szCs w:val="20"/>
                <w:lang w:eastAsia="ja-JP"/>
              </w:rPr>
              <w:t xml:space="preserve">avoirs </w:t>
            </w:r>
            <w:r w:rsidRPr="003A583D">
              <w:rPr>
                <w:rFonts w:ascii="Arial" w:hAnsi="Arial" w:cs="Arial"/>
                <w:sz w:val="20"/>
              </w:rPr>
              <w:t xml:space="preserve">(ch. 7.1, al. 2 et 4, du règlement OAR ; fiche auxiliaire : « Renonciation à la communication de soupçons ») </w:t>
            </w:r>
          </w:p>
        </w:tc>
      </w:tr>
    </w:tbl>
    <w:p w14:paraId="0B1AFFCD" w14:textId="77777777" w:rsidR="002C0C06" w:rsidRPr="003A583D" w:rsidRDefault="002C0C06" w:rsidP="00084484">
      <w:pPr>
        <w:tabs>
          <w:tab w:val="left" w:pos="426"/>
        </w:tabs>
        <w:rPr>
          <w:rFonts w:ascii="Arial" w:hAnsi="Arial" w:cs="Arial"/>
          <w:b/>
          <w:bCs/>
          <w:sz w:val="22"/>
          <w:szCs w:val="22"/>
          <w:lang w:eastAsia="de-DE"/>
        </w:rPr>
      </w:pPr>
    </w:p>
    <w:p w14:paraId="25D42474" w14:textId="77777777" w:rsidR="00531587" w:rsidRPr="003A583D" w:rsidRDefault="00531587" w:rsidP="00084484">
      <w:pPr>
        <w:tabs>
          <w:tab w:val="left" w:pos="426"/>
        </w:tabs>
        <w:rPr>
          <w:rFonts w:ascii="Arial" w:hAnsi="Arial" w:cs="Arial"/>
          <w:b/>
          <w:bCs/>
          <w:sz w:val="22"/>
          <w:szCs w:val="22"/>
          <w:lang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9103"/>
      </w:tblGrid>
      <w:tr w:rsidR="008D560B" w:rsidRPr="00752C4D" w14:paraId="62A9BAFC" w14:textId="77777777" w:rsidTr="001B4482">
        <w:tc>
          <w:tcPr>
            <w:tcW w:w="585" w:type="dxa"/>
            <w:shd w:val="clear" w:color="auto" w:fill="C6D9F1" w:themeFill="text2" w:themeFillTint="33"/>
          </w:tcPr>
          <w:p w14:paraId="56874CD5" w14:textId="77777777" w:rsidR="008D560B" w:rsidRPr="008F7390" w:rsidRDefault="00D921A6" w:rsidP="001B4482">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3f</w:t>
            </w:r>
            <w:r w:rsidR="008D560B" w:rsidRPr="008F7390">
              <w:rPr>
                <w:rFonts w:ascii="Arial" w:eastAsiaTheme="minorHAnsi" w:hAnsi="Arial" w:cs="Arial"/>
                <w:b/>
                <w:bCs/>
                <w:spacing w:val="13"/>
                <w:sz w:val="22"/>
                <w:szCs w:val="22"/>
                <w:lang w:val="de-CH" w:eastAsia="ja-JP"/>
              </w:rPr>
              <w:t>)</w:t>
            </w:r>
          </w:p>
        </w:tc>
        <w:tc>
          <w:tcPr>
            <w:tcW w:w="9057" w:type="dxa"/>
            <w:shd w:val="clear" w:color="auto" w:fill="C6D9F1" w:themeFill="text2" w:themeFillTint="33"/>
          </w:tcPr>
          <w:p w14:paraId="1F9B674A" w14:textId="77777777" w:rsidR="008D560B" w:rsidRPr="003A583D" w:rsidRDefault="00DB3707" w:rsidP="001B4482">
            <w:pPr>
              <w:pStyle w:val="Kopfzeile"/>
              <w:tabs>
                <w:tab w:val="clear" w:pos="4536"/>
                <w:tab w:val="clear" w:pos="9072"/>
              </w:tabs>
              <w:rPr>
                <w:rFonts w:cs="Arial"/>
                <w:b/>
                <w:lang w:val="fr-CH"/>
              </w:rPr>
            </w:pPr>
            <w:r w:rsidRPr="003A583D">
              <w:rPr>
                <w:rFonts w:cs="Arial"/>
                <w:b/>
                <w:lang w:val="fr-CH"/>
              </w:rPr>
              <w:t>Le MROS a-t-il ordonné</w:t>
            </w:r>
            <w:r w:rsidR="008D560B" w:rsidRPr="003A583D">
              <w:rPr>
                <w:rFonts w:cs="Arial"/>
                <w:b/>
                <w:lang w:val="fr-CH"/>
              </w:rPr>
              <w:t xml:space="preserve"> des blocages d</w:t>
            </w:r>
            <w:r w:rsidR="00351CD5">
              <w:rPr>
                <w:rFonts w:cs="Arial"/>
                <w:b/>
                <w:lang w:val="fr-CH"/>
              </w:rPr>
              <w:t xml:space="preserve">es </w:t>
            </w:r>
            <w:r w:rsidR="008D560B" w:rsidRPr="003A583D">
              <w:rPr>
                <w:rFonts w:cs="Arial"/>
                <w:b/>
                <w:lang w:val="fr-CH"/>
              </w:rPr>
              <w:t>avoirs sur la base de communications ?</w:t>
            </w:r>
          </w:p>
          <w:p w14:paraId="27D6488B" w14:textId="77777777" w:rsidR="008D560B" w:rsidRPr="008F7390" w:rsidRDefault="008D560B" w:rsidP="001B4482">
            <w:pPr>
              <w:pStyle w:val="Kopfzeile"/>
              <w:tabs>
                <w:tab w:val="clear" w:pos="4536"/>
                <w:tab w:val="clear" w:pos="9072"/>
              </w:tabs>
              <w:rPr>
                <w:rFonts w:cs="Arial"/>
                <w:bCs/>
                <w:sz w:val="16"/>
                <w:szCs w:val="16"/>
              </w:rPr>
            </w:pPr>
            <w:r w:rsidRPr="008F7390">
              <w:rPr>
                <w:rFonts w:cs="Arial"/>
                <w:sz w:val="18"/>
                <w:szCs w:val="18"/>
              </w:rPr>
              <w:t>(art. 10 LBA)</w:t>
            </w:r>
          </w:p>
        </w:tc>
      </w:tr>
    </w:tbl>
    <w:p w14:paraId="2477421F" w14:textId="77777777" w:rsidR="008D560B" w:rsidRDefault="008D560B" w:rsidP="00084484">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667E92" w:rsidRPr="008F7390" w14:paraId="3B6031E2" w14:textId="77777777" w:rsidTr="00FB08F9">
        <w:tc>
          <w:tcPr>
            <w:tcW w:w="588" w:type="dxa"/>
          </w:tcPr>
          <w:p w14:paraId="0E305A4F" w14:textId="77777777" w:rsidR="00667E92" w:rsidRPr="008F7390" w:rsidRDefault="00667E92" w:rsidP="00667E92">
            <w:pPr>
              <w:jc w:val="both"/>
              <w:rPr>
                <w:rFonts w:ascii="Arial" w:eastAsiaTheme="minorHAnsi" w:hAnsi="Arial" w:cs="Arial"/>
                <w:b/>
                <w:bCs/>
                <w:spacing w:val="13"/>
                <w:sz w:val="22"/>
                <w:szCs w:val="22"/>
                <w:lang w:val="de-CH" w:eastAsia="ja-JP"/>
              </w:rPr>
            </w:pPr>
          </w:p>
        </w:tc>
        <w:tc>
          <w:tcPr>
            <w:tcW w:w="833" w:type="dxa"/>
          </w:tcPr>
          <w:p w14:paraId="70054144"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non</w:t>
            </w:r>
          </w:p>
          <w:p w14:paraId="14A5D33A" w14:textId="77777777" w:rsidR="00667E92" w:rsidRPr="008F7390" w:rsidRDefault="00667E92" w:rsidP="00667E92">
            <w:pPr>
              <w:pStyle w:val="Kopfzeile"/>
              <w:tabs>
                <w:tab w:val="clear" w:pos="4536"/>
                <w:tab w:val="clear" w:pos="9072"/>
              </w:tabs>
              <w:ind w:right="-165"/>
              <w:rPr>
                <w:rFonts w:eastAsiaTheme="minorHAnsi" w:cs="Arial"/>
                <w:b/>
                <w:bCs/>
                <w:spacing w:val="13"/>
                <w:sz w:val="20"/>
                <w:lang w:eastAsia="ja-JP"/>
              </w:rPr>
            </w:pPr>
          </w:p>
        </w:tc>
        <w:tc>
          <w:tcPr>
            <w:tcW w:w="2125" w:type="dxa"/>
          </w:tcPr>
          <w:p w14:paraId="38A525EC" w14:textId="77777777" w:rsidR="00667E92" w:rsidRPr="008F7390" w:rsidRDefault="00667E92" w:rsidP="00667E9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oui</w:t>
            </w:r>
          </w:p>
          <w:p w14:paraId="32AC9E02" w14:textId="77777777" w:rsidR="00667E92" w:rsidRPr="008F7390" w:rsidRDefault="00667E92" w:rsidP="00667E92">
            <w:pPr>
              <w:pStyle w:val="Kopfzeile"/>
              <w:tabs>
                <w:tab w:val="clear" w:pos="4536"/>
                <w:tab w:val="clear" w:pos="9072"/>
              </w:tabs>
              <w:rPr>
                <w:rFonts w:cs="Arial"/>
                <w:sz w:val="20"/>
              </w:rPr>
            </w:pPr>
          </w:p>
        </w:tc>
        <w:tc>
          <w:tcPr>
            <w:tcW w:w="6145" w:type="dxa"/>
          </w:tcPr>
          <w:p w14:paraId="23369350" w14:textId="77777777" w:rsidR="00667E92" w:rsidRDefault="00667E92" w:rsidP="00667E92">
            <w:pPr>
              <w:rPr>
                <w:rFonts w:ascii="Arial" w:hAnsi="Arial" w:cs="Arial"/>
                <w:sz w:val="20"/>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p w14:paraId="7FBE1CB4" w14:textId="77777777" w:rsidR="00FB08F9" w:rsidRPr="008F7390" w:rsidRDefault="00FB08F9" w:rsidP="00667E92">
            <w:pPr>
              <w:rPr>
                <w:rFonts w:ascii="Arial" w:eastAsiaTheme="minorHAnsi" w:hAnsi="Arial" w:cs="Arial"/>
                <w:sz w:val="18"/>
                <w:szCs w:val="18"/>
                <w:lang w:val="de-CH" w:eastAsia="ja-JP"/>
              </w:rPr>
            </w:pPr>
          </w:p>
        </w:tc>
      </w:tr>
      <w:tr w:rsidR="00FB08F9" w:rsidRPr="008F7390" w14:paraId="5AFAEA87" w14:textId="77777777" w:rsidTr="00FB08F9">
        <w:tc>
          <w:tcPr>
            <w:tcW w:w="588" w:type="dxa"/>
          </w:tcPr>
          <w:p w14:paraId="746674C1" w14:textId="77777777" w:rsidR="00FB08F9" w:rsidRPr="008F7390" w:rsidRDefault="00FB08F9" w:rsidP="00667E92">
            <w:pPr>
              <w:jc w:val="both"/>
              <w:rPr>
                <w:rFonts w:ascii="Arial" w:eastAsiaTheme="minorHAnsi" w:hAnsi="Arial" w:cs="Arial"/>
                <w:b/>
                <w:bCs/>
                <w:spacing w:val="13"/>
                <w:sz w:val="22"/>
                <w:szCs w:val="22"/>
                <w:lang w:val="de-CH" w:eastAsia="ja-JP"/>
              </w:rPr>
            </w:pPr>
          </w:p>
        </w:tc>
        <w:tc>
          <w:tcPr>
            <w:tcW w:w="833" w:type="dxa"/>
          </w:tcPr>
          <w:p w14:paraId="1999FF29" w14:textId="77777777" w:rsidR="00FB08F9" w:rsidRPr="008F7390" w:rsidRDefault="00FB08F9" w:rsidP="00667E92">
            <w:pPr>
              <w:pStyle w:val="Kopfzeile"/>
              <w:tabs>
                <w:tab w:val="clear" w:pos="4536"/>
                <w:tab w:val="clear" w:pos="9072"/>
              </w:tabs>
              <w:ind w:right="-165"/>
              <w:rPr>
                <w:rFonts w:cs="Arial"/>
                <w:sz w:val="20"/>
              </w:rPr>
            </w:pPr>
          </w:p>
        </w:tc>
        <w:tc>
          <w:tcPr>
            <w:tcW w:w="2125" w:type="dxa"/>
          </w:tcPr>
          <w:p w14:paraId="43DE82DD" w14:textId="77777777" w:rsidR="00FB08F9" w:rsidRPr="008F7390" w:rsidRDefault="00FB08F9" w:rsidP="00667E92">
            <w:pPr>
              <w:pStyle w:val="Kopfzeile"/>
              <w:tabs>
                <w:tab w:val="clear" w:pos="4536"/>
                <w:tab w:val="clear" w:pos="9072"/>
              </w:tabs>
              <w:ind w:right="-165"/>
              <w:rPr>
                <w:rFonts w:cs="Arial"/>
                <w:sz w:val="20"/>
              </w:rPr>
            </w:pPr>
          </w:p>
        </w:tc>
        <w:tc>
          <w:tcPr>
            <w:tcW w:w="6145" w:type="dxa"/>
          </w:tcPr>
          <w:p w14:paraId="4A4F3040" w14:textId="77777777" w:rsidR="00FB08F9" w:rsidRPr="008F7390" w:rsidRDefault="00FB08F9" w:rsidP="00667E92">
            <w:pPr>
              <w:rPr>
                <w:rFonts w:ascii="Arial" w:hAnsi="Arial" w:cs="Arial"/>
                <w:sz w:val="20"/>
              </w:rPr>
            </w:pPr>
          </w:p>
        </w:tc>
      </w:tr>
      <w:tr w:rsidR="001B4482" w:rsidRPr="001B4482" w14:paraId="714053F7" w14:textId="77777777" w:rsidTr="001B4482">
        <w:tc>
          <w:tcPr>
            <w:tcW w:w="588" w:type="dxa"/>
            <w:shd w:val="clear" w:color="auto" w:fill="C6D9F1" w:themeFill="text2" w:themeFillTint="33"/>
          </w:tcPr>
          <w:p w14:paraId="670430BB" w14:textId="77777777" w:rsidR="001B4482" w:rsidRPr="008F7390" w:rsidRDefault="00D921A6" w:rsidP="001B4482">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3g</w:t>
            </w:r>
            <w:r w:rsidR="001B4482" w:rsidRPr="008F7390">
              <w:rPr>
                <w:rFonts w:ascii="Arial" w:eastAsiaTheme="minorHAnsi" w:hAnsi="Arial" w:cs="Arial"/>
                <w:b/>
                <w:bCs/>
                <w:spacing w:val="13"/>
                <w:sz w:val="22"/>
                <w:szCs w:val="22"/>
                <w:lang w:val="de-CH" w:eastAsia="ja-JP"/>
              </w:rPr>
              <w:t>)</w:t>
            </w:r>
          </w:p>
        </w:tc>
        <w:tc>
          <w:tcPr>
            <w:tcW w:w="9103" w:type="dxa"/>
            <w:gridSpan w:val="3"/>
            <w:shd w:val="clear" w:color="auto" w:fill="C6D9F1" w:themeFill="text2" w:themeFillTint="33"/>
          </w:tcPr>
          <w:p w14:paraId="26CE6128" w14:textId="77777777" w:rsidR="001B4482" w:rsidRPr="003A583D" w:rsidRDefault="001B4482" w:rsidP="001B4482">
            <w:pPr>
              <w:pStyle w:val="Kopfzeile"/>
              <w:tabs>
                <w:tab w:val="clear" w:pos="4536"/>
                <w:tab w:val="clear" w:pos="9072"/>
              </w:tabs>
              <w:rPr>
                <w:rFonts w:cs="Arial"/>
                <w:b/>
                <w:lang w:val="fr-CH"/>
              </w:rPr>
            </w:pPr>
            <w:r w:rsidRPr="003A583D">
              <w:rPr>
                <w:rFonts w:cs="Arial"/>
                <w:b/>
                <w:lang w:val="fr-CH"/>
              </w:rPr>
              <w:t xml:space="preserve">Des demandes ont-elles été </w:t>
            </w:r>
            <w:r w:rsidR="001E15A0">
              <w:rPr>
                <w:rFonts w:cs="Arial"/>
                <w:b/>
                <w:lang w:val="fr-CH"/>
              </w:rPr>
              <w:t>faites</w:t>
            </w:r>
            <w:r w:rsidR="001E15A0" w:rsidRPr="003A583D">
              <w:rPr>
                <w:rFonts w:cs="Arial"/>
                <w:b/>
                <w:lang w:val="fr-CH"/>
              </w:rPr>
              <w:t xml:space="preserve"> </w:t>
            </w:r>
            <w:r w:rsidR="001E15A0">
              <w:rPr>
                <w:rFonts w:cs="Arial"/>
                <w:b/>
                <w:lang w:val="fr-CH"/>
              </w:rPr>
              <w:t xml:space="preserve">du </w:t>
            </w:r>
            <w:r w:rsidRPr="003A583D">
              <w:rPr>
                <w:rFonts w:cs="Arial"/>
                <w:b/>
                <w:lang w:val="fr-CH"/>
              </w:rPr>
              <w:t>MROS ?</w:t>
            </w:r>
          </w:p>
          <w:p w14:paraId="56721299" w14:textId="77777777" w:rsidR="001B4482" w:rsidRPr="008F7390" w:rsidRDefault="001B4482" w:rsidP="001B4482">
            <w:pPr>
              <w:pStyle w:val="Kopfzeile"/>
              <w:tabs>
                <w:tab w:val="clear" w:pos="4536"/>
                <w:tab w:val="clear" w:pos="9072"/>
              </w:tabs>
              <w:rPr>
                <w:rFonts w:cs="Arial"/>
                <w:bCs/>
                <w:sz w:val="16"/>
                <w:szCs w:val="16"/>
              </w:rPr>
            </w:pPr>
            <w:r w:rsidRPr="008F7390">
              <w:rPr>
                <w:rFonts w:cs="Arial"/>
                <w:sz w:val="18"/>
                <w:szCs w:val="18"/>
              </w:rPr>
              <w:t>(art.</w:t>
            </w:r>
            <w:r>
              <w:rPr>
                <w:rFonts w:cs="Arial"/>
                <w:sz w:val="18"/>
                <w:szCs w:val="18"/>
              </w:rPr>
              <w:t xml:space="preserve"> 11a </w:t>
            </w:r>
            <w:r w:rsidRPr="008F7390">
              <w:rPr>
                <w:rFonts w:cs="Arial"/>
                <w:sz w:val="18"/>
                <w:szCs w:val="18"/>
              </w:rPr>
              <w:t>LBA)</w:t>
            </w:r>
          </w:p>
        </w:tc>
      </w:tr>
    </w:tbl>
    <w:p w14:paraId="4BE22982" w14:textId="77777777" w:rsidR="001B4482" w:rsidRDefault="001B4482" w:rsidP="001B4482">
      <w:pPr>
        <w:tabs>
          <w:tab w:val="left" w:pos="426"/>
        </w:tabs>
        <w:rPr>
          <w:rFonts w:ascii="Arial" w:hAnsi="Arial" w:cs="Arial"/>
          <w:b/>
          <w:bCs/>
          <w:sz w:val="22"/>
          <w:szCs w:val="22"/>
          <w:lang w:val="de-CH" w:eastAsia="de-DE"/>
        </w:rPr>
      </w:pPr>
    </w:p>
    <w:tbl>
      <w:tblPr>
        <w:tblStyle w:val="Tabellenraster"/>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833"/>
        <w:gridCol w:w="2125"/>
        <w:gridCol w:w="6145"/>
      </w:tblGrid>
      <w:tr w:rsidR="001B4482" w:rsidRPr="008F7390" w14:paraId="0B139E7A" w14:textId="77777777" w:rsidTr="001B7589">
        <w:tc>
          <w:tcPr>
            <w:tcW w:w="588" w:type="dxa"/>
          </w:tcPr>
          <w:p w14:paraId="3E5F46F4" w14:textId="77777777" w:rsidR="001B4482" w:rsidRPr="008F7390" w:rsidRDefault="001B4482" w:rsidP="001B4482">
            <w:pPr>
              <w:jc w:val="both"/>
              <w:rPr>
                <w:rFonts w:ascii="Arial" w:eastAsiaTheme="minorHAnsi" w:hAnsi="Arial" w:cs="Arial"/>
                <w:b/>
                <w:bCs/>
                <w:spacing w:val="13"/>
                <w:sz w:val="22"/>
                <w:szCs w:val="22"/>
                <w:lang w:val="de-CH" w:eastAsia="ja-JP"/>
              </w:rPr>
            </w:pPr>
          </w:p>
        </w:tc>
        <w:tc>
          <w:tcPr>
            <w:tcW w:w="833" w:type="dxa"/>
          </w:tcPr>
          <w:p w14:paraId="6831D99A"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non</w:t>
            </w:r>
          </w:p>
          <w:p w14:paraId="5B75D66A" w14:textId="77777777" w:rsidR="001B4482" w:rsidRPr="008F7390" w:rsidRDefault="001B4482" w:rsidP="001B4482">
            <w:pPr>
              <w:pStyle w:val="Kopfzeile"/>
              <w:tabs>
                <w:tab w:val="clear" w:pos="4536"/>
                <w:tab w:val="clear" w:pos="9072"/>
              </w:tabs>
              <w:ind w:right="-165"/>
              <w:rPr>
                <w:rFonts w:eastAsiaTheme="minorHAnsi" w:cs="Arial"/>
                <w:b/>
                <w:bCs/>
                <w:spacing w:val="13"/>
                <w:sz w:val="20"/>
                <w:lang w:eastAsia="ja-JP"/>
              </w:rPr>
            </w:pPr>
          </w:p>
        </w:tc>
        <w:tc>
          <w:tcPr>
            <w:tcW w:w="2125" w:type="dxa"/>
          </w:tcPr>
          <w:p w14:paraId="52AF88CF"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oui</w:t>
            </w:r>
          </w:p>
          <w:p w14:paraId="3320410C" w14:textId="77777777" w:rsidR="001B4482" w:rsidRPr="008F7390" w:rsidRDefault="001B4482" w:rsidP="001B4482">
            <w:pPr>
              <w:pStyle w:val="Kopfzeile"/>
              <w:tabs>
                <w:tab w:val="clear" w:pos="4536"/>
                <w:tab w:val="clear" w:pos="9072"/>
              </w:tabs>
              <w:rPr>
                <w:rFonts w:cs="Arial"/>
                <w:sz w:val="20"/>
              </w:rPr>
            </w:pPr>
          </w:p>
        </w:tc>
        <w:tc>
          <w:tcPr>
            <w:tcW w:w="6145" w:type="dxa"/>
          </w:tcPr>
          <w:p w14:paraId="776C26A6" w14:textId="77777777" w:rsidR="001B4482" w:rsidRPr="008F7390" w:rsidRDefault="001B4482" w:rsidP="001B4482">
            <w:pPr>
              <w:rPr>
                <w:rFonts w:ascii="Arial" w:eastAsiaTheme="minorHAnsi" w:hAnsi="Arial" w:cs="Arial"/>
                <w:sz w:val="18"/>
                <w:szCs w:val="18"/>
                <w:lang w:val="de-CH" w:eastAsia="ja-JP"/>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r w:rsidR="001B4482" w:rsidRPr="00DA293A" w14:paraId="078692A4" w14:textId="77777777" w:rsidTr="001B7589">
        <w:tc>
          <w:tcPr>
            <w:tcW w:w="588" w:type="dxa"/>
          </w:tcPr>
          <w:p w14:paraId="0AB35EA7" w14:textId="77777777" w:rsidR="001B4482" w:rsidRPr="001B7589" w:rsidRDefault="001B4482" w:rsidP="001B7589">
            <w:pPr>
              <w:ind w:left="227"/>
              <w:jc w:val="both"/>
              <w:rPr>
                <w:rFonts w:ascii="Arial" w:eastAsiaTheme="minorHAnsi" w:hAnsi="Arial" w:cs="Arial"/>
                <w:b/>
                <w:bCs/>
                <w:spacing w:val="13"/>
                <w:sz w:val="22"/>
                <w:szCs w:val="22"/>
                <w:lang w:val="de-CH" w:eastAsia="ja-JP"/>
              </w:rPr>
            </w:pPr>
          </w:p>
        </w:tc>
        <w:tc>
          <w:tcPr>
            <w:tcW w:w="9103" w:type="dxa"/>
            <w:gridSpan w:val="3"/>
          </w:tcPr>
          <w:p w14:paraId="1E42E637" w14:textId="77777777" w:rsidR="001B4482" w:rsidRPr="003A583D" w:rsidRDefault="001B4482" w:rsidP="001B4482">
            <w:pPr>
              <w:pStyle w:val="Listenabsatz"/>
              <w:ind w:left="0"/>
              <w:rPr>
                <w:rFonts w:ascii="Arial" w:hAnsi="Arial" w:cs="Arial"/>
                <w:sz w:val="20"/>
              </w:rPr>
            </w:pPr>
            <w:r w:rsidRPr="003A583D">
              <w:rPr>
                <w:rFonts w:ascii="Arial" w:hAnsi="Arial" w:cs="Arial"/>
                <w:sz w:val="20"/>
              </w:rPr>
              <w:t>Si oui, dans les cas où une déclaration avait déjà été faite ?</w:t>
            </w:r>
          </w:p>
        </w:tc>
      </w:tr>
      <w:tr w:rsidR="001B4482" w:rsidRPr="00DA293A" w14:paraId="5742C85E" w14:textId="77777777" w:rsidTr="001B7589">
        <w:tc>
          <w:tcPr>
            <w:tcW w:w="588" w:type="dxa"/>
          </w:tcPr>
          <w:p w14:paraId="50B45C11" w14:textId="77777777" w:rsidR="001B4482" w:rsidRPr="003A583D" w:rsidRDefault="001B4482" w:rsidP="001B4482">
            <w:pPr>
              <w:jc w:val="both"/>
              <w:rPr>
                <w:rFonts w:ascii="Arial" w:eastAsiaTheme="minorHAnsi" w:hAnsi="Arial" w:cs="Arial"/>
                <w:bCs/>
                <w:spacing w:val="13"/>
                <w:sz w:val="20"/>
                <w:szCs w:val="20"/>
                <w:lang w:eastAsia="ja-JP"/>
              </w:rPr>
            </w:pPr>
          </w:p>
        </w:tc>
        <w:tc>
          <w:tcPr>
            <w:tcW w:w="833" w:type="dxa"/>
          </w:tcPr>
          <w:p w14:paraId="323CE4BF" w14:textId="77777777" w:rsidR="001B4482" w:rsidRPr="003A583D" w:rsidRDefault="001B4482" w:rsidP="001B4482">
            <w:pPr>
              <w:pStyle w:val="Kopfzeile"/>
              <w:tabs>
                <w:tab w:val="clear" w:pos="4536"/>
                <w:tab w:val="clear" w:pos="9072"/>
              </w:tabs>
              <w:rPr>
                <w:rFonts w:cs="Arial"/>
                <w:sz w:val="20"/>
                <w:lang w:val="fr-CH"/>
              </w:rPr>
            </w:pPr>
          </w:p>
        </w:tc>
        <w:tc>
          <w:tcPr>
            <w:tcW w:w="2125" w:type="dxa"/>
          </w:tcPr>
          <w:p w14:paraId="652054CB" w14:textId="77777777" w:rsidR="001B4482" w:rsidRPr="003A583D" w:rsidRDefault="001B4482" w:rsidP="001B4482">
            <w:pPr>
              <w:pStyle w:val="Kopfzeile"/>
              <w:tabs>
                <w:tab w:val="clear" w:pos="4536"/>
                <w:tab w:val="clear" w:pos="9072"/>
              </w:tabs>
              <w:rPr>
                <w:rFonts w:cs="Arial"/>
                <w:sz w:val="20"/>
                <w:lang w:val="fr-CH"/>
              </w:rPr>
            </w:pPr>
          </w:p>
        </w:tc>
        <w:tc>
          <w:tcPr>
            <w:tcW w:w="6145" w:type="dxa"/>
          </w:tcPr>
          <w:p w14:paraId="2461CEAF" w14:textId="77777777" w:rsidR="001B4482" w:rsidRPr="003A583D" w:rsidRDefault="001B4482" w:rsidP="001B4482">
            <w:pPr>
              <w:rPr>
                <w:rFonts w:ascii="Arial" w:hAnsi="Arial" w:cs="Arial"/>
                <w:sz w:val="20"/>
              </w:rPr>
            </w:pPr>
          </w:p>
        </w:tc>
      </w:tr>
      <w:tr w:rsidR="001B4482" w:rsidRPr="001B4482" w14:paraId="5FCFD92C" w14:textId="77777777" w:rsidTr="001B7589">
        <w:tc>
          <w:tcPr>
            <w:tcW w:w="588" w:type="dxa"/>
          </w:tcPr>
          <w:p w14:paraId="380DB237" w14:textId="77777777" w:rsidR="001B4482" w:rsidRPr="003A583D" w:rsidRDefault="001B4482" w:rsidP="001B4482">
            <w:pPr>
              <w:jc w:val="both"/>
              <w:rPr>
                <w:rFonts w:ascii="Arial" w:eastAsiaTheme="minorHAnsi" w:hAnsi="Arial" w:cs="Arial"/>
                <w:b/>
                <w:bCs/>
                <w:spacing w:val="13"/>
                <w:sz w:val="22"/>
                <w:szCs w:val="22"/>
                <w:lang w:eastAsia="ja-JP"/>
              </w:rPr>
            </w:pPr>
          </w:p>
        </w:tc>
        <w:tc>
          <w:tcPr>
            <w:tcW w:w="833" w:type="dxa"/>
          </w:tcPr>
          <w:p w14:paraId="007AA952"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Pr="008B2083">
              <w:rPr>
                <w:rFonts w:cs="Arial"/>
                <w:sz w:val="20"/>
              </w:rPr>
              <w:t>Non</w:t>
            </w:r>
          </w:p>
          <w:p w14:paraId="7CBE713F" w14:textId="77777777" w:rsidR="001B4482" w:rsidRPr="008F7390" w:rsidRDefault="001B4482" w:rsidP="001B4482">
            <w:pPr>
              <w:pStyle w:val="Kopfzeile"/>
              <w:tabs>
                <w:tab w:val="clear" w:pos="4536"/>
                <w:tab w:val="clear" w:pos="9072"/>
              </w:tabs>
              <w:rPr>
                <w:rFonts w:cs="Arial"/>
                <w:sz w:val="20"/>
              </w:rPr>
            </w:pPr>
          </w:p>
        </w:tc>
        <w:tc>
          <w:tcPr>
            <w:tcW w:w="2125" w:type="dxa"/>
          </w:tcPr>
          <w:p w14:paraId="310B8283" w14:textId="77777777" w:rsidR="001B4482" w:rsidRPr="008F7390" w:rsidRDefault="001B4482" w:rsidP="001B4482">
            <w:pPr>
              <w:pStyle w:val="Kopfzeile"/>
              <w:tabs>
                <w:tab w:val="clear" w:pos="4536"/>
                <w:tab w:val="clear" w:pos="9072"/>
              </w:tabs>
              <w:ind w:right="-165"/>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Pr>
                <w:rFonts w:cs="Arial"/>
                <w:sz w:val="20"/>
              </w:rPr>
              <w:t>Oui</w:t>
            </w:r>
          </w:p>
          <w:p w14:paraId="219AADF0" w14:textId="77777777" w:rsidR="001B4482" w:rsidRPr="008F7390" w:rsidRDefault="001B4482" w:rsidP="001B4482">
            <w:pPr>
              <w:pStyle w:val="Kopfzeile"/>
              <w:tabs>
                <w:tab w:val="clear" w:pos="4536"/>
                <w:tab w:val="clear" w:pos="9072"/>
              </w:tabs>
              <w:rPr>
                <w:rFonts w:cs="Arial"/>
                <w:sz w:val="20"/>
              </w:rPr>
            </w:pPr>
          </w:p>
        </w:tc>
        <w:tc>
          <w:tcPr>
            <w:tcW w:w="6145" w:type="dxa"/>
          </w:tcPr>
          <w:p w14:paraId="460F9B91" w14:textId="77777777" w:rsidR="001B4482" w:rsidRPr="00204FBA" w:rsidRDefault="001B4482" w:rsidP="001B4482">
            <w:pPr>
              <w:rPr>
                <w:rFonts w:ascii="Arial" w:hAnsi="Arial" w:cs="Arial"/>
                <w:sz w:val="20"/>
                <w:lang w:val="de-CH"/>
              </w:rPr>
            </w:pPr>
            <w:r w:rsidRPr="008F7390">
              <w:rPr>
                <w:rFonts w:ascii="Arial" w:hAnsi="Arial" w:cs="Arial"/>
                <w:sz w:val="20"/>
              </w:rPr>
              <w:fldChar w:fldCharType="begin">
                <w:ffData>
                  <w:name w:val="Text84"/>
                  <w:enabled/>
                  <w:calcOnExit w:val="0"/>
                  <w:textInput/>
                </w:ffData>
              </w:fldChar>
            </w:r>
            <w:r w:rsidRPr="008F7390">
              <w:rPr>
                <w:rFonts w:ascii="Arial" w:hAnsi="Arial" w:cs="Arial"/>
                <w:sz w:val="20"/>
              </w:rPr>
              <w:instrText xml:space="preserve"> FORMTEXT </w:instrText>
            </w:r>
            <w:r w:rsidRPr="008F7390">
              <w:rPr>
                <w:rFonts w:ascii="Arial" w:hAnsi="Arial" w:cs="Arial"/>
                <w:sz w:val="20"/>
              </w:rPr>
            </w:r>
            <w:r w:rsidRPr="008F7390">
              <w:rPr>
                <w:rFonts w:ascii="Arial" w:hAnsi="Arial" w:cs="Arial"/>
                <w:sz w:val="20"/>
              </w:rPr>
              <w:fldChar w:fldCharType="separate"/>
            </w:r>
            <w:r w:rsidRPr="008F7390">
              <w:rPr>
                <w:rFonts w:ascii="Arial" w:hAnsi="Arial" w:cs="Arial"/>
                <w:noProof/>
                <w:sz w:val="20"/>
              </w:rPr>
              <w:t xml:space="preserve">     </w:t>
            </w:r>
            <w:r w:rsidRPr="008F7390">
              <w:rPr>
                <w:rFonts w:ascii="Arial" w:hAnsi="Arial" w:cs="Arial"/>
                <w:sz w:val="20"/>
              </w:rPr>
              <w:fldChar w:fldCharType="end"/>
            </w:r>
          </w:p>
        </w:tc>
      </w:tr>
    </w:tbl>
    <w:p w14:paraId="43CB6279" w14:textId="77777777" w:rsidR="00F24CD7" w:rsidRPr="008F7390" w:rsidRDefault="00F24CD7">
      <w:pPr>
        <w:rPr>
          <w:rFonts w:ascii="Arial" w:hAnsi="Arial" w:cs="Arial"/>
          <w:b/>
          <w:bCs/>
          <w:sz w:val="22"/>
          <w:szCs w:val="22"/>
          <w:lang w:val="de-CH" w:eastAsia="de-DE"/>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9"/>
        <w:gridCol w:w="959"/>
        <w:gridCol w:w="709"/>
        <w:gridCol w:w="2551"/>
        <w:gridCol w:w="278"/>
        <w:gridCol w:w="2449"/>
        <w:gridCol w:w="992"/>
        <w:gridCol w:w="817"/>
      </w:tblGrid>
      <w:tr w:rsidR="00796E8D" w:rsidRPr="00DA293A" w14:paraId="7D6310B0" w14:textId="77777777" w:rsidTr="00F56162">
        <w:tc>
          <w:tcPr>
            <w:tcW w:w="585" w:type="dxa"/>
            <w:shd w:val="clear" w:color="auto" w:fill="C6D9F1" w:themeFill="text2" w:themeFillTint="33"/>
          </w:tcPr>
          <w:p w14:paraId="6C8D8E9A" w14:textId="77777777" w:rsidR="00796E8D" w:rsidRPr="008F7390" w:rsidRDefault="001B7589" w:rsidP="00796E8D">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3h</w:t>
            </w:r>
            <w:r w:rsidR="00796E8D" w:rsidRPr="008F7390">
              <w:rPr>
                <w:rFonts w:ascii="Arial" w:eastAsiaTheme="minorHAnsi" w:hAnsi="Arial" w:cs="Arial"/>
                <w:b/>
                <w:bCs/>
                <w:spacing w:val="13"/>
                <w:sz w:val="22"/>
                <w:szCs w:val="22"/>
                <w:lang w:val="de-CH" w:eastAsia="ja-JP"/>
              </w:rPr>
              <w:t>)</w:t>
            </w:r>
          </w:p>
        </w:tc>
        <w:tc>
          <w:tcPr>
            <w:tcW w:w="9304" w:type="dxa"/>
            <w:gridSpan w:val="8"/>
            <w:shd w:val="clear" w:color="auto" w:fill="C6D9F1" w:themeFill="text2" w:themeFillTint="33"/>
          </w:tcPr>
          <w:p w14:paraId="0DA49133" w14:textId="77777777" w:rsidR="00FE1D49" w:rsidRPr="003A583D" w:rsidRDefault="00796E8D" w:rsidP="00BB263A">
            <w:pPr>
              <w:pStyle w:val="Kopfzeile"/>
              <w:tabs>
                <w:tab w:val="clear" w:pos="4536"/>
                <w:tab w:val="clear" w:pos="9072"/>
              </w:tabs>
              <w:rPr>
                <w:rFonts w:cs="Arial"/>
                <w:bCs/>
                <w:sz w:val="10"/>
                <w:szCs w:val="10"/>
                <w:lang w:val="fr-CH"/>
              </w:rPr>
            </w:pPr>
            <w:r w:rsidRPr="003A583D">
              <w:rPr>
                <w:rFonts w:cs="Arial"/>
                <w:b/>
                <w:lang w:val="fr-CH"/>
              </w:rPr>
              <w:t>Transactions présentant un risque accru (art. 6 LBA) – ch.</w:t>
            </w:r>
            <w:r w:rsidR="00BE558D" w:rsidRPr="003A583D">
              <w:rPr>
                <w:rFonts w:cs="Arial"/>
                <w:b/>
                <w:lang w:val="fr-CH"/>
              </w:rPr>
              <w:t xml:space="preserve"> 5.3 </w:t>
            </w:r>
            <w:r w:rsidRPr="003A583D">
              <w:rPr>
                <w:rFonts w:cs="Arial"/>
                <w:b/>
                <w:lang w:val="fr-CH"/>
              </w:rPr>
              <w:t>du règlement OAR</w:t>
            </w:r>
          </w:p>
        </w:tc>
      </w:tr>
      <w:tr w:rsidR="00482819" w:rsidRPr="00DA293A" w14:paraId="535EBBFE" w14:textId="77777777" w:rsidTr="001A4D12">
        <w:tc>
          <w:tcPr>
            <w:tcW w:w="585" w:type="dxa"/>
          </w:tcPr>
          <w:p w14:paraId="5C8434DC" w14:textId="77777777" w:rsidR="00482819" w:rsidRPr="003A583D" w:rsidRDefault="00482819" w:rsidP="00E82AF6">
            <w:pPr>
              <w:jc w:val="both"/>
              <w:rPr>
                <w:rFonts w:ascii="Arial" w:eastAsiaTheme="minorHAnsi" w:hAnsi="Arial" w:cs="Arial"/>
                <w:bCs/>
                <w:spacing w:val="13"/>
                <w:sz w:val="10"/>
                <w:szCs w:val="10"/>
                <w:lang w:eastAsia="ja-JP"/>
              </w:rPr>
            </w:pPr>
          </w:p>
        </w:tc>
        <w:tc>
          <w:tcPr>
            <w:tcW w:w="9304" w:type="dxa"/>
            <w:gridSpan w:val="8"/>
          </w:tcPr>
          <w:p w14:paraId="56ECBEC0" w14:textId="77777777" w:rsidR="00482819" w:rsidRPr="003A583D" w:rsidRDefault="00482819" w:rsidP="005C24A8">
            <w:pPr>
              <w:pStyle w:val="Kopfzeile"/>
              <w:tabs>
                <w:tab w:val="clear" w:pos="4536"/>
                <w:tab w:val="clear" w:pos="9072"/>
              </w:tabs>
              <w:rPr>
                <w:rFonts w:cs="Arial"/>
                <w:sz w:val="10"/>
                <w:szCs w:val="10"/>
                <w:lang w:val="fr-CH"/>
              </w:rPr>
            </w:pPr>
          </w:p>
        </w:tc>
      </w:tr>
      <w:tr w:rsidR="0030775C" w:rsidRPr="00DA293A" w14:paraId="51FB1C2D" w14:textId="77777777" w:rsidTr="001A4D12">
        <w:tc>
          <w:tcPr>
            <w:tcW w:w="585" w:type="dxa"/>
          </w:tcPr>
          <w:p w14:paraId="745EDCDB" w14:textId="77777777" w:rsidR="0030775C" w:rsidRPr="003A583D" w:rsidRDefault="0030775C" w:rsidP="00E82AF6">
            <w:pPr>
              <w:jc w:val="both"/>
              <w:rPr>
                <w:rFonts w:ascii="Arial" w:eastAsiaTheme="minorHAnsi" w:hAnsi="Arial" w:cs="Arial"/>
                <w:bCs/>
                <w:spacing w:val="13"/>
                <w:sz w:val="10"/>
                <w:szCs w:val="10"/>
                <w:lang w:eastAsia="ja-JP"/>
              </w:rPr>
            </w:pPr>
          </w:p>
        </w:tc>
        <w:tc>
          <w:tcPr>
            <w:tcW w:w="9304" w:type="dxa"/>
            <w:gridSpan w:val="8"/>
          </w:tcPr>
          <w:p w14:paraId="764BB8BD" w14:textId="77777777" w:rsidR="0030775C" w:rsidRPr="003A583D" w:rsidRDefault="0030775C" w:rsidP="005C24A8">
            <w:pPr>
              <w:pStyle w:val="Kopfzeile"/>
              <w:tabs>
                <w:tab w:val="clear" w:pos="4536"/>
                <w:tab w:val="clear" w:pos="9072"/>
              </w:tabs>
              <w:rPr>
                <w:rFonts w:cs="Arial"/>
                <w:sz w:val="10"/>
                <w:szCs w:val="10"/>
                <w:lang w:val="fr-CH"/>
              </w:rPr>
            </w:pPr>
            <w:r w:rsidRPr="003A583D">
              <w:rPr>
                <w:rFonts w:cs="Arial"/>
                <w:sz w:val="20"/>
                <w:lang w:val="fr-CH"/>
              </w:rPr>
              <w:t>Au cours de la période d'examen, avez-vous...</w:t>
            </w:r>
          </w:p>
        </w:tc>
      </w:tr>
      <w:tr w:rsidR="00BE558D" w:rsidRPr="00DA293A" w14:paraId="2F39B8AD" w14:textId="77777777" w:rsidTr="00252528">
        <w:tc>
          <w:tcPr>
            <w:tcW w:w="585" w:type="dxa"/>
          </w:tcPr>
          <w:p w14:paraId="2974CB62" w14:textId="77777777" w:rsidR="00BE558D" w:rsidRPr="003A583D" w:rsidRDefault="00BE558D" w:rsidP="00E82AF6">
            <w:pPr>
              <w:jc w:val="both"/>
              <w:rPr>
                <w:rFonts w:ascii="Arial" w:eastAsiaTheme="minorHAnsi" w:hAnsi="Arial" w:cs="Arial"/>
                <w:bCs/>
                <w:spacing w:val="13"/>
                <w:sz w:val="10"/>
                <w:szCs w:val="10"/>
                <w:lang w:eastAsia="ja-JP"/>
              </w:rPr>
            </w:pPr>
          </w:p>
        </w:tc>
        <w:tc>
          <w:tcPr>
            <w:tcW w:w="549" w:type="dxa"/>
          </w:tcPr>
          <w:p w14:paraId="00AB2AB3" w14:textId="77777777" w:rsidR="00BE558D" w:rsidRPr="003A583D" w:rsidRDefault="00BE558D" w:rsidP="00E82AF6">
            <w:pPr>
              <w:pStyle w:val="Kopfzeile"/>
              <w:tabs>
                <w:tab w:val="clear" w:pos="4536"/>
                <w:tab w:val="clear" w:pos="9072"/>
              </w:tabs>
              <w:rPr>
                <w:rFonts w:eastAsiaTheme="minorHAnsi" w:cs="Arial"/>
                <w:bCs/>
                <w:spacing w:val="13"/>
                <w:sz w:val="10"/>
                <w:szCs w:val="10"/>
                <w:lang w:val="fr-CH" w:eastAsia="ja-JP"/>
              </w:rPr>
            </w:pPr>
          </w:p>
        </w:tc>
        <w:tc>
          <w:tcPr>
            <w:tcW w:w="6946" w:type="dxa"/>
            <w:gridSpan w:val="5"/>
          </w:tcPr>
          <w:p w14:paraId="4191BC11" w14:textId="77777777" w:rsidR="00BE558D" w:rsidRPr="003A583D" w:rsidRDefault="00BE558D" w:rsidP="00E82AF6">
            <w:pPr>
              <w:rPr>
                <w:rFonts w:ascii="Arial" w:hAnsi="Arial" w:cs="Arial"/>
                <w:sz w:val="10"/>
                <w:szCs w:val="10"/>
              </w:rPr>
            </w:pPr>
          </w:p>
        </w:tc>
        <w:tc>
          <w:tcPr>
            <w:tcW w:w="992" w:type="dxa"/>
          </w:tcPr>
          <w:p w14:paraId="0EE8A402" w14:textId="77777777" w:rsidR="00BE558D" w:rsidRPr="003A583D" w:rsidRDefault="00BE558D" w:rsidP="005C24A8">
            <w:pPr>
              <w:pStyle w:val="Kopfzeile"/>
              <w:tabs>
                <w:tab w:val="clear" w:pos="4536"/>
                <w:tab w:val="clear" w:pos="9072"/>
              </w:tabs>
              <w:rPr>
                <w:rFonts w:cs="Arial"/>
                <w:sz w:val="10"/>
                <w:szCs w:val="10"/>
                <w:lang w:val="fr-CH"/>
              </w:rPr>
            </w:pPr>
          </w:p>
        </w:tc>
        <w:tc>
          <w:tcPr>
            <w:tcW w:w="817" w:type="dxa"/>
          </w:tcPr>
          <w:p w14:paraId="0DE898C7" w14:textId="77777777" w:rsidR="00BE558D" w:rsidRPr="003A583D" w:rsidRDefault="00BE558D" w:rsidP="005C24A8">
            <w:pPr>
              <w:pStyle w:val="Kopfzeile"/>
              <w:tabs>
                <w:tab w:val="clear" w:pos="4536"/>
                <w:tab w:val="clear" w:pos="9072"/>
              </w:tabs>
              <w:rPr>
                <w:rFonts w:cs="Arial"/>
                <w:sz w:val="10"/>
                <w:szCs w:val="10"/>
                <w:lang w:val="fr-CH"/>
              </w:rPr>
            </w:pPr>
          </w:p>
        </w:tc>
      </w:tr>
      <w:tr w:rsidR="00520F2F" w:rsidRPr="008F7390" w14:paraId="147C95FC" w14:textId="77777777" w:rsidTr="00252528">
        <w:tc>
          <w:tcPr>
            <w:tcW w:w="585" w:type="dxa"/>
          </w:tcPr>
          <w:p w14:paraId="546E8908" w14:textId="77777777" w:rsidR="005C24A8" w:rsidRPr="003A583D" w:rsidRDefault="005C24A8" w:rsidP="00E82AF6">
            <w:pPr>
              <w:jc w:val="both"/>
              <w:rPr>
                <w:rFonts w:ascii="Arial" w:eastAsiaTheme="minorHAnsi" w:hAnsi="Arial" w:cs="Arial"/>
                <w:b/>
                <w:bCs/>
                <w:spacing w:val="13"/>
                <w:sz w:val="22"/>
                <w:szCs w:val="22"/>
                <w:lang w:eastAsia="ja-JP"/>
              </w:rPr>
            </w:pPr>
          </w:p>
        </w:tc>
        <w:tc>
          <w:tcPr>
            <w:tcW w:w="549" w:type="dxa"/>
          </w:tcPr>
          <w:p w14:paraId="2F8BDCFC" w14:textId="77777777" w:rsidR="005C24A8" w:rsidRPr="008F7390" w:rsidRDefault="005C24A8"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aa</w:t>
            </w:r>
          </w:p>
        </w:tc>
        <w:tc>
          <w:tcPr>
            <w:tcW w:w="6946" w:type="dxa"/>
            <w:gridSpan w:val="5"/>
          </w:tcPr>
          <w:p w14:paraId="23A98AA9" w14:textId="77777777" w:rsidR="005C24A8" w:rsidRPr="003A583D" w:rsidRDefault="005C24A8" w:rsidP="00E82AF6">
            <w:pPr>
              <w:rPr>
                <w:rFonts w:ascii="Arial" w:eastAsiaTheme="minorHAnsi" w:hAnsi="Arial" w:cs="Arial"/>
                <w:sz w:val="18"/>
                <w:szCs w:val="18"/>
                <w:lang w:eastAsia="ja-JP"/>
              </w:rPr>
            </w:pPr>
            <w:r w:rsidRPr="003A583D">
              <w:rPr>
                <w:rFonts w:ascii="Arial" w:hAnsi="Arial" w:cs="Arial"/>
                <w:sz w:val="20"/>
              </w:rPr>
              <w:t>... effectué des transactions pour des tiers qui semblent « inhabituelles » ?</w:t>
            </w:r>
          </w:p>
        </w:tc>
        <w:tc>
          <w:tcPr>
            <w:tcW w:w="992" w:type="dxa"/>
          </w:tcPr>
          <w:p w14:paraId="3A394A70"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17" w:type="dxa"/>
          </w:tcPr>
          <w:p w14:paraId="42E98ABF" w14:textId="77777777" w:rsidR="005C24A8" w:rsidRPr="008F7390" w:rsidRDefault="005C24A8" w:rsidP="005C24A8">
            <w:pPr>
              <w:pStyle w:val="Kopfzeile"/>
              <w:tabs>
                <w:tab w:val="clear" w:pos="4536"/>
                <w:tab w:val="clear" w:pos="9072"/>
              </w:tabs>
              <w:rPr>
                <w:rFonts w:eastAsiaTheme="minorHAnsi" w:cs="Arial"/>
                <w:sz w:val="18"/>
                <w:szCs w:val="18"/>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r>
      <w:tr w:rsidR="00252528" w:rsidRPr="008F7390" w14:paraId="20C87B39" w14:textId="77777777" w:rsidTr="00252528">
        <w:tc>
          <w:tcPr>
            <w:tcW w:w="585" w:type="dxa"/>
          </w:tcPr>
          <w:p w14:paraId="0A929ACC" w14:textId="77777777" w:rsidR="00252528" w:rsidRPr="008F7390" w:rsidRDefault="00252528" w:rsidP="00E82AF6">
            <w:pPr>
              <w:jc w:val="both"/>
              <w:rPr>
                <w:rFonts w:ascii="Arial" w:eastAsiaTheme="minorHAnsi" w:hAnsi="Arial" w:cs="Arial"/>
                <w:bCs/>
                <w:spacing w:val="13"/>
                <w:sz w:val="10"/>
                <w:szCs w:val="10"/>
                <w:lang w:val="de-CH" w:eastAsia="ja-JP"/>
              </w:rPr>
            </w:pPr>
          </w:p>
        </w:tc>
        <w:tc>
          <w:tcPr>
            <w:tcW w:w="549" w:type="dxa"/>
          </w:tcPr>
          <w:p w14:paraId="35494B11" w14:textId="77777777" w:rsidR="00252528" w:rsidRPr="008F7390" w:rsidRDefault="00252528" w:rsidP="00E82AF6">
            <w:pPr>
              <w:pStyle w:val="Kopfzeile"/>
              <w:tabs>
                <w:tab w:val="clear" w:pos="4536"/>
                <w:tab w:val="clear" w:pos="9072"/>
              </w:tabs>
              <w:rPr>
                <w:rFonts w:eastAsiaTheme="minorHAnsi" w:cs="Arial"/>
                <w:bCs/>
                <w:spacing w:val="13"/>
                <w:sz w:val="10"/>
                <w:szCs w:val="10"/>
                <w:lang w:eastAsia="ja-JP"/>
              </w:rPr>
            </w:pPr>
          </w:p>
        </w:tc>
        <w:tc>
          <w:tcPr>
            <w:tcW w:w="8755" w:type="dxa"/>
            <w:gridSpan w:val="7"/>
          </w:tcPr>
          <w:p w14:paraId="57D1A58A" w14:textId="77777777" w:rsidR="00252528" w:rsidRPr="008F7390" w:rsidRDefault="00252528" w:rsidP="00A30229">
            <w:pPr>
              <w:pStyle w:val="Kopfzeile"/>
              <w:tabs>
                <w:tab w:val="clear" w:pos="4536"/>
                <w:tab w:val="clear" w:pos="9072"/>
              </w:tabs>
              <w:rPr>
                <w:rFonts w:cs="Arial"/>
                <w:sz w:val="10"/>
                <w:szCs w:val="10"/>
              </w:rPr>
            </w:pPr>
          </w:p>
        </w:tc>
      </w:tr>
      <w:tr w:rsidR="00696461" w:rsidRPr="008F7390" w14:paraId="737CAD31" w14:textId="77777777" w:rsidTr="00252528">
        <w:tc>
          <w:tcPr>
            <w:tcW w:w="585" w:type="dxa"/>
          </w:tcPr>
          <w:p w14:paraId="462BF640" w14:textId="77777777" w:rsidR="00696461" w:rsidRPr="008F7390" w:rsidRDefault="00696461" w:rsidP="00E82AF6">
            <w:pPr>
              <w:jc w:val="both"/>
              <w:rPr>
                <w:rFonts w:ascii="Arial" w:eastAsiaTheme="minorHAnsi" w:hAnsi="Arial" w:cs="Arial"/>
                <w:b/>
                <w:bCs/>
                <w:spacing w:val="13"/>
                <w:sz w:val="22"/>
                <w:szCs w:val="22"/>
                <w:lang w:val="de-CH" w:eastAsia="ja-JP"/>
              </w:rPr>
            </w:pPr>
          </w:p>
        </w:tc>
        <w:tc>
          <w:tcPr>
            <w:tcW w:w="549" w:type="dxa"/>
          </w:tcPr>
          <w:p w14:paraId="1F92C61A" w14:textId="77777777" w:rsidR="00696461" w:rsidRPr="008F7390" w:rsidRDefault="00696461"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5CC6868C" w14:textId="77777777" w:rsidR="00696461" w:rsidRPr="008F7390" w:rsidRDefault="00696461" w:rsidP="00A30229">
            <w:pPr>
              <w:pStyle w:val="Kopfzeile"/>
              <w:tabs>
                <w:tab w:val="clear" w:pos="4536"/>
                <w:tab w:val="clear" w:pos="9072"/>
              </w:tabs>
              <w:rPr>
                <w:rFonts w:cs="Arial"/>
                <w:sz w:val="20"/>
                <w:u w:val="single"/>
              </w:rPr>
            </w:pPr>
            <w:r w:rsidRPr="008F7390">
              <w:rPr>
                <w:rFonts w:cs="Arial"/>
                <w:sz w:val="20"/>
              </w:rPr>
              <w:t xml:space="preserve">Si oui, </w:t>
            </w:r>
            <w:proofErr w:type="gramStart"/>
            <w:r w:rsidRPr="008F7390">
              <w:rPr>
                <w:rFonts w:cs="Arial"/>
                <w:sz w:val="20"/>
              </w:rPr>
              <w:t xml:space="preserve">justification </w:t>
            </w:r>
            <w:r w:rsidR="00C20165" w:rsidRPr="008F7390">
              <w:rPr>
                <w:rFonts w:cs="Arial"/>
                <w:sz w:val="20"/>
              </w:rPr>
              <w:t>:</w:t>
            </w:r>
            <w:proofErr w:type="gramEnd"/>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47247E0D" w14:textId="77777777" w:rsidR="00A30229" w:rsidRPr="008F7390" w:rsidRDefault="00A30229" w:rsidP="00A30229">
            <w:pPr>
              <w:pStyle w:val="Kopfzeile"/>
              <w:tabs>
                <w:tab w:val="clear" w:pos="4536"/>
                <w:tab w:val="clear" w:pos="9072"/>
              </w:tabs>
              <w:rPr>
                <w:rFonts w:cs="Arial"/>
                <w:sz w:val="20"/>
                <w:u w:val="single"/>
              </w:rPr>
            </w:pPr>
          </w:p>
          <w:p w14:paraId="5E04A6B7" w14:textId="77777777" w:rsidR="00A30229" w:rsidRPr="008F7390" w:rsidRDefault="00A30229" w:rsidP="00A30229">
            <w:pPr>
              <w:pStyle w:val="Kopfzeile"/>
              <w:tabs>
                <w:tab w:val="clear" w:pos="4536"/>
                <w:tab w:val="clear" w:pos="9072"/>
              </w:tabs>
              <w:rPr>
                <w:rFonts w:cs="Arial"/>
                <w:sz w:val="20"/>
              </w:rPr>
            </w:pPr>
          </w:p>
        </w:tc>
      </w:tr>
      <w:tr w:rsidR="00C20165" w:rsidRPr="008F7390" w14:paraId="3E450646" w14:textId="77777777" w:rsidTr="00252528">
        <w:tc>
          <w:tcPr>
            <w:tcW w:w="585" w:type="dxa"/>
          </w:tcPr>
          <w:p w14:paraId="110D3487"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42A4DF1B"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8755" w:type="dxa"/>
            <w:gridSpan w:val="7"/>
          </w:tcPr>
          <w:p w14:paraId="4A0FF443" w14:textId="77777777" w:rsidR="00C20165" w:rsidRPr="008F7390" w:rsidRDefault="00C20165" w:rsidP="00A30229">
            <w:pPr>
              <w:pStyle w:val="Kopfzeile"/>
              <w:tabs>
                <w:tab w:val="clear" w:pos="4536"/>
                <w:tab w:val="clear" w:pos="9072"/>
              </w:tabs>
              <w:rPr>
                <w:rFonts w:cs="Arial"/>
                <w:sz w:val="20"/>
                <w:u w:val="single"/>
              </w:rPr>
            </w:pPr>
            <w:r w:rsidRPr="008F7390">
              <w:rPr>
                <w:rFonts w:cs="Arial"/>
                <w:sz w:val="20"/>
              </w:rPr>
              <w:t xml:space="preserve">Si oui, mesures </w:t>
            </w:r>
            <w:proofErr w:type="gramStart"/>
            <w:r w:rsidRPr="008F7390">
              <w:rPr>
                <w:rFonts w:cs="Arial"/>
                <w:sz w:val="20"/>
              </w:rPr>
              <w:t>prises :</w:t>
            </w:r>
            <w:proofErr w:type="gramEnd"/>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611A85EE" w14:textId="77777777" w:rsidR="00A30229" w:rsidRPr="008F7390" w:rsidRDefault="00A30229" w:rsidP="00A30229">
            <w:pPr>
              <w:pStyle w:val="Kopfzeile"/>
              <w:tabs>
                <w:tab w:val="clear" w:pos="4536"/>
                <w:tab w:val="clear" w:pos="9072"/>
              </w:tabs>
              <w:rPr>
                <w:rFonts w:cs="Arial"/>
                <w:sz w:val="20"/>
                <w:u w:val="single"/>
              </w:rPr>
            </w:pPr>
          </w:p>
          <w:p w14:paraId="5190E243" w14:textId="77777777" w:rsidR="00A30229" w:rsidRPr="008F7390" w:rsidRDefault="00A30229" w:rsidP="00A30229">
            <w:pPr>
              <w:pStyle w:val="Kopfzeile"/>
              <w:tabs>
                <w:tab w:val="clear" w:pos="4536"/>
                <w:tab w:val="clear" w:pos="9072"/>
              </w:tabs>
              <w:rPr>
                <w:rFonts w:cs="Arial"/>
                <w:sz w:val="20"/>
              </w:rPr>
            </w:pPr>
          </w:p>
        </w:tc>
      </w:tr>
      <w:tr w:rsidR="00CE327A" w:rsidRPr="008F7390" w14:paraId="318A0FFA" w14:textId="77777777" w:rsidTr="00252528">
        <w:tc>
          <w:tcPr>
            <w:tcW w:w="585" w:type="dxa"/>
          </w:tcPr>
          <w:p w14:paraId="790E6E6A" w14:textId="77777777" w:rsidR="00CE327A" w:rsidRPr="008F7390" w:rsidRDefault="00CE327A" w:rsidP="00E82AF6">
            <w:pPr>
              <w:jc w:val="both"/>
              <w:rPr>
                <w:rFonts w:ascii="Arial" w:eastAsiaTheme="minorHAnsi" w:hAnsi="Arial" w:cs="Arial"/>
                <w:bCs/>
                <w:spacing w:val="13"/>
                <w:sz w:val="16"/>
                <w:szCs w:val="16"/>
                <w:lang w:val="de-CH" w:eastAsia="ja-JP"/>
              </w:rPr>
            </w:pPr>
          </w:p>
        </w:tc>
        <w:tc>
          <w:tcPr>
            <w:tcW w:w="549" w:type="dxa"/>
          </w:tcPr>
          <w:p w14:paraId="39AEC12F" w14:textId="77777777" w:rsidR="00CE327A" w:rsidRPr="008F7390" w:rsidRDefault="00CE327A" w:rsidP="00505FCF">
            <w:pPr>
              <w:jc w:val="both"/>
              <w:rPr>
                <w:rFonts w:ascii="Arial" w:eastAsiaTheme="minorHAnsi" w:hAnsi="Arial" w:cs="Arial"/>
                <w:bCs/>
                <w:spacing w:val="13"/>
                <w:sz w:val="16"/>
                <w:szCs w:val="16"/>
                <w:lang w:val="de-CH" w:eastAsia="ja-JP"/>
              </w:rPr>
            </w:pPr>
          </w:p>
        </w:tc>
        <w:tc>
          <w:tcPr>
            <w:tcW w:w="8755" w:type="dxa"/>
            <w:gridSpan w:val="7"/>
          </w:tcPr>
          <w:p w14:paraId="0035F87A" w14:textId="77777777" w:rsidR="00CE327A" w:rsidRPr="008F7390" w:rsidRDefault="00CE327A" w:rsidP="00505FCF">
            <w:pPr>
              <w:jc w:val="both"/>
              <w:rPr>
                <w:rFonts w:ascii="Arial" w:eastAsiaTheme="minorHAnsi" w:hAnsi="Arial" w:cs="Arial"/>
                <w:bCs/>
                <w:spacing w:val="13"/>
                <w:sz w:val="16"/>
                <w:szCs w:val="16"/>
                <w:lang w:val="de-CH" w:eastAsia="ja-JP"/>
              </w:rPr>
            </w:pPr>
          </w:p>
        </w:tc>
      </w:tr>
      <w:tr w:rsidR="00C20165" w:rsidRPr="00DA293A" w14:paraId="024A0F83" w14:textId="77777777" w:rsidTr="00252528">
        <w:tc>
          <w:tcPr>
            <w:tcW w:w="585" w:type="dxa"/>
          </w:tcPr>
          <w:p w14:paraId="1893B162"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7508AA01" w14:textId="77777777" w:rsidR="00C20165" w:rsidRPr="008F7390" w:rsidRDefault="00C20165"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 xml:space="preserve">bb </w:t>
            </w:r>
          </w:p>
        </w:tc>
        <w:tc>
          <w:tcPr>
            <w:tcW w:w="8755" w:type="dxa"/>
            <w:gridSpan w:val="7"/>
          </w:tcPr>
          <w:p w14:paraId="686EEB69" w14:textId="77777777" w:rsidR="00C20165" w:rsidRPr="003A583D" w:rsidRDefault="00C20165" w:rsidP="00B60C38">
            <w:pPr>
              <w:pStyle w:val="Kopfzeile"/>
              <w:tabs>
                <w:tab w:val="clear" w:pos="4536"/>
                <w:tab w:val="clear" w:pos="9072"/>
              </w:tabs>
              <w:jc w:val="both"/>
              <w:rPr>
                <w:rFonts w:cs="Arial"/>
                <w:sz w:val="20"/>
                <w:lang w:val="fr-CH"/>
              </w:rPr>
            </w:pPr>
            <w:r w:rsidRPr="003A583D">
              <w:rPr>
                <w:rFonts w:cs="Arial"/>
                <w:sz w:val="20"/>
                <w:szCs w:val="24"/>
                <w:lang w:val="fr-CH" w:eastAsia="fr-FR"/>
              </w:rPr>
              <w:t>…</w:t>
            </w:r>
            <w:r w:rsidR="00A62BD3">
              <w:rPr>
                <w:rFonts w:cs="Arial"/>
                <w:sz w:val="20"/>
                <w:szCs w:val="24"/>
                <w:lang w:val="fr-CH" w:eastAsia="fr-FR"/>
              </w:rPr>
              <w:t xml:space="preserve">constaté des </w:t>
            </w:r>
            <w:r w:rsidRPr="003A583D">
              <w:rPr>
                <w:rFonts w:cs="Arial"/>
                <w:sz w:val="20"/>
                <w:szCs w:val="24"/>
                <w:lang w:val="fr-CH" w:eastAsia="fr-FR"/>
              </w:rPr>
              <w:t xml:space="preserve">transactions </w:t>
            </w:r>
            <w:r w:rsidR="00A62BD3">
              <w:rPr>
                <w:rFonts w:cs="Arial"/>
                <w:sz w:val="20"/>
                <w:szCs w:val="24"/>
                <w:lang w:val="fr-CH" w:eastAsia="fr-FR"/>
              </w:rPr>
              <w:t>dont</w:t>
            </w:r>
            <w:r w:rsidRPr="003A583D">
              <w:rPr>
                <w:rFonts w:cs="Arial"/>
                <w:sz w:val="20"/>
                <w:szCs w:val="24"/>
                <w:lang w:val="fr-CH" w:eastAsia="fr-FR"/>
              </w:rPr>
              <w:t xml:space="preserve"> </w:t>
            </w:r>
            <w:r w:rsidR="00A62BD3">
              <w:rPr>
                <w:rFonts w:cs="Arial"/>
                <w:sz w:val="20"/>
                <w:szCs w:val="24"/>
                <w:lang w:val="fr-CH" w:eastAsia="fr-FR"/>
              </w:rPr>
              <w:t>l</w:t>
            </w:r>
            <w:r w:rsidRPr="003A583D">
              <w:rPr>
                <w:rFonts w:cs="Arial"/>
                <w:sz w:val="20"/>
                <w:szCs w:val="24"/>
                <w:lang w:val="fr-CH" w:eastAsia="fr-FR"/>
              </w:rPr>
              <w:t>es indices laiss</w:t>
            </w:r>
            <w:r w:rsidR="00A62BD3">
              <w:rPr>
                <w:rFonts w:cs="Arial"/>
                <w:sz w:val="20"/>
                <w:szCs w:val="24"/>
                <w:lang w:val="fr-CH" w:eastAsia="fr-FR"/>
              </w:rPr>
              <w:t>e</w:t>
            </w:r>
            <w:r w:rsidRPr="003A583D">
              <w:rPr>
                <w:rFonts w:cs="Arial"/>
                <w:sz w:val="20"/>
                <w:szCs w:val="24"/>
                <w:lang w:val="fr-CH" w:eastAsia="fr-FR"/>
              </w:rPr>
              <w:t xml:space="preserve">nt supposer que </w:t>
            </w:r>
            <w:r w:rsidR="00A62BD3">
              <w:rPr>
                <w:rFonts w:cs="Arial"/>
                <w:sz w:val="20"/>
                <w:szCs w:val="24"/>
                <w:lang w:val="fr-CH" w:eastAsia="fr-FR"/>
              </w:rPr>
              <w:t>d</w:t>
            </w:r>
            <w:r w:rsidRPr="003A583D">
              <w:rPr>
                <w:rFonts w:cs="Arial"/>
                <w:sz w:val="20"/>
                <w:szCs w:val="24"/>
                <w:lang w:val="fr-CH" w:eastAsia="fr-FR"/>
              </w:rPr>
              <w:t>es valeurs patrimoniales proviennent d'un crime</w:t>
            </w:r>
            <w:r w:rsidR="00B60C38" w:rsidRPr="003A583D">
              <w:rPr>
                <w:rFonts w:cs="Arial"/>
                <w:sz w:val="20"/>
                <w:szCs w:val="24"/>
                <w:lang w:val="fr-CH" w:eastAsia="fr-FR"/>
              </w:rPr>
              <w:t xml:space="preserve">, d'un délit fiscal </w:t>
            </w:r>
            <w:r w:rsidR="00E33B6B" w:rsidRPr="003A583D">
              <w:rPr>
                <w:rFonts w:cs="Arial"/>
                <w:sz w:val="20"/>
                <w:szCs w:val="24"/>
                <w:lang w:val="fr-CH" w:eastAsia="fr-FR"/>
              </w:rPr>
              <w:t xml:space="preserve">qualifié </w:t>
            </w:r>
            <w:r w:rsidR="00AD1C50" w:rsidRPr="003A583D">
              <w:rPr>
                <w:rFonts w:cs="Arial"/>
                <w:sz w:val="20"/>
                <w:szCs w:val="24"/>
                <w:lang w:val="fr-CH" w:eastAsia="fr-FR"/>
              </w:rPr>
              <w:t>(art. 305</w:t>
            </w:r>
            <w:r w:rsidR="00AD1C50" w:rsidRPr="003A583D">
              <w:rPr>
                <w:rFonts w:cs="Arial"/>
                <w:sz w:val="20"/>
                <w:szCs w:val="24"/>
                <w:vertAlign w:val="superscript"/>
                <w:lang w:val="fr-CH" w:eastAsia="fr-FR"/>
              </w:rPr>
              <w:t>bis</w:t>
            </w:r>
            <w:r w:rsidR="00AD1C50" w:rsidRPr="003A583D">
              <w:rPr>
                <w:rFonts w:cs="Arial"/>
                <w:sz w:val="20"/>
                <w:szCs w:val="24"/>
                <w:lang w:val="fr-CH" w:eastAsia="fr-FR"/>
              </w:rPr>
              <w:t xml:space="preserve"> ch. 1</w:t>
            </w:r>
            <w:proofErr w:type="gramStart"/>
            <w:r w:rsidR="00AD1C50" w:rsidRPr="003A583D">
              <w:rPr>
                <w:rFonts w:cs="Arial"/>
                <w:sz w:val="20"/>
                <w:szCs w:val="24"/>
                <w:vertAlign w:val="superscript"/>
                <w:lang w:val="fr-CH" w:eastAsia="fr-FR"/>
              </w:rPr>
              <w:t>bis</w:t>
            </w:r>
            <w:r w:rsidR="00AD1C50" w:rsidRPr="003A583D">
              <w:rPr>
                <w:rFonts w:cs="Arial"/>
                <w:sz w:val="20"/>
                <w:szCs w:val="24"/>
                <w:lang w:val="fr-CH" w:eastAsia="fr-FR"/>
              </w:rPr>
              <w:t xml:space="preserve">  CP</w:t>
            </w:r>
            <w:proofErr w:type="gramEnd"/>
            <w:r w:rsidR="00AD1C50" w:rsidRPr="003A583D">
              <w:rPr>
                <w:rFonts w:cs="Arial"/>
                <w:sz w:val="20"/>
                <w:szCs w:val="24"/>
                <w:lang w:val="fr-CH" w:eastAsia="fr-FR"/>
              </w:rPr>
              <w:t xml:space="preserve">) </w:t>
            </w:r>
            <w:r w:rsidRPr="003A583D">
              <w:rPr>
                <w:rFonts w:cs="Arial"/>
                <w:sz w:val="20"/>
                <w:szCs w:val="24"/>
                <w:lang w:val="fr-CH" w:eastAsia="fr-FR"/>
              </w:rPr>
              <w:t xml:space="preserve">ou sont soumis au pouvoir de disposition d'une organisation criminelle </w:t>
            </w:r>
            <w:r w:rsidR="00261D58" w:rsidRPr="003A583D">
              <w:rPr>
                <w:rFonts w:cs="Arial"/>
                <w:sz w:val="20"/>
                <w:szCs w:val="24"/>
                <w:lang w:val="fr-CH" w:eastAsia="fr-FR"/>
              </w:rPr>
              <w:t xml:space="preserve">ou terroriste </w:t>
            </w:r>
            <w:r w:rsidR="00AD1C50" w:rsidRPr="003A583D">
              <w:rPr>
                <w:rFonts w:cs="Arial"/>
                <w:sz w:val="20"/>
                <w:szCs w:val="24"/>
                <w:lang w:val="fr-CH" w:eastAsia="fr-FR"/>
              </w:rPr>
              <w:t>(art. 260</w:t>
            </w:r>
            <w:proofErr w:type="gramStart"/>
            <w:r w:rsidR="00AD1C50" w:rsidRPr="003A583D">
              <w:rPr>
                <w:rFonts w:cs="Arial"/>
                <w:sz w:val="20"/>
                <w:szCs w:val="24"/>
                <w:vertAlign w:val="superscript"/>
                <w:lang w:val="fr-CH" w:eastAsia="fr-FR"/>
              </w:rPr>
              <w:t>ter</w:t>
            </w:r>
            <w:r w:rsidR="00AD1C50" w:rsidRPr="003A583D">
              <w:rPr>
                <w:rFonts w:cs="Arial"/>
                <w:sz w:val="20"/>
                <w:szCs w:val="24"/>
                <w:lang w:val="fr-CH" w:eastAsia="fr-FR"/>
              </w:rPr>
              <w:t xml:space="preserve">  CP</w:t>
            </w:r>
            <w:proofErr w:type="gramEnd"/>
            <w:r w:rsidR="00AD1C50" w:rsidRPr="003A583D">
              <w:rPr>
                <w:rFonts w:cs="Arial"/>
                <w:sz w:val="20"/>
                <w:szCs w:val="24"/>
                <w:lang w:val="fr-CH" w:eastAsia="fr-FR"/>
              </w:rPr>
              <w:t xml:space="preserve">) </w:t>
            </w:r>
            <w:r w:rsidRPr="003A583D">
              <w:rPr>
                <w:rFonts w:cs="Arial"/>
                <w:sz w:val="20"/>
                <w:szCs w:val="24"/>
                <w:lang w:val="fr-CH" w:eastAsia="fr-FR"/>
              </w:rPr>
              <w:t xml:space="preserve">ou servent au financement du terrorisme </w:t>
            </w:r>
            <w:r w:rsidR="00AD1C50" w:rsidRPr="003A583D">
              <w:rPr>
                <w:rFonts w:cs="Arial"/>
                <w:sz w:val="20"/>
                <w:szCs w:val="24"/>
                <w:lang w:val="fr-CH" w:eastAsia="fr-FR"/>
              </w:rPr>
              <w:t>(art. 260</w:t>
            </w:r>
            <w:proofErr w:type="gramStart"/>
            <w:r w:rsidR="00AD1C50" w:rsidRPr="003A583D">
              <w:rPr>
                <w:rFonts w:cs="Arial"/>
                <w:sz w:val="20"/>
                <w:szCs w:val="24"/>
                <w:vertAlign w:val="superscript"/>
                <w:lang w:val="fr-CH" w:eastAsia="fr-FR"/>
              </w:rPr>
              <w:t>quinquies</w:t>
            </w:r>
            <w:r w:rsidR="00AD1C50" w:rsidRPr="003A583D">
              <w:rPr>
                <w:rFonts w:cs="Arial"/>
                <w:sz w:val="20"/>
                <w:szCs w:val="24"/>
                <w:lang w:val="fr-CH" w:eastAsia="fr-FR"/>
              </w:rPr>
              <w:t xml:space="preserve">  al</w:t>
            </w:r>
            <w:proofErr w:type="gramEnd"/>
            <w:r w:rsidR="00AD1C50" w:rsidRPr="003A583D">
              <w:rPr>
                <w:rFonts w:cs="Arial"/>
                <w:sz w:val="20"/>
                <w:szCs w:val="24"/>
                <w:lang w:val="fr-CH" w:eastAsia="fr-FR"/>
              </w:rPr>
              <w:t xml:space="preserve">. 1 CP) </w:t>
            </w:r>
            <w:r w:rsidRPr="003A583D">
              <w:rPr>
                <w:rFonts w:cs="Arial"/>
                <w:sz w:val="20"/>
                <w:szCs w:val="24"/>
                <w:lang w:val="fr-CH" w:eastAsia="fr-FR"/>
              </w:rPr>
              <w:t>?</w:t>
            </w:r>
          </w:p>
        </w:tc>
      </w:tr>
      <w:tr w:rsidR="00BE558D" w:rsidRPr="00DA293A" w14:paraId="2883E38C" w14:textId="77777777" w:rsidTr="00252528">
        <w:trPr>
          <w:gridAfter w:val="3"/>
          <w:wAfter w:w="4258" w:type="dxa"/>
        </w:trPr>
        <w:tc>
          <w:tcPr>
            <w:tcW w:w="585" w:type="dxa"/>
          </w:tcPr>
          <w:p w14:paraId="6E41CB6F" w14:textId="77777777" w:rsidR="00BE558D" w:rsidRPr="003A583D" w:rsidRDefault="00BE558D" w:rsidP="00E82AF6">
            <w:pPr>
              <w:jc w:val="both"/>
              <w:rPr>
                <w:rFonts w:ascii="Arial" w:eastAsiaTheme="minorHAnsi" w:hAnsi="Arial" w:cs="Arial"/>
                <w:bCs/>
                <w:spacing w:val="13"/>
                <w:sz w:val="10"/>
                <w:szCs w:val="10"/>
                <w:lang w:eastAsia="ja-JP"/>
              </w:rPr>
            </w:pPr>
          </w:p>
        </w:tc>
        <w:tc>
          <w:tcPr>
            <w:tcW w:w="549" w:type="dxa"/>
          </w:tcPr>
          <w:p w14:paraId="6D266007" w14:textId="77777777" w:rsidR="00BE558D" w:rsidRPr="003A583D" w:rsidRDefault="00BE558D" w:rsidP="00E82AF6">
            <w:pPr>
              <w:pStyle w:val="Kopfzeile"/>
              <w:tabs>
                <w:tab w:val="clear" w:pos="4536"/>
                <w:tab w:val="clear" w:pos="9072"/>
              </w:tabs>
              <w:rPr>
                <w:rFonts w:eastAsiaTheme="minorHAnsi" w:cs="Arial"/>
                <w:bCs/>
                <w:spacing w:val="13"/>
                <w:sz w:val="10"/>
                <w:szCs w:val="10"/>
                <w:lang w:val="fr-CH" w:eastAsia="ja-JP"/>
              </w:rPr>
            </w:pPr>
          </w:p>
        </w:tc>
        <w:tc>
          <w:tcPr>
            <w:tcW w:w="959" w:type="dxa"/>
          </w:tcPr>
          <w:p w14:paraId="743EE34D" w14:textId="77777777" w:rsidR="00BE558D" w:rsidRPr="003A583D" w:rsidRDefault="00BE558D" w:rsidP="005C24A8">
            <w:pPr>
              <w:pStyle w:val="Kopfzeile"/>
              <w:tabs>
                <w:tab w:val="clear" w:pos="4536"/>
                <w:tab w:val="clear" w:pos="9072"/>
              </w:tabs>
              <w:rPr>
                <w:rFonts w:cs="Arial"/>
                <w:sz w:val="10"/>
                <w:szCs w:val="10"/>
                <w:lang w:val="fr-CH"/>
              </w:rPr>
            </w:pPr>
          </w:p>
        </w:tc>
        <w:tc>
          <w:tcPr>
            <w:tcW w:w="709" w:type="dxa"/>
          </w:tcPr>
          <w:p w14:paraId="2BA2FD6E" w14:textId="77777777" w:rsidR="00BE558D" w:rsidRPr="003A583D" w:rsidRDefault="00BE558D" w:rsidP="00E82AF6">
            <w:pPr>
              <w:pStyle w:val="Kopfzeile"/>
              <w:tabs>
                <w:tab w:val="clear" w:pos="4536"/>
                <w:tab w:val="clear" w:pos="9072"/>
              </w:tabs>
              <w:rPr>
                <w:rFonts w:cs="Arial"/>
                <w:sz w:val="10"/>
                <w:szCs w:val="10"/>
                <w:lang w:val="fr-CH"/>
              </w:rPr>
            </w:pPr>
          </w:p>
        </w:tc>
        <w:tc>
          <w:tcPr>
            <w:tcW w:w="2829" w:type="dxa"/>
            <w:gridSpan w:val="2"/>
          </w:tcPr>
          <w:p w14:paraId="26E13390" w14:textId="77777777" w:rsidR="00BE558D" w:rsidRPr="003A583D" w:rsidRDefault="00BE558D" w:rsidP="00E82AF6">
            <w:pPr>
              <w:pStyle w:val="Kopfzeile"/>
              <w:tabs>
                <w:tab w:val="clear" w:pos="4536"/>
                <w:tab w:val="clear" w:pos="9072"/>
              </w:tabs>
              <w:rPr>
                <w:rFonts w:cs="Arial"/>
                <w:sz w:val="10"/>
                <w:szCs w:val="10"/>
                <w:lang w:val="fr-CH"/>
              </w:rPr>
            </w:pPr>
          </w:p>
        </w:tc>
      </w:tr>
      <w:tr w:rsidR="00C20165" w:rsidRPr="008F7390" w14:paraId="508EBD0E" w14:textId="77777777" w:rsidTr="00252528">
        <w:trPr>
          <w:gridAfter w:val="3"/>
          <w:wAfter w:w="4258" w:type="dxa"/>
        </w:trPr>
        <w:tc>
          <w:tcPr>
            <w:tcW w:w="585" w:type="dxa"/>
          </w:tcPr>
          <w:p w14:paraId="66BD293B" w14:textId="77777777" w:rsidR="00C20165" w:rsidRPr="003A583D" w:rsidRDefault="00C20165" w:rsidP="00E82AF6">
            <w:pPr>
              <w:jc w:val="both"/>
              <w:rPr>
                <w:rFonts w:ascii="Arial" w:eastAsiaTheme="minorHAnsi" w:hAnsi="Arial" w:cs="Arial"/>
                <w:b/>
                <w:bCs/>
                <w:spacing w:val="13"/>
                <w:sz w:val="22"/>
                <w:szCs w:val="22"/>
                <w:lang w:eastAsia="ja-JP"/>
              </w:rPr>
            </w:pPr>
          </w:p>
        </w:tc>
        <w:tc>
          <w:tcPr>
            <w:tcW w:w="549" w:type="dxa"/>
          </w:tcPr>
          <w:p w14:paraId="01E39F31" w14:textId="77777777" w:rsidR="00C20165" w:rsidRPr="003A583D" w:rsidRDefault="00C20165" w:rsidP="00E82AF6">
            <w:pPr>
              <w:pStyle w:val="Kopfzeile"/>
              <w:tabs>
                <w:tab w:val="clear" w:pos="4536"/>
                <w:tab w:val="clear" w:pos="9072"/>
              </w:tabs>
              <w:rPr>
                <w:rFonts w:eastAsiaTheme="minorHAnsi" w:cs="Arial"/>
                <w:b/>
                <w:bCs/>
                <w:spacing w:val="13"/>
                <w:sz w:val="20"/>
                <w:lang w:val="fr-CH" w:eastAsia="ja-JP"/>
              </w:rPr>
            </w:pPr>
          </w:p>
        </w:tc>
        <w:tc>
          <w:tcPr>
            <w:tcW w:w="959" w:type="dxa"/>
          </w:tcPr>
          <w:p w14:paraId="145EDDB7" w14:textId="77777777" w:rsidR="00C20165" w:rsidRPr="008F7390" w:rsidRDefault="00C20165"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709" w:type="dxa"/>
          </w:tcPr>
          <w:p w14:paraId="166C70D4" w14:textId="77777777" w:rsidR="00C20165" w:rsidRPr="008F7390" w:rsidRDefault="00C20165"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2829" w:type="dxa"/>
            <w:gridSpan w:val="2"/>
          </w:tcPr>
          <w:p w14:paraId="59313A19" w14:textId="77777777" w:rsidR="00C20165" w:rsidRPr="008F7390" w:rsidRDefault="00C20165" w:rsidP="00E82AF6">
            <w:pPr>
              <w:pStyle w:val="Kopfzeile"/>
              <w:tabs>
                <w:tab w:val="clear" w:pos="4536"/>
                <w:tab w:val="clear" w:pos="9072"/>
              </w:tabs>
              <w:rPr>
                <w:rFonts w:cs="Arial"/>
                <w:sz w:val="20"/>
              </w:rPr>
            </w:pPr>
          </w:p>
        </w:tc>
      </w:tr>
      <w:tr w:rsidR="00520F2F" w:rsidRPr="008F7390" w14:paraId="217AFF0D" w14:textId="77777777" w:rsidTr="00252528">
        <w:tc>
          <w:tcPr>
            <w:tcW w:w="585" w:type="dxa"/>
          </w:tcPr>
          <w:p w14:paraId="0EF7921D"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4AAD15B6"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6D26C347" w14:textId="77777777" w:rsidR="00520F2F" w:rsidRPr="008F7390" w:rsidRDefault="00520F2F" w:rsidP="00C20165">
            <w:pPr>
              <w:pStyle w:val="Kopfzeile"/>
              <w:tabs>
                <w:tab w:val="clear" w:pos="4536"/>
                <w:tab w:val="clear" w:pos="9072"/>
              </w:tabs>
              <w:rPr>
                <w:rFonts w:cs="Arial"/>
                <w:sz w:val="20"/>
                <w:szCs w:val="24"/>
                <w:lang w:eastAsia="fr-FR"/>
              </w:rPr>
            </w:pPr>
          </w:p>
        </w:tc>
        <w:tc>
          <w:tcPr>
            <w:tcW w:w="7796" w:type="dxa"/>
            <w:gridSpan w:val="6"/>
          </w:tcPr>
          <w:p w14:paraId="031E64AC" w14:textId="77777777" w:rsidR="00A30229" w:rsidRPr="008F7390" w:rsidRDefault="00520F2F" w:rsidP="00A30229">
            <w:pPr>
              <w:pStyle w:val="Kopfzeile"/>
              <w:tabs>
                <w:tab w:val="clear" w:pos="4536"/>
                <w:tab w:val="clear" w:pos="9072"/>
              </w:tabs>
              <w:rPr>
                <w:rFonts w:cs="Arial"/>
                <w:sz w:val="20"/>
                <w:u w:val="single"/>
              </w:rPr>
            </w:pPr>
            <w:r w:rsidRPr="008F7390">
              <w:rPr>
                <w:rFonts w:cs="Arial"/>
                <w:sz w:val="20"/>
              </w:rPr>
              <w:t xml:space="preserve">Si oui, </w:t>
            </w:r>
            <w:proofErr w:type="gramStart"/>
            <w:r w:rsidRPr="008F7390">
              <w:rPr>
                <w:rFonts w:cs="Arial"/>
                <w:sz w:val="20"/>
              </w:rPr>
              <w:t>justification :</w:t>
            </w:r>
            <w:proofErr w:type="gramEnd"/>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4008C0EC" w14:textId="77777777" w:rsidR="00A30229" w:rsidRPr="008F7390" w:rsidRDefault="00A30229" w:rsidP="00A30229">
            <w:pPr>
              <w:pStyle w:val="Kopfzeile"/>
              <w:tabs>
                <w:tab w:val="clear" w:pos="4536"/>
                <w:tab w:val="clear" w:pos="9072"/>
              </w:tabs>
              <w:rPr>
                <w:rFonts w:cs="Arial"/>
                <w:sz w:val="20"/>
                <w:u w:val="single"/>
              </w:rPr>
            </w:pPr>
          </w:p>
          <w:p w14:paraId="2ADDFE8C" w14:textId="77777777" w:rsidR="00520F2F" w:rsidRPr="008F7390" w:rsidRDefault="00A30229" w:rsidP="00A30229">
            <w:pPr>
              <w:pStyle w:val="Kopfzeile"/>
              <w:tabs>
                <w:tab w:val="clear" w:pos="4536"/>
                <w:tab w:val="clear" w:pos="9072"/>
              </w:tabs>
              <w:rPr>
                <w:rFonts w:cs="Arial"/>
                <w:sz w:val="20"/>
              </w:rPr>
            </w:pPr>
            <w:r w:rsidRPr="008F7390">
              <w:rPr>
                <w:rFonts w:cs="Arial"/>
                <w:sz w:val="20"/>
              </w:rPr>
              <w:t xml:space="preserve"> </w:t>
            </w:r>
          </w:p>
        </w:tc>
      </w:tr>
      <w:tr w:rsidR="00C20165" w:rsidRPr="008F7390" w14:paraId="7EE6849E" w14:textId="77777777" w:rsidTr="00252528">
        <w:tc>
          <w:tcPr>
            <w:tcW w:w="585" w:type="dxa"/>
          </w:tcPr>
          <w:p w14:paraId="0697666D" w14:textId="77777777" w:rsidR="00C20165" w:rsidRPr="008F7390" w:rsidRDefault="00C20165" w:rsidP="00E82AF6">
            <w:pPr>
              <w:jc w:val="both"/>
              <w:rPr>
                <w:rFonts w:ascii="Arial" w:eastAsiaTheme="minorHAnsi" w:hAnsi="Arial" w:cs="Arial"/>
                <w:b/>
                <w:bCs/>
                <w:spacing w:val="13"/>
                <w:sz w:val="22"/>
                <w:szCs w:val="22"/>
                <w:lang w:val="de-CH" w:eastAsia="ja-JP"/>
              </w:rPr>
            </w:pPr>
          </w:p>
        </w:tc>
        <w:tc>
          <w:tcPr>
            <w:tcW w:w="549" w:type="dxa"/>
          </w:tcPr>
          <w:p w14:paraId="794108C2" w14:textId="77777777" w:rsidR="00C20165" w:rsidRPr="008F7390" w:rsidRDefault="00C20165" w:rsidP="00E82AF6">
            <w:pPr>
              <w:pStyle w:val="Kopfzeile"/>
              <w:tabs>
                <w:tab w:val="clear" w:pos="4536"/>
                <w:tab w:val="clear" w:pos="9072"/>
              </w:tabs>
              <w:rPr>
                <w:rFonts w:eastAsiaTheme="minorHAnsi" w:cs="Arial"/>
                <w:b/>
                <w:bCs/>
                <w:spacing w:val="13"/>
                <w:sz w:val="20"/>
                <w:lang w:eastAsia="ja-JP"/>
              </w:rPr>
            </w:pPr>
          </w:p>
        </w:tc>
        <w:tc>
          <w:tcPr>
            <w:tcW w:w="959" w:type="dxa"/>
          </w:tcPr>
          <w:p w14:paraId="4EF9FE46" w14:textId="77777777" w:rsidR="00C20165" w:rsidRPr="008F7390" w:rsidRDefault="00C20165" w:rsidP="00C20165">
            <w:pPr>
              <w:pStyle w:val="Kopfzeile"/>
              <w:tabs>
                <w:tab w:val="clear" w:pos="4536"/>
                <w:tab w:val="clear" w:pos="9072"/>
              </w:tabs>
              <w:rPr>
                <w:rFonts w:cs="Arial"/>
                <w:sz w:val="20"/>
                <w:szCs w:val="24"/>
                <w:lang w:eastAsia="fr-FR"/>
              </w:rPr>
            </w:pPr>
          </w:p>
        </w:tc>
        <w:tc>
          <w:tcPr>
            <w:tcW w:w="3260" w:type="dxa"/>
            <w:gridSpan w:val="2"/>
          </w:tcPr>
          <w:p w14:paraId="679CB0BF" w14:textId="77777777" w:rsidR="00C20165" w:rsidRPr="003A583D" w:rsidRDefault="00520F2F" w:rsidP="005C24A8">
            <w:pPr>
              <w:pStyle w:val="Kopfzeile"/>
              <w:tabs>
                <w:tab w:val="clear" w:pos="4536"/>
                <w:tab w:val="clear" w:pos="9072"/>
              </w:tabs>
              <w:rPr>
                <w:rFonts w:cs="Arial"/>
                <w:sz w:val="20"/>
                <w:szCs w:val="24"/>
                <w:lang w:val="fr-CH" w:eastAsia="fr-FR"/>
              </w:rPr>
            </w:pPr>
            <w:r w:rsidRPr="003A583D">
              <w:rPr>
                <w:rFonts w:cs="Arial"/>
                <w:sz w:val="20"/>
                <w:lang w:val="fr-CH"/>
              </w:rPr>
              <w:t>Si oui, une déclaration a-t-elle été faite ?</w:t>
            </w:r>
          </w:p>
        </w:tc>
        <w:tc>
          <w:tcPr>
            <w:tcW w:w="4536" w:type="dxa"/>
            <w:gridSpan w:val="4"/>
          </w:tcPr>
          <w:p w14:paraId="0135901E" w14:textId="77777777" w:rsidR="00C20165" w:rsidRPr="008F7390" w:rsidRDefault="00520F2F" w:rsidP="005C24A8">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r>
      <w:tr w:rsidR="00520F2F" w:rsidRPr="008F7390" w14:paraId="550FD9EF" w14:textId="77777777" w:rsidTr="00252528">
        <w:tc>
          <w:tcPr>
            <w:tcW w:w="585" w:type="dxa"/>
          </w:tcPr>
          <w:p w14:paraId="6C7AAAAA"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38F23E82" w14:textId="77777777" w:rsidR="00520F2F" w:rsidRPr="008F7390" w:rsidRDefault="00520F2F" w:rsidP="00E82AF6">
            <w:pPr>
              <w:pStyle w:val="Kopfzeile"/>
              <w:tabs>
                <w:tab w:val="clear" w:pos="4536"/>
                <w:tab w:val="clear" w:pos="9072"/>
              </w:tabs>
              <w:rPr>
                <w:rFonts w:eastAsiaTheme="minorHAnsi" w:cs="Arial"/>
                <w:b/>
                <w:bCs/>
                <w:spacing w:val="13"/>
                <w:sz w:val="20"/>
                <w:lang w:eastAsia="ja-JP"/>
              </w:rPr>
            </w:pPr>
          </w:p>
        </w:tc>
        <w:tc>
          <w:tcPr>
            <w:tcW w:w="959" w:type="dxa"/>
          </w:tcPr>
          <w:p w14:paraId="4054D9B8" w14:textId="77777777" w:rsidR="00520F2F" w:rsidRPr="008F7390" w:rsidRDefault="00520F2F" w:rsidP="00C20165">
            <w:pPr>
              <w:pStyle w:val="Kopfzeile"/>
              <w:tabs>
                <w:tab w:val="clear" w:pos="4536"/>
                <w:tab w:val="clear" w:pos="9072"/>
              </w:tabs>
              <w:rPr>
                <w:rFonts w:cs="Arial"/>
                <w:sz w:val="20"/>
                <w:szCs w:val="24"/>
                <w:lang w:eastAsia="fr-FR"/>
              </w:rPr>
            </w:pPr>
          </w:p>
        </w:tc>
        <w:tc>
          <w:tcPr>
            <w:tcW w:w="3260" w:type="dxa"/>
            <w:gridSpan w:val="2"/>
          </w:tcPr>
          <w:p w14:paraId="12312F2E" w14:textId="77777777" w:rsidR="00520F2F" w:rsidRPr="008F7390" w:rsidRDefault="00520F2F" w:rsidP="005C24A8">
            <w:pPr>
              <w:pStyle w:val="Kopfzeile"/>
              <w:tabs>
                <w:tab w:val="clear" w:pos="4536"/>
                <w:tab w:val="clear" w:pos="9072"/>
              </w:tabs>
              <w:rPr>
                <w:rFonts w:cs="Arial"/>
                <w:sz w:val="20"/>
              </w:rPr>
            </w:pPr>
          </w:p>
        </w:tc>
        <w:tc>
          <w:tcPr>
            <w:tcW w:w="4536" w:type="dxa"/>
            <w:gridSpan w:val="4"/>
          </w:tcPr>
          <w:p w14:paraId="03EBA832" w14:textId="77777777" w:rsidR="00520F2F" w:rsidRPr="008F7390" w:rsidRDefault="00520F2F" w:rsidP="00A30229">
            <w:pPr>
              <w:pStyle w:val="Kopfzeile"/>
              <w:tabs>
                <w:tab w:val="clear" w:pos="4536"/>
                <w:tab w:val="clear" w:pos="9072"/>
              </w:tabs>
              <w:rPr>
                <w:rFonts w:cs="Arial"/>
                <w:sz w:val="20"/>
                <w:u w:val="single"/>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006678BD" w:rsidRPr="008F7390">
              <w:rPr>
                <w:rFonts w:cs="Arial"/>
                <w:sz w:val="20"/>
              </w:rPr>
              <w:t xml:space="preserve"> </w:t>
            </w:r>
            <w:proofErr w:type="gramStart"/>
            <w:r w:rsidR="006678BD" w:rsidRPr="008F7390">
              <w:rPr>
                <w:rFonts w:cs="Arial"/>
                <w:sz w:val="20"/>
              </w:rPr>
              <w:t>Non ;</w:t>
            </w:r>
            <w:proofErr w:type="gramEnd"/>
            <w:r w:rsidR="006678BD" w:rsidRPr="008F7390">
              <w:rPr>
                <w:rFonts w:cs="Arial"/>
                <w:sz w:val="20"/>
              </w:rPr>
              <w:t xml:space="preserve"> </w:t>
            </w:r>
            <w:r w:rsidRPr="008F7390">
              <w:rPr>
                <w:rFonts w:cs="Arial"/>
                <w:sz w:val="20"/>
              </w:rPr>
              <w:t xml:space="preserve">pourquoi </w:t>
            </w:r>
            <w:proofErr w:type="gramStart"/>
            <w:r w:rsidRPr="008F7390">
              <w:rPr>
                <w:rFonts w:cs="Arial"/>
                <w:sz w:val="20"/>
              </w:rPr>
              <w:t xml:space="preserve">pas </w:t>
            </w:r>
            <w:r w:rsidR="00521AD7" w:rsidRPr="008F7390">
              <w:rPr>
                <w:rFonts w:cs="Arial"/>
                <w:sz w:val="20"/>
              </w:rPr>
              <w:t>:</w:t>
            </w:r>
            <w:proofErr w:type="gramEnd"/>
            <w:r w:rsidR="007B1570" w:rsidRPr="008F7390">
              <w:rPr>
                <w:rFonts w:cs="Arial"/>
                <w:sz w:val="20"/>
              </w:rPr>
              <w:fldChar w:fldCharType="begin">
                <w:ffData>
                  <w:name w:val="Text84"/>
                  <w:enabled/>
                  <w:calcOnExit w:val="0"/>
                  <w:textInput/>
                </w:ffData>
              </w:fldChar>
            </w:r>
            <w:r w:rsidR="007B1570" w:rsidRPr="008F7390">
              <w:rPr>
                <w:rFonts w:cs="Arial"/>
                <w:sz w:val="20"/>
              </w:rPr>
              <w:instrText xml:space="preserve"> FORMTEXT </w:instrText>
            </w:r>
            <w:r w:rsidR="007B1570" w:rsidRPr="008F7390">
              <w:rPr>
                <w:rFonts w:cs="Arial"/>
                <w:sz w:val="20"/>
              </w:rPr>
            </w:r>
            <w:r w:rsidR="007B1570" w:rsidRPr="008F7390">
              <w:rPr>
                <w:rFonts w:cs="Arial"/>
                <w:sz w:val="20"/>
              </w:rPr>
              <w:fldChar w:fldCharType="separate"/>
            </w:r>
            <w:r w:rsidR="007B1570" w:rsidRPr="008F7390">
              <w:rPr>
                <w:rFonts w:cs="Arial"/>
                <w:noProof/>
                <w:sz w:val="20"/>
              </w:rPr>
              <w:t xml:space="preserve">     </w:t>
            </w:r>
            <w:r w:rsidR="007B1570" w:rsidRPr="008F7390">
              <w:rPr>
                <w:rFonts w:cs="Arial"/>
                <w:sz w:val="20"/>
              </w:rPr>
              <w:fldChar w:fldCharType="end"/>
            </w:r>
          </w:p>
          <w:p w14:paraId="02A02749" w14:textId="77777777" w:rsidR="00A30229" w:rsidRPr="008F7390" w:rsidRDefault="00A30229" w:rsidP="00A30229">
            <w:pPr>
              <w:pStyle w:val="Kopfzeile"/>
              <w:tabs>
                <w:tab w:val="clear" w:pos="4536"/>
                <w:tab w:val="clear" w:pos="9072"/>
              </w:tabs>
              <w:rPr>
                <w:rFonts w:cs="Arial"/>
                <w:sz w:val="20"/>
              </w:rPr>
            </w:pPr>
          </w:p>
        </w:tc>
      </w:tr>
      <w:tr w:rsidR="00CE327A" w:rsidRPr="008F7390" w14:paraId="3C10B630" w14:textId="77777777" w:rsidTr="00252528">
        <w:tc>
          <w:tcPr>
            <w:tcW w:w="585" w:type="dxa"/>
          </w:tcPr>
          <w:p w14:paraId="5C288B6E" w14:textId="77777777" w:rsidR="00CE327A" w:rsidRPr="008F7390" w:rsidRDefault="00CE327A" w:rsidP="00E82AF6">
            <w:pPr>
              <w:jc w:val="both"/>
              <w:rPr>
                <w:rFonts w:ascii="Arial" w:eastAsiaTheme="minorHAnsi" w:hAnsi="Arial" w:cs="Arial"/>
                <w:b/>
                <w:bCs/>
                <w:spacing w:val="13"/>
                <w:sz w:val="10"/>
                <w:szCs w:val="10"/>
                <w:lang w:val="de-CH" w:eastAsia="ja-JP"/>
              </w:rPr>
            </w:pPr>
          </w:p>
        </w:tc>
        <w:tc>
          <w:tcPr>
            <w:tcW w:w="549" w:type="dxa"/>
          </w:tcPr>
          <w:p w14:paraId="1A79D122"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4E58B47B" w14:textId="77777777" w:rsidR="00CE327A" w:rsidRPr="008F7390" w:rsidRDefault="00CE327A" w:rsidP="00520F2F">
            <w:pPr>
              <w:pStyle w:val="Kopfzeile"/>
              <w:tabs>
                <w:tab w:val="clear" w:pos="4536"/>
                <w:tab w:val="clear" w:pos="9072"/>
              </w:tabs>
              <w:jc w:val="both"/>
              <w:rPr>
                <w:rFonts w:cs="Arial"/>
                <w:sz w:val="10"/>
                <w:szCs w:val="10"/>
                <w:lang w:eastAsia="fr-FR"/>
              </w:rPr>
            </w:pPr>
          </w:p>
        </w:tc>
      </w:tr>
      <w:tr w:rsidR="00520F2F" w:rsidRPr="00DA293A" w14:paraId="1A2798B3" w14:textId="77777777" w:rsidTr="00252528">
        <w:tc>
          <w:tcPr>
            <w:tcW w:w="585" w:type="dxa"/>
          </w:tcPr>
          <w:p w14:paraId="682A31AB"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35C04BFB" w14:textId="77777777" w:rsidR="00520F2F" w:rsidRPr="008F7390" w:rsidRDefault="00520F2F" w:rsidP="009702A0">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cc</w:t>
            </w:r>
          </w:p>
        </w:tc>
        <w:tc>
          <w:tcPr>
            <w:tcW w:w="8755" w:type="dxa"/>
            <w:gridSpan w:val="7"/>
          </w:tcPr>
          <w:p w14:paraId="2D2FB460" w14:textId="77777777" w:rsidR="00520F2F" w:rsidRPr="003A583D" w:rsidRDefault="00520F2F" w:rsidP="00101C27">
            <w:pPr>
              <w:pStyle w:val="Kopfzeile"/>
              <w:tabs>
                <w:tab w:val="clear" w:pos="4536"/>
                <w:tab w:val="clear" w:pos="9072"/>
              </w:tabs>
              <w:jc w:val="both"/>
              <w:rPr>
                <w:rFonts w:cs="Arial"/>
                <w:sz w:val="20"/>
                <w:szCs w:val="24"/>
                <w:lang w:val="fr-CH" w:eastAsia="fr-FR"/>
              </w:rPr>
            </w:pPr>
            <w:r w:rsidRPr="003A583D">
              <w:rPr>
                <w:rFonts w:cs="Arial"/>
                <w:sz w:val="20"/>
                <w:szCs w:val="24"/>
                <w:lang w:val="fr-CH" w:eastAsia="fr-FR"/>
              </w:rPr>
              <w:t xml:space="preserve">... </w:t>
            </w:r>
            <w:r w:rsidR="00A62BD3">
              <w:rPr>
                <w:rFonts w:cs="Arial"/>
                <w:sz w:val="20"/>
                <w:szCs w:val="24"/>
                <w:lang w:val="fr-CH" w:eastAsia="fr-FR"/>
              </w:rPr>
              <w:t xml:space="preserve">effectué </w:t>
            </w:r>
            <w:r w:rsidRPr="003A583D">
              <w:rPr>
                <w:rFonts w:cs="Arial"/>
                <w:sz w:val="20"/>
                <w:szCs w:val="24"/>
                <w:lang w:val="fr-CH" w:eastAsia="fr-FR"/>
              </w:rPr>
              <w:t>des transactions pour de</w:t>
            </w:r>
            <w:r w:rsidR="00A62BD3">
              <w:rPr>
                <w:rFonts w:cs="Arial"/>
                <w:sz w:val="20"/>
                <w:szCs w:val="24"/>
                <w:lang w:val="fr-CH" w:eastAsia="fr-FR"/>
              </w:rPr>
              <w:t>s</w:t>
            </w:r>
            <w:r w:rsidRPr="003A583D">
              <w:rPr>
                <w:rFonts w:cs="Arial"/>
                <w:sz w:val="20"/>
                <w:szCs w:val="24"/>
                <w:lang w:val="fr-CH" w:eastAsia="fr-FR"/>
              </w:rPr>
              <w:t xml:space="preserve"> tiers, dans le cadre desquelles </w:t>
            </w:r>
            <w:r w:rsidR="00A62BD3">
              <w:rPr>
                <w:rFonts w:cs="Arial"/>
                <w:sz w:val="20"/>
                <w:szCs w:val="24"/>
                <w:lang w:val="fr-CH" w:eastAsia="fr-FR"/>
              </w:rPr>
              <w:t>de l’argent au comptant</w:t>
            </w:r>
            <w:r w:rsidRPr="003A583D">
              <w:rPr>
                <w:rFonts w:cs="Arial"/>
                <w:sz w:val="20"/>
                <w:szCs w:val="24"/>
                <w:lang w:val="fr-CH" w:eastAsia="fr-FR"/>
              </w:rPr>
              <w:t xml:space="preserve">, des titres au porteur ou des métaux précieux d'une </w:t>
            </w:r>
            <w:r w:rsidR="00A62BD3">
              <w:rPr>
                <w:rFonts w:cs="Arial"/>
                <w:sz w:val="20"/>
                <w:szCs w:val="24"/>
                <w:lang w:val="fr-CH" w:eastAsia="fr-FR"/>
              </w:rPr>
              <w:t>contre-</w:t>
            </w:r>
            <w:r w:rsidRPr="003A583D">
              <w:rPr>
                <w:rFonts w:cs="Arial"/>
                <w:sz w:val="20"/>
                <w:szCs w:val="24"/>
                <w:lang w:val="fr-CH" w:eastAsia="fr-FR"/>
              </w:rPr>
              <w:t xml:space="preserve">valeur totale de </w:t>
            </w:r>
            <w:r w:rsidR="00A62BD3">
              <w:rPr>
                <w:rFonts w:cs="Arial"/>
                <w:sz w:val="20"/>
                <w:szCs w:val="24"/>
                <w:lang w:val="fr-CH" w:eastAsia="fr-FR"/>
              </w:rPr>
              <w:t xml:space="preserve">CHF </w:t>
            </w:r>
            <w:r w:rsidRPr="003A583D">
              <w:rPr>
                <w:rFonts w:cs="Arial"/>
                <w:sz w:val="20"/>
                <w:szCs w:val="24"/>
                <w:lang w:val="fr-CH" w:eastAsia="fr-FR"/>
              </w:rPr>
              <w:t>100</w:t>
            </w:r>
            <w:r w:rsidR="00A62BD3">
              <w:rPr>
                <w:rFonts w:cs="Arial"/>
                <w:sz w:val="20"/>
                <w:szCs w:val="24"/>
                <w:lang w:val="fr-CH" w:eastAsia="fr-FR"/>
              </w:rPr>
              <w:t>’</w:t>
            </w:r>
            <w:r w:rsidRPr="003A583D">
              <w:rPr>
                <w:rFonts w:cs="Arial"/>
                <w:sz w:val="20"/>
                <w:szCs w:val="24"/>
                <w:lang w:val="fr-CH" w:eastAsia="fr-FR"/>
              </w:rPr>
              <w:t xml:space="preserve">000 ou plus ont été physiquement apportés ou retirés en une seule fois ou de manière échelonnée </w:t>
            </w:r>
            <w:r w:rsidR="00DF17DC" w:rsidRPr="003A583D">
              <w:rPr>
                <w:rFonts w:cs="Arial"/>
                <w:sz w:val="20"/>
                <w:szCs w:val="24"/>
                <w:lang w:val="fr-CH" w:eastAsia="fr-FR"/>
              </w:rPr>
              <w:t xml:space="preserve">(art. 14, al. 3, let. </w:t>
            </w:r>
            <w:proofErr w:type="gramStart"/>
            <w:r w:rsidR="00DF17DC" w:rsidRPr="003A583D">
              <w:rPr>
                <w:rFonts w:cs="Arial"/>
                <w:sz w:val="20"/>
                <w:szCs w:val="24"/>
                <w:lang w:val="fr-CH" w:eastAsia="fr-FR"/>
              </w:rPr>
              <w:t>a</w:t>
            </w:r>
            <w:proofErr w:type="gramEnd"/>
            <w:r w:rsidR="00DF17DC" w:rsidRPr="003A583D">
              <w:rPr>
                <w:rFonts w:cs="Arial"/>
                <w:sz w:val="20"/>
                <w:szCs w:val="24"/>
                <w:lang w:val="fr-CH" w:eastAsia="fr-FR"/>
              </w:rPr>
              <w:t xml:space="preserve">, OBA-FINMA) </w:t>
            </w:r>
            <w:r w:rsidRPr="003A583D">
              <w:rPr>
                <w:rFonts w:cs="Arial"/>
                <w:sz w:val="20"/>
                <w:szCs w:val="24"/>
                <w:lang w:val="fr-CH" w:eastAsia="fr-FR"/>
              </w:rPr>
              <w:t xml:space="preserve">? </w:t>
            </w:r>
          </w:p>
        </w:tc>
      </w:tr>
      <w:tr w:rsidR="00680765" w:rsidRPr="00DA293A" w14:paraId="544B79BC" w14:textId="77777777" w:rsidTr="00252528">
        <w:tc>
          <w:tcPr>
            <w:tcW w:w="585" w:type="dxa"/>
          </w:tcPr>
          <w:p w14:paraId="7C19CBFD" w14:textId="77777777" w:rsidR="00680765" w:rsidRPr="003A583D" w:rsidRDefault="00680765" w:rsidP="00E82AF6">
            <w:pPr>
              <w:jc w:val="both"/>
              <w:rPr>
                <w:rFonts w:ascii="Arial" w:eastAsiaTheme="minorHAnsi" w:hAnsi="Arial" w:cs="Arial"/>
                <w:bCs/>
                <w:spacing w:val="13"/>
                <w:sz w:val="10"/>
                <w:szCs w:val="10"/>
                <w:lang w:eastAsia="ja-JP"/>
              </w:rPr>
            </w:pPr>
          </w:p>
        </w:tc>
        <w:tc>
          <w:tcPr>
            <w:tcW w:w="549" w:type="dxa"/>
          </w:tcPr>
          <w:p w14:paraId="04B39543" w14:textId="77777777" w:rsidR="00680765" w:rsidRPr="003A583D" w:rsidRDefault="00680765" w:rsidP="00E82AF6">
            <w:pPr>
              <w:pStyle w:val="Kopfzeile"/>
              <w:tabs>
                <w:tab w:val="clear" w:pos="4536"/>
                <w:tab w:val="clear" w:pos="9072"/>
              </w:tabs>
              <w:rPr>
                <w:rFonts w:eastAsiaTheme="minorHAnsi" w:cs="Arial"/>
                <w:bCs/>
                <w:spacing w:val="13"/>
                <w:sz w:val="10"/>
                <w:szCs w:val="10"/>
                <w:lang w:val="fr-CH" w:eastAsia="ja-JP"/>
              </w:rPr>
            </w:pPr>
          </w:p>
        </w:tc>
        <w:tc>
          <w:tcPr>
            <w:tcW w:w="959" w:type="dxa"/>
          </w:tcPr>
          <w:p w14:paraId="7871D1A0" w14:textId="77777777" w:rsidR="00680765" w:rsidRPr="003A583D" w:rsidRDefault="00680765" w:rsidP="00C20165">
            <w:pPr>
              <w:pStyle w:val="Kopfzeile"/>
              <w:tabs>
                <w:tab w:val="clear" w:pos="4536"/>
                <w:tab w:val="clear" w:pos="9072"/>
              </w:tabs>
              <w:rPr>
                <w:rFonts w:cs="Arial"/>
                <w:sz w:val="10"/>
                <w:szCs w:val="10"/>
                <w:lang w:val="fr-CH"/>
              </w:rPr>
            </w:pPr>
          </w:p>
        </w:tc>
        <w:tc>
          <w:tcPr>
            <w:tcW w:w="3260" w:type="dxa"/>
            <w:gridSpan w:val="2"/>
          </w:tcPr>
          <w:p w14:paraId="4183E05C" w14:textId="77777777" w:rsidR="00680765" w:rsidRPr="003A583D" w:rsidRDefault="00680765" w:rsidP="005C24A8">
            <w:pPr>
              <w:pStyle w:val="Kopfzeile"/>
              <w:tabs>
                <w:tab w:val="clear" w:pos="4536"/>
                <w:tab w:val="clear" w:pos="9072"/>
              </w:tabs>
              <w:rPr>
                <w:rFonts w:cs="Arial"/>
                <w:sz w:val="10"/>
                <w:szCs w:val="10"/>
                <w:lang w:val="fr-CH"/>
              </w:rPr>
            </w:pPr>
          </w:p>
        </w:tc>
        <w:tc>
          <w:tcPr>
            <w:tcW w:w="4536" w:type="dxa"/>
            <w:gridSpan w:val="4"/>
          </w:tcPr>
          <w:p w14:paraId="7B42FF5D" w14:textId="77777777" w:rsidR="00680765" w:rsidRPr="003A583D" w:rsidRDefault="00680765" w:rsidP="005C24A8">
            <w:pPr>
              <w:pStyle w:val="Kopfzeile"/>
              <w:tabs>
                <w:tab w:val="clear" w:pos="4536"/>
                <w:tab w:val="clear" w:pos="9072"/>
              </w:tabs>
              <w:rPr>
                <w:rFonts w:cs="Arial"/>
                <w:sz w:val="10"/>
                <w:szCs w:val="10"/>
                <w:lang w:val="fr-CH"/>
              </w:rPr>
            </w:pPr>
          </w:p>
        </w:tc>
      </w:tr>
      <w:tr w:rsidR="00520F2F" w:rsidRPr="008F7390" w14:paraId="4DC7DB1F" w14:textId="77777777" w:rsidTr="00252528">
        <w:tc>
          <w:tcPr>
            <w:tcW w:w="585" w:type="dxa"/>
          </w:tcPr>
          <w:p w14:paraId="6E8A1150" w14:textId="77777777" w:rsidR="00520F2F" w:rsidRPr="003A583D" w:rsidRDefault="00520F2F" w:rsidP="00E82AF6">
            <w:pPr>
              <w:jc w:val="both"/>
              <w:rPr>
                <w:rFonts w:ascii="Arial" w:eastAsiaTheme="minorHAnsi" w:hAnsi="Arial" w:cs="Arial"/>
                <w:b/>
                <w:bCs/>
                <w:spacing w:val="13"/>
                <w:sz w:val="22"/>
                <w:szCs w:val="22"/>
                <w:lang w:eastAsia="ja-JP"/>
              </w:rPr>
            </w:pPr>
          </w:p>
        </w:tc>
        <w:tc>
          <w:tcPr>
            <w:tcW w:w="549" w:type="dxa"/>
          </w:tcPr>
          <w:p w14:paraId="41C7191B" w14:textId="77777777" w:rsidR="00520F2F" w:rsidRPr="003A583D" w:rsidRDefault="00520F2F" w:rsidP="00E82AF6">
            <w:pPr>
              <w:pStyle w:val="Kopfzeile"/>
              <w:tabs>
                <w:tab w:val="clear" w:pos="4536"/>
                <w:tab w:val="clear" w:pos="9072"/>
              </w:tabs>
              <w:rPr>
                <w:rFonts w:eastAsiaTheme="minorHAnsi" w:cs="Arial"/>
                <w:b/>
                <w:bCs/>
                <w:spacing w:val="13"/>
                <w:sz w:val="20"/>
                <w:lang w:val="fr-CH" w:eastAsia="ja-JP"/>
              </w:rPr>
            </w:pPr>
          </w:p>
        </w:tc>
        <w:tc>
          <w:tcPr>
            <w:tcW w:w="959" w:type="dxa"/>
          </w:tcPr>
          <w:p w14:paraId="0E1B0225" w14:textId="77777777" w:rsidR="00520F2F" w:rsidRPr="008F7390" w:rsidRDefault="00520F2F" w:rsidP="00C20165">
            <w:pPr>
              <w:pStyle w:val="Kopfzeile"/>
              <w:tabs>
                <w:tab w:val="clear" w:pos="4536"/>
                <w:tab w:val="clear" w:pos="9072"/>
              </w:tabs>
              <w:rPr>
                <w:rFonts w:cs="Arial"/>
                <w:sz w:val="20"/>
                <w:szCs w:val="24"/>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3260" w:type="dxa"/>
            <w:gridSpan w:val="2"/>
          </w:tcPr>
          <w:p w14:paraId="3D2DF70B" w14:textId="77777777" w:rsidR="00520F2F" w:rsidRDefault="00520F2F"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p w14:paraId="276B4447" w14:textId="77777777" w:rsidR="00BB263A" w:rsidRPr="008F7390" w:rsidRDefault="00BB263A" w:rsidP="005C24A8">
            <w:pPr>
              <w:pStyle w:val="Kopfzeile"/>
              <w:tabs>
                <w:tab w:val="clear" w:pos="4536"/>
                <w:tab w:val="clear" w:pos="9072"/>
              </w:tabs>
              <w:rPr>
                <w:rFonts w:cs="Arial"/>
                <w:sz w:val="20"/>
              </w:rPr>
            </w:pPr>
          </w:p>
        </w:tc>
        <w:tc>
          <w:tcPr>
            <w:tcW w:w="4536" w:type="dxa"/>
            <w:gridSpan w:val="4"/>
          </w:tcPr>
          <w:p w14:paraId="5927251E" w14:textId="77777777" w:rsidR="00520F2F" w:rsidRPr="008F7390" w:rsidRDefault="00520F2F" w:rsidP="005C24A8">
            <w:pPr>
              <w:pStyle w:val="Kopfzeile"/>
              <w:tabs>
                <w:tab w:val="clear" w:pos="4536"/>
                <w:tab w:val="clear" w:pos="9072"/>
              </w:tabs>
              <w:rPr>
                <w:rFonts w:cs="Arial"/>
                <w:sz w:val="20"/>
              </w:rPr>
            </w:pPr>
          </w:p>
        </w:tc>
      </w:tr>
      <w:tr w:rsidR="00CE327A" w:rsidRPr="008F7390" w14:paraId="527E3A9B" w14:textId="77777777" w:rsidTr="00252528">
        <w:tc>
          <w:tcPr>
            <w:tcW w:w="585" w:type="dxa"/>
          </w:tcPr>
          <w:p w14:paraId="072E0B55" w14:textId="77777777" w:rsidR="00CE327A" w:rsidRPr="008F7390" w:rsidRDefault="00CE327A" w:rsidP="00E82AF6">
            <w:pPr>
              <w:jc w:val="both"/>
              <w:rPr>
                <w:rFonts w:ascii="Arial" w:eastAsiaTheme="minorHAnsi" w:hAnsi="Arial" w:cs="Arial"/>
                <w:b/>
                <w:bCs/>
                <w:spacing w:val="13"/>
                <w:sz w:val="16"/>
                <w:szCs w:val="16"/>
                <w:lang w:val="de-CH" w:eastAsia="ja-JP"/>
              </w:rPr>
            </w:pPr>
          </w:p>
        </w:tc>
        <w:tc>
          <w:tcPr>
            <w:tcW w:w="549" w:type="dxa"/>
          </w:tcPr>
          <w:p w14:paraId="0C7571E8" w14:textId="77777777" w:rsidR="00CE327A" w:rsidRPr="008F7390" w:rsidRDefault="00CE327A" w:rsidP="00E82AF6">
            <w:pPr>
              <w:pStyle w:val="Kopfzeile"/>
              <w:tabs>
                <w:tab w:val="clear" w:pos="4536"/>
                <w:tab w:val="clear" w:pos="9072"/>
              </w:tabs>
              <w:rPr>
                <w:rFonts w:eastAsiaTheme="minorHAnsi" w:cs="Arial"/>
                <w:b/>
                <w:bCs/>
                <w:spacing w:val="13"/>
                <w:sz w:val="10"/>
                <w:szCs w:val="10"/>
                <w:lang w:eastAsia="ja-JP"/>
              </w:rPr>
            </w:pPr>
          </w:p>
        </w:tc>
        <w:tc>
          <w:tcPr>
            <w:tcW w:w="8755" w:type="dxa"/>
            <w:gridSpan w:val="7"/>
          </w:tcPr>
          <w:p w14:paraId="109F8356" w14:textId="77777777" w:rsidR="00CE327A" w:rsidRPr="008F7390" w:rsidRDefault="00CE327A" w:rsidP="00CE327A">
            <w:pPr>
              <w:jc w:val="both"/>
              <w:rPr>
                <w:rFonts w:ascii="Arial" w:hAnsi="Arial" w:cs="Arial"/>
                <w:sz w:val="10"/>
                <w:szCs w:val="10"/>
                <w:lang w:val="de-CH"/>
              </w:rPr>
            </w:pPr>
          </w:p>
        </w:tc>
      </w:tr>
      <w:tr w:rsidR="00520F2F" w:rsidRPr="00DA293A" w14:paraId="04CD5D63" w14:textId="77777777" w:rsidTr="00AA1C23">
        <w:trPr>
          <w:trHeight w:val="610"/>
        </w:trPr>
        <w:tc>
          <w:tcPr>
            <w:tcW w:w="585" w:type="dxa"/>
          </w:tcPr>
          <w:p w14:paraId="4F9B2745" w14:textId="77777777" w:rsidR="00520F2F" w:rsidRPr="008F7390" w:rsidRDefault="00520F2F" w:rsidP="00E82AF6">
            <w:pPr>
              <w:jc w:val="both"/>
              <w:rPr>
                <w:rFonts w:ascii="Arial" w:eastAsiaTheme="minorHAnsi" w:hAnsi="Arial" w:cs="Arial"/>
                <w:b/>
                <w:bCs/>
                <w:spacing w:val="13"/>
                <w:sz w:val="22"/>
                <w:szCs w:val="22"/>
                <w:lang w:val="de-CH" w:eastAsia="ja-JP"/>
              </w:rPr>
            </w:pPr>
          </w:p>
        </w:tc>
        <w:tc>
          <w:tcPr>
            <w:tcW w:w="549" w:type="dxa"/>
          </w:tcPr>
          <w:p w14:paraId="0E3E6F8A" w14:textId="77777777" w:rsidR="00520F2F" w:rsidRPr="008F7390" w:rsidRDefault="009702A0" w:rsidP="00E82AF6">
            <w:pPr>
              <w:pStyle w:val="Kopfzeile"/>
              <w:tabs>
                <w:tab w:val="clear" w:pos="4536"/>
                <w:tab w:val="clear" w:pos="9072"/>
              </w:tabs>
              <w:rPr>
                <w:rFonts w:eastAsiaTheme="minorHAnsi" w:cs="Arial"/>
                <w:b/>
                <w:bCs/>
                <w:spacing w:val="13"/>
                <w:sz w:val="20"/>
                <w:lang w:eastAsia="ja-JP"/>
              </w:rPr>
            </w:pPr>
            <w:r w:rsidRPr="008F7390">
              <w:rPr>
                <w:rFonts w:eastAsiaTheme="minorHAnsi" w:cs="Arial"/>
                <w:b/>
                <w:bCs/>
                <w:spacing w:val="13"/>
                <w:sz w:val="20"/>
                <w:lang w:eastAsia="ja-JP"/>
              </w:rPr>
              <w:t>dd</w:t>
            </w:r>
          </w:p>
        </w:tc>
        <w:tc>
          <w:tcPr>
            <w:tcW w:w="8755" w:type="dxa"/>
            <w:gridSpan w:val="7"/>
          </w:tcPr>
          <w:p w14:paraId="0C49C313" w14:textId="77777777" w:rsidR="00BB263A" w:rsidRPr="003A583D" w:rsidRDefault="00CE327A" w:rsidP="00BB263A">
            <w:pPr>
              <w:jc w:val="both"/>
              <w:rPr>
                <w:rFonts w:ascii="Arial" w:hAnsi="Arial" w:cs="Arial"/>
                <w:sz w:val="20"/>
              </w:rPr>
            </w:pPr>
            <w:r w:rsidRPr="003A583D">
              <w:rPr>
                <w:rFonts w:ascii="Arial" w:hAnsi="Arial" w:cs="Arial"/>
                <w:sz w:val="20"/>
                <w:szCs w:val="20"/>
              </w:rPr>
              <w:t>…</w:t>
            </w:r>
            <w:r w:rsidR="00A62BD3">
              <w:rPr>
                <w:rFonts w:ascii="Arial" w:hAnsi="Arial" w:cs="Arial"/>
                <w:sz w:val="20"/>
                <w:szCs w:val="20"/>
              </w:rPr>
              <w:t xml:space="preserve">effectué </w:t>
            </w:r>
            <w:r w:rsidRPr="003A583D">
              <w:rPr>
                <w:rFonts w:ascii="Arial" w:hAnsi="Arial" w:cs="Arial"/>
                <w:sz w:val="20"/>
                <w:szCs w:val="20"/>
              </w:rPr>
              <w:t xml:space="preserve">des opérations </w:t>
            </w:r>
            <w:r w:rsidR="00A62BD3">
              <w:rPr>
                <w:rFonts w:ascii="Arial" w:hAnsi="Arial" w:cs="Arial"/>
                <w:sz w:val="20"/>
                <w:szCs w:val="20"/>
              </w:rPr>
              <w:t>de caisse</w:t>
            </w:r>
            <w:r w:rsidRPr="003A583D">
              <w:rPr>
                <w:rFonts w:ascii="Arial" w:hAnsi="Arial" w:cs="Arial"/>
                <w:sz w:val="20"/>
                <w:szCs w:val="20"/>
              </w:rPr>
              <w:t xml:space="preserve"> </w:t>
            </w:r>
            <w:r w:rsidR="00520F2F" w:rsidRPr="003A583D">
              <w:rPr>
                <w:rFonts w:ascii="Arial" w:hAnsi="Arial" w:cs="Arial"/>
                <w:sz w:val="20"/>
                <w:szCs w:val="20"/>
              </w:rPr>
              <w:t xml:space="preserve">(au sens du ch. 5.3.1, </w:t>
            </w:r>
            <w:r w:rsidR="00897F2D" w:rsidRPr="003A583D">
              <w:rPr>
                <w:rFonts w:ascii="Arial" w:hAnsi="Arial" w:cs="Arial"/>
                <w:sz w:val="20"/>
                <w:szCs w:val="20"/>
              </w:rPr>
              <w:t xml:space="preserve">al. 3, </w:t>
            </w:r>
            <w:r w:rsidR="00520F2F" w:rsidRPr="003A583D">
              <w:rPr>
                <w:rFonts w:ascii="Arial" w:hAnsi="Arial" w:cs="Arial"/>
                <w:sz w:val="20"/>
                <w:szCs w:val="20"/>
              </w:rPr>
              <w:t xml:space="preserve">let. </w:t>
            </w:r>
            <w:proofErr w:type="gramStart"/>
            <w:r w:rsidR="00520F2F" w:rsidRPr="003A583D">
              <w:rPr>
                <w:rFonts w:ascii="Arial" w:hAnsi="Arial" w:cs="Arial"/>
                <w:sz w:val="20"/>
                <w:szCs w:val="20"/>
              </w:rPr>
              <w:t>d</w:t>
            </w:r>
            <w:proofErr w:type="gramEnd"/>
            <w:r w:rsidR="00520F2F" w:rsidRPr="003A583D">
              <w:rPr>
                <w:rFonts w:ascii="Arial" w:hAnsi="Arial" w:cs="Arial"/>
                <w:sz w:val="20"/>
                <w:szCs w:val="20"/>
              </w:rPr>
              <w:t xml:space="preserve">, du règlement OAR) dans le cadre desquelles une ou plusieurs transactions qui semblent liées entre elles ont atteint ou dépassé le montant de </w:t>
            </w:r>
            <w:r w:rsidR="00A62BD3">
              <w:rPr>
                <w:rFonts w:ascii="Arial" w:hAnsi="Arial" w:cs="Arial"/>
                <w:sz w:val="20"/>
                <w:szCs w:val="20"/>
              </w:rPr>
              <w:t xml:space="preserve">CHF </w:t>
            </w:r>
            <w:r w:rsidR="00520F2F" w:rsidRPr="003A583D">
              <w:rPr>
                <w:rFonts w:ascii="Arial" w:hAnsi="Arial" w:cs="Arial"/>
                <w:sz w:val="20"/>
                <w:szCs w:val="20"/>
              </w:rPr>
              <w:t>5</w:t>
            </w:r>
            <w:r w:rsidR="00A62BD3">
              <w:rPr>
                <w:rFonts w:ascii="Arial" w:hAnsi="Arial" w:cs="Arial"/>
                <w:sz w:val="20"/>
                <w:szCs w:val="20"/>
              </w:rPr>
              <w:t>’</w:t>
            </w:r>
            <w:r w:rsidR="00520F2F" w:rsidRPr="003A583D">
              <w:rPr>
                <w:rFonts w:ascii="Arial" w:hAnsi="Arial" w:cs="Arial"/>
                <w:sz w:val="20"/>
                <w:szCs w:val="20"/>
              </w:rPr>
              <w:t xml:space="preserve">000 </w:t>
            </w:r>
            <w:r w:rsidR="00DF17DC" w:rsidRPr="003A583D">
              <w:rPr>
                <w:rFonts w:ascii="Arial" w:hAnsi="Arial" w:cs="Arial"/>
                <w:sz w:val="20"/>
                <w:szCs w:val="20"/>
              </w:rPr>
              <w:t xml:space="preserve">pour les opérations de change ; </w:t>
            </w:r>
            <w:r w:rsidR="00A62BD3">
              <w:rPr>
                <w:rFonts w:ascii="Arial" w:hAnsi="Arial" w:cs="Arial"/>
                <w:sz w:val="20"/>
                <w:szCs w:val="20"/>
              </w:rPr>
              <w:t xml:space="preserve">CHF </w:t>
            </w:r>
            <w:r w:rsidR="00DF17DC" w:rsidRPr="003A583D">
              <w:rPr>
                <w:rFonts w:ascii="Arial" w:hAnsi="Arial" w:cs="Arial"/>
                <w:sz w:val="20"/>
                <w:szCs w:val="20"/>
              </w:rPr>
              <w:t>15</w:t>
            </w:r>
            <w:r w:rsidR="00A62BD3">
              <w:rPr>
                <w:rFonts w:ascii="Arial" w:hAnsi="Arial" w:cs="Arial"/>
                <w:sz w:val="20"/>
                <w:szCs w:val="20"/>
              </w:rPr>
              <w:t>’</w:t>
            </w:r>
            <w:r w:rsidR="00DF17DC" w:rsidRPr="003A583D">
              <w:rPr>
                <w:rFonts w:ascii="Arial" w:hAnsi="Arial" w:cs="Arial"/>
                <w:sz w:val="20"/>
                <w:szCs w:val="20"/>
              </w:rPr>
              <w:t xml:space="preserve">000 pour toutes les autres opérations </w:t>
            </w:r>
            <w:r w:rsidR="00A62BD3">
              <w:rPr>
                <w:rFonts w:ascii="Arial" w:hAnsi="Arial" w:cs="Arial"/>
                <w:sz w:val="20"/>
                <w:szCs w:val="20"/>
              </w:rPr>
              <w:t>de caisse</w:t>
            </w:r>
            <w:r w:rsidR="00DF17DC" w:rsidRPr="003A583D">
              <w:rPr>
                <w:rFonts w:ascii="Arial" w:hAnsi="Arial" w:cs="Arial"/>
                <w:sz w:val="20"/>
                <w:szCs w:val="20"/>
              </w:rPr>
              <w:t xml:space="preserve"> (art. 51 OBA-FINMA) </w:t>
            </w:r>
            <w:r w:rsidR="00520F2F" w:rsidRPr="003A583D">
              <w:rPr>
                <w:rFonts w:ascii="Arial" w:hAnsi="Arial" w:cs="Arial"/>
                <w:sz w:val="20"/>
                <w:szCs w:val="20"/>
              </w:rPr>
              <w:t>?</w:t>
            </w:r>
          </w:p>
        </w:tc>
      </w:tr>
      <w:tr w:rsidR="00680765" w:rsidRPr="00DA293A" w14:paraId="7B89805C" w14:textId="77777777" w:rsidTr="00252528">
        <w:tc>
          <w:tcPr>
            <w:tcW w:w="585" w:type="dxa"/>
          </w:tcPr>
          <w:p w14:paraId="55845C41" w14:textId="77777777" w:rsidR="00680765" w:rsidRPr="003A583D" w:rsidRDefault="00680765" w:rsidP="00E82AF6">
            <w:pPr>
              <w:jc w:val="both"/>
              <w:rPr>
                <w:rFonts w:ascii="Arial" w:eastAsiaTheme="minorHAnsi" w:hAnsi="Arial" w:cs="Arial"/>
                <w:bCs/>
                <w:spacing w:val="13"/>
                <w:sz w:val="10"/>
                <w:szCs w:val="10"/>
                <w:lang w:eastAsia="ja-JP"/>
              </w:rPr>
            </w:pPr>
          </w:p>
        </w:tc>
        <w:tc>
          <w:tcPr>
            <w:tcW w:w="549" w:type="dxa"/>
          </w:tcPr>
          <w:p w14:paraId="51D419C8" w14:textId="77777777" w:rsidR="00680765" w:rsidRPr="003A583D" w:rsidRDefault="00680765" w:rsidP="00E82AF6">
            <w:pPr>
              <w:pStyle w:val="Kopfzeile"/>
              <w:tabs>
                <w:tab w:val="clear" w:pos="4536"/>
                <w:tab w:val="clear" w:pos="9072"/>
              </w:tabs>
              <w:rPr>
                <w:rFonts w:eastAsiaTheme="minorHAnsi" w:cs="Arial"/>
                <w:bCs/>
                <w:spacing w:val="13"/>
                <w:sz w:val="10"/>
                <w:szCs w:val="10"/>
                <w:lang w:val="fr-CH" w:eastAsia="ja-JP"/>
              </w:rPr>
            </w:pPr>
          </w:p>
        </w:tc>
        <w:tc>
          <w:tcPr>
            <w:tcW w:w="959" w:type="dxa"/>
          </w:tcPr>
          <w:p w14:paraId="50EDE446" w14:textId="77777777" w:rsidR="00680765" w:rsidRPr="003A583D" w:rsidRDefault="00680765" w:rsidP="00C20165">
            <w:pPr>
              <w:pStyle w:val="Kopfzeile"/>
              <w:tabs>
                <w:tab w:val="clear" w:pos="4536"/>
                <w:tab w:val="clear" w:pos="9072"/>
              </w:tabs>
              <w:rPr>
                <w:rFonts w:cs="Arial"/>
                <w:sz w:val="10"/>
                <w:szCs w:val="10"/>
                <w:lang w:val="fr-CH"/>
              </w:rPr>
            </w:pPr>
          </w:p>
        </w:tc>
        <w:tc>
          <w:tcPr>
            <w:tcW w:w="709" w:type="dxa"/>
          </w:tcPr>
          <w:p w14:paraId="515B2A5E" w14:textId="77777777" w:rsidR="00680765" w:rsidRPr="003A583D" w:rsidRDefault="00680765" w:rsidP="005C24A8">
            <w:pPr>
              <w:pStyle w:val="Kopfzeile"/>
              <w:tabs>
                <w:tab w:val="clear" w:pos="4536"/>
                <w:tab w:val="clear" w:pos="9072"/>
              </w:tabs>
              <w:rPr>
                <w:rFonts w:cs="Arial"/>
                <w:sz w:val="10"/>
                <w:szCs w:val="10"/>
                <w:lang w:val="fr-CH"/>
              </w:rPr>
            </w:pPr>
          </w:p>
        </w:tc>
        <w:tc>
          <w:tcPr>
            <w:tcW w:w="7087" w:type="dxa"/>
            <w:gridSpan w:val="5"/>
          </w:tcPr>
          <w:p w14:paraId="3175494B" w14:textId="77777777" w:rsidR="00680765" w:rsidRPr="003A583D" w:rsidRDefault="00680765" w:rsidP="005C24A8">
            <w:pPr>
              <w:pStyle w:val="Kopfzeile"/>
              <w:tabs>
                <w:tab w:val="clear" w:pos="4536"/>
                <w:tab w:val="clear" w:pos="9072"/>
              </w:tabs>
              <w:rPr>
                <w:rFonts w:cs="Arial"/>
                <w:sz w:val="10"/>
                <w:szCs w:val="10"/>
                <w:lang w:val="fr-CH"/>
              </w:rPr>
            </w:pPr>
          </w:p>
        </w:tc>
      </w:tr>
      <w:tr w:rsidR="00520F2F" w:rsidRPr="00DA293A" w14:paraId="0E557812" w14:textId="77777777" w:rsidTr="00252528">
        <w:tc>
          <w:tcPr>
            <w:tcW w:w="585" w:type="dxa"/>
          </w:tcPr>
          <w:p w14:paraId="650E3983" w14:textId="77777777" w:rsidR="00520F2F" w:rsidRPr="003A583D" w:rsidRDefault="00520F2F" w:rsidP="00E82AF6">
            <w:pPr>
              <w:jc w:val="both"/>
              <w:rPr>
                <w:rFonts w:ascii="Arial" w:eastAsiaTheme="minorHAnsi" w:hAnsi="Arial" w:cs="Arial"/>
                <w:b/>
                <w:bCs/>
                <w:spacing w:val="13"/>
                <w:sz w:val="22"/>
                <w:szCs w:val="22"/>
                <w:lang w:eastAsia="ja-JP"/>
              </w:rPr>
            </w:pPr>
          </w:p>
        </w:tc>
        <w:tc>
          <w:tcPr>
            <w:tcW w:w="549" w:type="dxa"/>
          </w:tcPr>
          <w:p w14:paraId="6DC14C99" w14:textId="77777777" w:rsidR="00520F2F" w:rsidRPr="003A583D" w:rsidRDefault="00520F2F" w:rsidP="00E82AF6">
            <w:pPr>
              <w:pStyle w:val="Kopfzeile"/>
              <w:tabs>
                <w:tab w:val="clear" w:pos="4536"/>
                <w:tab w:val="clear" w:pos="9072"/>
              </w:tabs>
              <w:rPr>
                <w:rFonts w:eastAsiaTheme="minorHAnsi" w:cs="Arial"/>
                <w:b/>
                <w:bCs/>
                <w:spacing w:val="13"/>
                <w:sz w:val="20"/>
                <w:lang w:val="fr-CH" w:eastAsia="ja-JP"/>
              </w:rPr>
            </w:pPr>
          </w:p>
        </w:tc>
        <w:tc>
          <w:tcPr>
            <w:tcW w:w="959" w:type="dxa"/>
          </w:tcPr>
          <w:p w14:paraId="2BA48D02" w14:textId="77777777" w:rsidR="00520F2F" w:rsidRDefault="00CE327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p w14:paraId="62C25047" w14:textId="77777777" w:rsidR="00BB263A" w:rsidRPr="008F7390" w:rsidRDefault="00BB263A" w:rsidP="00C20165">
            <w:pPr>
              <w:pStyle w:val="Kopfzeile"/>
              <w:tabs>
                <w:tab w:val="clear" w:pos="4536"/>
                <w:tab w:val="clear" w:pos="9072"/>
              </w:tabs>
              <w:rPr>
                <w:rFonts w:cs="Arial"/>
                <w:sz w:val="20"/>
              </w:rPr>
            </w:pPr>
          </w:p>
        </w:tc>
        <w:tc>
          <w:tcPr>
            <w:tcW w:w="709" w:type="dxa"/>
          </w:tcPr>
          <w:p w14:paraId="538EA9BB" w14:textId="77777777" w:rsidR="00520F2F" w:rsidRPr="008F7390" w:rsidRDefault="00CE327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7087" w:type="dxa"/>
            <w:gridSpan w:val="5"/>
          </w:tcPr>
          <w:p w14:paraId="23124107" w14:textId="77777777" w:rsidR="00A30229" w:rsidRPr="003A583D" w:rsidRDefault="00CE327A" w:rsidP="00FD72D8">
            <w:pPr>
              <w:pStyle w:val="Kopfzeile"/>
              <w:tabs>
                <w:tab w:val="clear" w:pos="4536"/>
                <w:tab w:val="clear" w:pos="9072"/>
              </w:tabs>
              <w:rPr>
                <w:rFonts w:cs="Arial"/>
                <w:sz w:val="20"/>
                <w:lang w:val="fr-CH"/>
              </w:rPr>
            </w:pPr>
            <w:r w:rsidRPr="003A583D">
              <w:rPr>
                <w:rFonts w:cs="Arial"/>
                <w:sz w:val="20"/>
                <w:lang w:val="fr-CH"/>
              </w:rPr>
              <w:t>Si oui, dans quels pays :</w:t>
            </w:r>
            <w:r w:rsidR="007B1570" w:rsidRPr="008F7390">
              <w:rPr>
                <w:rFonts w:cs="Arial"/>
                <w:sz w:val="20"/>
              </w:rPr>
              <w:fldChar w:fldCharType="begin">
                <w:ffData>
                  <w:name w:val="Text84"/>
                  <w:enabled/>
                  <w:calcOnExit w:val="0"/>
                  <w:textInput/>
                </w:ffData>
              </w:fldChar>
            </w:r>
            <w:r w:rsidR="007B1570" w:rsidRPr="003A583D">
              <w:rPr>
                <w:rFonts w:cs="Arial"/>
                <w:sz w:val="20"/>
                <w:lang w:val="fr-CH"/>
              </w:rPr>
              <w:instrText xml:space="preserve"> FORMTEXT </w:instrText>
            </w:r>
            <w:r w:rsidR="007B1570" w:rsidRPr="008F7390">
              <w:rPr>
                <w:rFonts w:cs="Arial"/>
                <w:sz w:val="20"/>
              </w:rPr>
            </w:r>
            <w:r w:rsidR="007B1570" w:rsidRPr="008F7390">
              <w:rPr>
                <w:rFonts w:cs="Arial"/>
                <w:sz w:val="20"/>
              </w:rPr>
              <w:fldChar w:fldCharType="separate"/>
            </w:r>
            <w:r w:rsidR="007B1570" w:rsidRPr="003A583D">
              <w:rPr>
                <w:rFonts w:cs="Arial"/>
                <w:noProof/>
                <w:sz w:val="20"/>
                <w:lang w:val="fr-CH"/>
              </w:rPr>
              <w:t xml:space="preserve">     </w:t>
            </w:r>
            <w:r w:rsidR="007B1570" w:rsidRPr="008F7390">
              <w:rPr>
                <w:rFonts w:cs="Arial"/>
                <w:sz w:val="20"/>
              </w:rPr>
              <w:fldChar w:fldCharType="end"/>
            </w:r>
          </w:p>
        </w:tc>
      </w:tr>
      <w:tr w:rsidR="001B4482" w:rsidRPr="00DA293A" w14:paraId="2067B6BB" w14:textId="77777777" w:rsidTr="001B4482">
        <w:trPr>
          <w:trHeight w:val="610"/>
        </w:trPr>
        <w:tc>
          <w:tcPr>
            <w:tcW w:w="585" w:type="dxa"/>
          </w:tcPr>
          <w:p w14:paraId="7FEC0BCC" w14:textId="77777777" w:rsidR="001B4482" w:rsidRPr="003A583D" w:rsidRDefault="001B4482" w:rsidP="001B4482">
            <w:pPr>
              <w:jc w:val="both"/>
              <w:rPr>
                <w:rFonts w:ascii="Arial" w:eastAsiaTheme="minorHAnsi" w:hAnsi="Arial" w:cs="Arial"/>
                <w:b/>
                <w:bCs/>
                <w:spacing w:val="13"/>
                <w:sz w:val="22"/>
                <w:szCs w:val="22"/>
                <w:lang w:eastAsia="ja-JP"/>
              </w:rPr>
            </w:pPr>
          </w:p>
        </w:tc>
        <w:tc>
          <w:tcPr>
            <w:tcW w:w="549" w:type="dxa"/>
          </w:tcPr>
          <w:p w14:paraId="1D8D9955" w14:textId="77777777" w:rsidR="001B4482" w:rsidRPr="008F7390" w:rsidRDefault="005E2896" w:rsidP="001B4482">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ee</w:t>
            </w:r>
          </w:p>
        </w:tc>
        <w:tc>
          <w:tcPr>
            <w:tcW w:w="8755" w:type="dxa"/>
            <w:gridSpan w:val="7"/>
          </w:tcPr>
          <w:p w14:paraId="5C400E0C" w14:textId="77777777" w:rsidR="001B4482" w:rsidRPr="003A583D" w:rsidRDefault="001B4482" w:rsidP="001B4482">
            <w:pPr>
              <w:jc w:val="both"/>
              <w:rPr>
                <w:rFonts w:ascii="Arial" w:hAnsi="Arial" w:cs="Arial"/>
                <w:sz w:val="20"/>
                <w:szCs w:val="20"/>
              </w:rPr>
            </w:pPr>
            <w:r w:rsidRPr="003A583D">
              <w:rPr>
                <w:rFonts w:ascii="Arial" w:hAnsi="Arial" w:cs="Arial"/>
                <w:sz w:val="20"/>
                <w:szCs w:val="20"/>
              </w:rPr>
              <w:t>... effectué</w:t>
            </w:r>
            <w:r w:rsidR="005E2896" w:rsidRPr="003A583D">
              <w:rPr>
                <w:rFonts w:ascii="Arial" w:hAnsi="Arial" w:cs="Arial"/>
                <w:sz w:val="20"/>
                <w:szCs w:val="20"/>
              </w:rPr>
              <w:t xml:space="preserve"> des opérations avec des monnaies virtuelles </w:t>
            </w:r>
            <w:r w:rsidRPr="003A583D">
              <w:rPr>
                <w:rFonts w:ascii="Arial" w:hAnsi="Arial" w:cs="Arial"/>
                <w:sz w:val="20"/>
                <w:szCs w:val="20"/>
              </w:rPr>
              <w:t xml:space="preserve">(au sens du ch. 5.3.1, al. 3, let. </w:t>
            </w:r>
            <w:proofErr w:type="gramStart"/>
            <w:r w:rsidR="0046333F" w:rsidRPr="003A583D">
              <w:rPr>
                <w:rFonts w:ascii="Arial" w:hAnsi="Arial" w:cs="Arial"/>
                <w:sz w:val="20"/>
                <w:szCs w:val="20"/>
              </w:rPr>
              <w:t>g</w:t>
            </w:r>
            <w:proofErr w:type="gramEnd"/>
            <w:r w:rsidRPr="003A583D">
              <w:rPr>
                <w:rFonts w:ascii="Arial" w:hAnsi="Arial" w:cs="Arial"/>
                <w:sz w:val="20"/>
                <w:szCs w:val="20"/>
              </w:rPr>
              <w:t xml:space="preserve">, du règlement OAR) dans le cadre desquelles une ou plusieurs transactions qui semblent liées entre elles ont atteint ou dépassé le montant de </w:t>
            </w:r>
            <w:r w:rsidR="001C4A90">
              <w:rPr>
                <w:rFonts w:ascii="Arial" w:hAnsi="Arial" w:cs="Arial"/>
                <w:sz w:val="20"/>
                <w:szCs w:val="20"/>
              </w:rPr>
              <w:t xml:space="preserve">CHF </w:t>
            </w:r>
            <w:r w:rsidRPr="003A583D">
              <w:rPr>
                <w:rFonts w:ascii="Arial" w:hAnsi="Arial" w:cs="Arial"/>
                <w:sz w:val="20"/>
                <w:szCs w:val="20"/>
              </w:rPr>
              <w:t>1</w:t>
            </w:r>
            <w:r w:rsidR="001C4A90">
              <w:rPr>
                <w:rFonts w:ascii="Arial" w:hAnsi="Arial" w:cs="Arial"/>
                <w:sz w:val="20"/>
                <w:szCs w:val="20"/>
              </w:rPr>
              <w:t>’</w:t>
            </w:r>
            <w:r w:rsidRPr="003A583D">
              <w:rPr>
                <w:rFonts w:ascii="Arial" w:hAnsi="Arial" w:cs="Arial"/>
                <w:sz w:val="20"/>
                <w:szCs w:val="20"/>
              </w:rPr>
              <w:t>000 (art.</w:t>
            </w:r>
            <w:r w:rsidR="005E2896" w:rsidRPr="003A583D">
              <w:rPr>
                <w:rFonts w:ascii="Arial" w:hAnsi="Arial" w:cs="Arial"/>
                <w:sz w:val="20"/>
                <w:szCs w:val="20"/>
              </w:rPr>
              <w:t xml:space="preserve"> 51a </w:t>
            </w:r>
            <w:r w:rsidRPr="003A583D">
              <w:rPr>
                <w:rFonts w:ascii="Arial" w:hAnsi="Arial" w:cs="Arial"/>
                <w:sz w:val="20"/>
                <w:szCs w:val="20"/>
              </w:rPr>
              <w:t>OBA-FINMA) ?</w:t>
            </w:r>
          </w:p>
        </w:tc>
      </w:tr>
      <w:tr w:rsidR="001B4482" w:rsidRPr="00DA293A" w14:paraId="70720DF3" w14:textId="77777777" w:rsidTr="001B4482">
        <w:tc>
          <w:tcPr>
            <w:tcW w:w="585" w:type="dxa"/>
          </w:tcPr>
          <w:p w14:paraId="45D9EBA4" w14:textId="77777777" w:rsidR="001B4482" w:rsidRPr="003A583D" w:rsidRDefault="001B4482" w:rsidP="001B4482">
            <w:pPr>
              <w:jc w:val="both"/>
              <w:rPr>
                <w:rFonts w:ascii="Arial" w:eastAsiaTheme="minorHAnsi" w:hAnsi="Arial" w:cs="Arial"/>
                <w:bCs/>
                <w:spacing w:val="13"/>
                <w:sz w:val="10"/>
                <w:szCs w:val="10"/>
                <w:lang w:eastAsia="ja-JP"/>
              </w:rPr>
            </w:pPr>
          </w:p>
        </w:tc>
        <w:tc>
          <w:tcPr>
            <w:tcW w:w="549" w:type="dxa"/>
          </w:tcPr>
          <w:p w14:paraId="5431C5E6" w14:textId="77777777" w:rsidR="001B4482" w:rsidRPr="003A583D" w:rsidRDefault="001B4482" w:rsidP="001B4482">
            <w:pPr>
              <w:pStyle w:val="Kopfzeile"/>
              <w:tabs>
                <w:tab w:val="clear" w:pos="4536"/>
                <w:tab w:val="clear" w:pos="9072"/>
              </w:tabs>
              <w:rPr>
                <w:rFonts w:eastAsiaTheme="minorHAnsi" w:cs="Arial"/>
                <w:bCs/>
                <w:spacing w:val="13"/>
                <w:sz w:val="10"/>
                <w:szCs w:val="10"/>
                <w:lang w:val="fr-CH" w:eastAsia="ja-JP"/>
              </w:rPr>
            </w:pPr>
          </w:p>
        </w:tc>
        <w:tc>
          <w:tcPr>
            <w:tcW w:w="959" w:type="dxa"/>
          </w:tcPr>
          <w:p w14:paraId="1481E1CC" w14:textId="77777777" w:rsidR="001B4482" w:rsidRPr="003A583D" w:rsidRDefault="001B4482" w:rsidP="001B4482">
            <w:pPr>
              <w:pStyle w:val="Kopfzeile"/>
              <w:tabs>
                <w:tab w:val="clear" w:pos="4536"/>
                <w:tab w:val="clear" w:pos="9072"/>
              </w:tabs>
              <w:rPr>
                <w:rFonts w:cs="Arial"/>
                <w:sz w:val="10"/>
                <w:szCs w:val="10"/>
                <w:lang w:val="fr-CH"/>
              </w:rPr>
            </w:pPr>
          </w:p>
        </w:tc>
        <w:tc>
          <w:tcPr>
            <w:tcW w:w="709" w:type="dxa"/>
          </w:tcPr>
          <w:p w14:paraId="55C00F66" w14:textId="77777777" w:rsidR="001B4482" w:rsidRPr="003A583D" w:rsidRDefault="001B4482" w:rsidP="001B4482">
            <w:pPr>
              <w:pStyle w:val="Kopfzeile"/>
              <w:tabs>
                <w:tab w:val="clear" w:pos="4536"/>
                <w:tab w:val="clear" w:pos="9072"/>
              </w:tabs>
              <w:rPr>
                <w:rFonts w:cs="Arial"/>
                <w:sz w:val="10"/>
                <w:szCs w:val="10"/>
                <w:lang w:val="fr-CH"/>
              </w:rPr>
            </w:pPr>
          </w:p>
        </w:tc>
        <w:tc>
          <w:tcPr>
            <w:tcW w:w="7087" w:type="dxa"/>
            <w:gridSpan w:val="5"/>
          </w:tcPr>
          <w:p w14:paraId="441B900D" w14:textId="77777777" w:rsidR="001B4482" w:rsidRPr="003A583D" w:rsidRDefault="001B4482" w:rsidP="001B4482">
            <w:pPr>
              <w:pStyle w:val="Kopfzeile"/>
              <w:tabs>
                <w:tab w:val="clear" w:pos="4536"/>
                <w:tab w:val="clear" w:pos="9072"/>
              </w:tabs>
              <w:rPr>
                <w:rFonts w:cs="Arial"/>
                <w:sz w:val="10"/>
                <w:szCs w:val="10"/>
                <w:lang w:val="fr-CH"/>
              </w:rPr>
            </w:pPr>
          </w:p>
        </w:tc>
      </w:tr>
      <w:tr w:rsidR="001B4482" w:rsidRPr="00DA293A" w14:paraId="32718A6B" w14:textId="77777777" w:rsidTr="001B4482">
        <w:tc>
          <w:tcPr>
            <w:tcW w:w="585" w:type="dxa"/>
          </w:tcPr>
          <w:p w14:paraId="628E0B33" w14:textId="77777777" w:rsidR="001B4482" w:rsidRPr="003A583D" w:rsidRDefault="001B4482" w:rsidP="001B4482">
            <w:pPr>
              <w:jc w:val="both"/>
              <w:rPr>
                <w:rFonts w:ascii="Arial" w:eastAsiaTheme="minorHAnsi" w:hAnsi="Arial" w:cs="Arial"/>
                <w:b/>
                <w:bCs/>
                <w:spacing w:val="13"/>
                <w:sz w:val="22"/>
                <w:szCs w:val="22"/>
                <w:lang w:eastAsia="ja-JP"/>
              </w:rPr>
            </w:pPr>
          </w:p>
        </w:tc>
        <w:tc>
          <w:tcPr>
            <w:tcW w:w="549" w:type="dxa"/>
          </w:tcPr>
          <w:p w14:paraId="7E50A154" w14:textId="77777777" w:rsidR="001B4482" w:rsidRPr="003A583D" w:rsidRDefault="001B4482" w:rsidP="001B4482">
            <w:pPr>
              <w:pStyle w:val="Kopfzeile"/>
              <w:tabs>
                <w:tab w:val="clear" w:pos="4536"/>
                <w:tab w:val="clear" w:pos="9072"/>
              </w:tabs>
              <w:rPr>
                <w:rFonts w:eastAsiaTheme="minorHAnsi" w:cs="Arial"/>
                <w:b/>
                <w:bCs/>
                <w:spacing w:val="13"/>
                <w:sz w:val="20"/>
                <w:lang w:val="fr-CH" w:eastAsia="ja-JP"/>
              </w:rPr>
            </w:pPr>
          </w:p>
        </w:tc>
        <w:tc>
          <w:tcPr>
            <w:tcW w:w="959" w:type="dxa"/>
          </w:tcPr>
          <w:p w14:paraId="764A12BE" w14:textId="77777777" w:rsidR="001B4482"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p w14:paraId="12BDED5A" w14:textId="77777777" w:rsidR="001B4482" w:rsidRPr="008F7390" w:rsidRDefault="001B4482" w:rsidP="001B4482">
            <w:pPr>
              <w:pStyle w:val="Kopfzeile"/>
              <w:tabs>
                <w:tab w:val="clear" w:pos="4536"/>
                <w:tab w:val="clear" w:pos="9072"/>
              </w:tabs>
              <w:rPr>
                <w:rFonts w:cs="Arial"/>
                <w:sz w:val="20"/>
              </w:rPr>
            </w:pPr>
          </w:p>
        </w:tc>
        <w:tc>
          <w:tcPr>
            <w:tcW w:w="709" w:type="dxa"/>
          </w:tcPr>
          <w:p w14:paraId="1B473F95" w14:textId="77777777" w:rsidR="001B4482" w:rsidRPr="008F7390" w:rsidRDefault="001B4482" w:rsidP="001B4482">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7087" w:type="dxa"/>
            <w:gridSpan w:val="5"/>
          </w:tcPr>
          <w:p w14:paraId="175EFF36" w14:textId="77777777" w:rsidR="001B4482" w:rsidRPr="003A583D" w:rsidRDefault="001B4482" w:rsidP="001B4482">
            <w:pPr>
              <w:pStyle w:val="Kopfzeile"/>
              <w:tabs>
                <w:tab w:val="clear" w:pos="4536"/>
                <w:tab w:val="clear" w:pos="9072"/>
              </w:tabs>
              <w:rPr>
                <w:rFonts w:cs="Arial"/>
                <w:sz w:val="20"/>
                <w:lang w:val="fr-CH"/>
              </w:rPr>
            </w:pPr>
            <w:r w:rsidRPr="003A583D">
              <w:rPr>
                <w:rFonts w:cs="Arial"/>
                <w:sz w:val="20"/>
                <w:lang w:val="fr-CH"/>
              </w:rPr>
              <w:t>Si oui, dans quels pays :</w:t>
            </w:r>
            <w:r w:rsidRPr="008F7390">
              <w:rPr>
                <w:rFonts w:cs="Arial"/>
                <w:sz w:val="20"/>
              </w:rPr>
              <w:fldChar w:fldCharType="begin">
                <w:ffData>
                  <w:name w:val="Text84"/>
                  <w:enabled/>
                  <w:calcOnExit w:val="0"/>
                  <w:textInput/>
                </w:ffData>
              </w:fldChar>
            </w:r>
            <w:r w:rsidRPr="003A583D">
              <w:rPr>
                <w:rFonts w:cs="Arial"/>
                <w:sz w:val="20"/>
                <w:lang w:val="fr-CH"/>
              </w:rPr>
              <w:instrText xml:space="preserve"> FORMTEXT </w:instrText>
            </w:r>
            <w:r w:rsidRPr="008F7390">
              <w:rPr>
                <w:rFonts w:cs="Arial"/>
                <w:sz w:val="20"/>
              </w:rPr>
            </w:r>
            <w:r w:rsidRPr="008F7390">
              <w:rPr>
                <w:rFonts w:cs="Arial"/>
                <w:sz w:val="20"/>
              </w:rPr>
              <w:fldChar w:fldCharType="separate"/>
            </w:r>
            <w:r w:rsidRPr="003A583D">
              <w:rPr>
                <w:rFonts w:cs="Arial"/>
                <w:noProof/>
                <w:sz w:val="20"/>
                <w:lang w:val="fr-CH"/>
              </w:rPr>
              <w:t xml:space="preserve">     </w:t>
            </w:r>
            <w:r w:rsidRPr="008F7390">
              <w:rPr>
                <w:rFonts w:cs="Arial"/>
                <w:sz w:val="20"/>
              </w:rPr>
              <w:fldChar w:fldCharType="end"/>
            </w:r>
          </w:p>
        </w:tc>
      </w:tr>
      <w:tr w:rsidR="00CE327A" w:rsidRPr="00DA293A" w14:paraId="517602F9" w14:textId="77777777" w:rsidTr="00252528">
        <w:tc>
          <w:tcPr>
            <w:tcW w:w="585" w:type="dxa"/>
          </w:tcPr>
          <w:p w14:paraId="48D7EF81" w14:textId="77777777" w:rsidR="00CE327A" w:rsidRPr="003A583D" w:rsidRDefault="00CE327A" w:rsidP="00E82AF6">
            <w:pPr>
              <w:jc w:val="both"/>
              <w:rPr>
                <w:rFonts w:ascii="Arial" w:eastAsiaTheme="minorHAnsi" w:hAnsi="Arial" w:cs="Arial"/>
                <w:b/>
                <w:bCs/>
                <w:spacing w:val="13"/>
                <w:sz w:val="16"/>
                <w:szCs w:val="16"/>
                <w:lang w:eastAsia="ja-JP"/>
              </w:rPr>
            </w:pPr>
          </w:p>
        </w:tc>
        <w:tc>
          <w:tcPr>
            <w:tcW w:w="549" w:type="dxa"/>
          </w:tcPr>
          <w:p w14:paraId="1F0C1064" w14:textId="77777777" w:rsidR="00CE327A" w:rsidRPr="003A583D" w:rsidRDefault="00CE327A" w:rsidP="00E82AF6">
            <w:pPr>
              <w:pStyle w:val="Kopfzeile"/>
              <w:tabs>
                <w:tab w:val="clear" w:pos="4536"/>
                <w:tab w:val="clear" w:pos="9072"/>
              </w:tabs>
              <w:rPr>
                <w:rFonts w:eastAsiaTheme="minorHAnsi" w:cs="Arial"/>
                <w:b/>
                <w:bCs/>
                <w:spacing w:val="13"/>
                <w:sz w:val="10"/>
                <w:szCs w:val="10"/>
                <w:lang w:val="fr-CH" w:eastAsia="ja-JP"/>
              </w:rPr>
            </w:pPr>
          </w:p>
        </w:tc>
        <w:tc>
          <w:tcPr>
            <w:tcW w:w="959" w:type="dxa"/>
          </w:tcPr>
          <w:p w14:paraId="2CDD8EB7" w14:textId="77777777" w:rsidR="00CE327A" w:rsidRPr="003A583D" w:rsidRDefault="00CE327A" w:rsidP="00C20165">
            <w:pPr>
              <w:pStyle w:val="Kopfzeile"/>
              <w:tabs>
                <w:tab w:val="clear" w:pos="4536"/>
                <w:tab w:val="clear" w:pos="9072"/>
              </w:tabs>
              <w:rPr>
                <w:rFonts w:cs="Arial"/>
                <w:sz w:val="10"/>
                <w:szCs w:val="10"/>
                <w:lang w:val="fr-CH"/>
              </w:rPr>
            </w:pPr>
          </w:p>
        </w:tc>
        <w:tc>
          <w:tcPr>
            <w:tcW w:w="3260" w:type="dxa"/>
            <w:gridSpan w:val="2"/>
          </w:tcPr>
          <w:p w14:paraId="4AB8D9C6" w14:textId="77777777" w:rsidR="00CE327A" w:rsidRPr="003A583D" w:rsidRDefault="00CE327A" w:rsidP="005C24A8">
            <w:pPr>
              <w:pStyle w:val="Kopfzeile"/>
              <w:tabs>
                <w:tab w:val="clear" w:pos="4536"/>
                <w:tab w:val="clear" w:pos="9072"/>
              </w:tabs>
              <w:rPr>
                <w:rFonts w:cs="Arial"/>
                <w:sz w:val="10"/>
                <w:szCs w:val="10"/>
                <w:lang w:val="fr-CH"/>
              </w:rPr>
            </w:pPr>
          </w:p>
        </w:tc>
        <w:tc>
          <w:tcPr>
            <w:tcW w:w="4536" w:type="dxa"/>
            <w:gridSpan w:val="4"/>
          </w:tcPr>
          <w:p w14:paraId="30874BDC" w14:textId="77777777" w:rsidR="00CE327A" w:rsidRPr="003A583D" w:rsidRDefault="00CE327A" w:rsidP="005C24A8">
            <w:pPr>
              <w:pStyle w:val="Kopfzeile"/>
              <w:tabs>
                <w:tab w:val="clear" w:pos="4536"/>
                <w:tab w:val="clear" w:pos="9072"/>
              </w:tabs>
              <w:rPr>
                <w:rFonts w:cs="Arial"/>
                <w:sz w:val="10"/>
                <w:szCs w:val="10"/>
                <w:lang w:val="fr-CH"/>
              </w:rPr>
            </w:pPr>
          </w:p>
        </w:tc>
      </w:tr>
      <w:tr w:rsidR="006E6DEA" w:rsidRPr="00DA293A" w14:paraId="20BBA701" w14:textId="77777777" w:rsidTr="00252528">
        <w:tc>
          <w:tcPr>
            <w:tcW w:w="585" w:type="dxa"/>
          </w:tcPr>
          <w:p w14:paraId="375CF24F" w14:textId="77777777" w:rsidR="006E6DEA" w:rsidRPr="003A583D" w:rsidRDefault="006E6DEA" w:rsidP="00E82AF6">
            <w:pPr>
              <w:jc w:val="both"/>
              <w:rPr>
                <w:rFonts w:ascii="Arial" w:eastAsiaTheme="minorHAnsi" w:hAnsi="Arial" w:cs="Arial"/>
                <w:b/>
                <w:bCs/>
                <w:spacing w:val="13"/>
                <w:sz w:val="22"/>
                <w:szCs w:val="22"/>
                <w:lang w:eastAsia="ja-JP"/>
              </w:rPr>
            </w:pPr>
          </w:p>
        </w:tc>
        <w:tc>
          <w:tcPr>
            <w:tcW w:w="549" w:type="dxa"/>
          </w:tcPr>
          <w:p w14:paraId="03C8911A" w14:textId="77777777" w:rsidR="006E6DEA" w:rsidRPr="008F7390" w:rsidRDefault="005E2896" w:rsidP="009702A0">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ff</w:t>
            </w:r>
          </w:p>
        </w:tc>
        <w:tc>
          <w:tcPr>
            <w:tcW w:w="8755" w:type="dxa"/>
            <w:gridSpan w:val="7"/>
          </w:tcPr>
          <w:p w14:paraId="4073421A" w14:textId="77777777" w:rsidR="006E6DEA" w:rsidRPr="003A583D" w:rsidRDefault="006E6DEA" w:rsidP="005E7E1A">
            <w:pPr>
              <w:pStyle w:val="Kopfzeile"/>
              <w:tabs>
                <w:tab w:val="clear" w:pos="4536"/>
                <w:tab w:val="clear" w:pos="9072"/>
              </w:tabs>
              <w:rPr>
                <w:rFonts w:cs="Arial"/>
                <w:sz w:val="20"/>
                <w:lang w:val="fr-CH"/>
              </w:rPr>
            </w:pPr>
            <w:r w:rsidRPr="003A583D">
              <w:rPr>
                <w:rFonts w:cs="Arial"/>
                <w:bCs/>
                <w:sz w:val="20"/>
                <w:lang w:val="fr-CH"/>
              </w:rPr>
              <w:t xml:space="preserve">... effectué des transactions pour le compte de tiers qui présentaient des écarts significatifs par rapport aux </w:t>
            </w:r>
            <w:r w:rsidR="005E7E1A" w:rsidRPr="003A583D">
              <w:rPr>
                <w:rFonts w:cs="Arial"/>
                <w:bCs/>
                <w:sz w:val="20"/>
                <w:lang w:val="fr-CH"/>
              </w:rPr>
              <w:t>types</w:t>
            </w:r>
            <w:r w:rsidRPr="003A583D">
              <w:rPr>
                <w:rFonts w:cs="Arial"/>
                <w:bCs/>
                <w:sz w:val="20"/>
                <w:lang w:val="fr-CH"/>
              </w:rPr>
              <w:t xml:space="preserve">, volumes et fréquences </w:t>
            </w:r>
            <w:r w:rsidR="005E7E1A" w:rsidRPr="003A583D">
              <w:rPr>
                <w:rFonts w:cs="Arial"/>
                <w:bCs/>
                <w:sz w:val="20"/>
                <w:lang w:val="fr-CH"/>
              </w:rPr>
              <w:t>de transactions</w:t>
            </w:r>
            <w:r w:rsidRPr="003A583D">
              <w:rPr>
                <w:rFonts w:cs="Arial"/>
                <w:bCs/>
                <w:sz w:val="20"/>
                <w:lang w:val="fr-CH"/>
              </w:rPr>
              <w:t xml:space="preserve"> habituels dans des relations d'affaires comparables ?</w:t>
            </w:r>
          </w:p>
        </w:tc>
      </w:tr>
      <w:tr w:rsidR="00680765" w:rsidRPr="00DA293A" w14:paraId="03D94AB1" w14:textId="77777777" w:rsidTr="00252528">
        <w:tc>
          <w:tcPr>
            <w:tcW w:w="585" w:type="dxa"/>
          </w:tcPr>
          <w:p w14:paraId="5A0296BF" w14:textId="77777777" w:rsidR="00680765" w:rsidRPr="003A583D" w:rsidRDefault="00680765" w:rsidP="00E82AF6">
            <w:pPr>
              <w:jc w:val="both"/>
              <w:rPr>
                <w:rFonts w:ascii="Arial" w:eastAsiaTheme="minorHAnsi" w:hAnsi="Arial" w:cs="Arial"/>
                <w:bCs/>
                <w:spacing w:val="13"/>
                <w:sz w:val="10"/>
                <w:szCs w:val="10"/>
                <w:lang w:eastAsia="ja-JP"/>
              </w:rPr>
            </w:pPr>
          </w:p>
        </w:tc>
        <w:tc>
          <w:tcPr>
            <w:tcW w:w="549" w:type="dxa"/>
          </w:tcPr>
          <w:p w14:paraId="305DFEDF" w14:textId="77777777" w:rsidR="00680765" w:rsidRPr="003A583D" w:rsidRDefault="00680765" w:rsidP="00E82AF6">
            <w:pPr>
              <w:pStyle w:val="Kopfzeile"/>
              <w:tabs>
                <w:tab w:val="clear" w:pos="4536"/>
                <w:tab w:val="clear" w:pos="9072"/>
              </w:tabs>
              <w:rPr>
                <w:rFonts w:eastAsiaTheme="minorHAnsi" w:cs="Arial"/>
                <w:bCs/>
                <w:spacing w:val="13"/>
                <w:sz w:val="10"/>
                <w:szCs w:val="10"/>
                <w:lang w:val="fr-CH" w:eastAsia="ja-JP"/>
              </w:rPr>
            </w:pPr>
          </w:p>
        </w:tc>
        <w:tc>
          <w:tcPr>
            <w:tcW w:w="959" w:type="dxa"/>
          </w:tcPr>
          <w:p w14:paraId="2107708E" w14:textId="77777777" w:rsidR="00680765" w:rsidRPr="003A583D" w:rsidRDefault="00680765" w:rsidP="00C20165">
            <w:pPr>
              <w:pStyle w:val="Kopfzeile"/>
              <w:tabs>
                <w:tab w:val="clear" w:pos="4536"/>
                <w:tab w:val="clear" w:pos="9072"/>
              </w:tabs>
              <w:rPr>
                <w:rFonts w:cs="Arial"/>
                <w:sz w:val="10"/>
                <w:szCs w:val="10"/>
                <w:lang w:val="fr-CH"/>
              </w:rPr>
            </w:pPr>
          </w:p>
        </w:tc>
        <w:tc>
          <w:tcPr>
            <w:tcW w:w="3260" w:type="dxa"/>
            <w:gridSpan w:val="2"/>
          </w:tcPr>
          <w:p w14:paraId="3575AC43" w14:textId="77777777" w:rsidR="00680765" w:rsidRPr="003A583D" w:rsidRDefault="00680765" w:rsidP="005C24A8">
            <w:pPr>
              <w:pStyle w:val="Kopfzeile"/>
              <w:tabs>
                <w:tab w:val="clear" w:pos="4536"/>
                <w:tab w:val="clear" w:pos="9072"/>
              </w:tabs>
              <w:rPr>
                <w:rFonts w:cs="Arial"/>
                <w:sz w:val="10"/>
                <w:szCs w:val="10"/>
                <w:lang w:val="fr-CH"/>
              </w:rPr>
            </w:pPr>
          </w:p>
        </w:tc>
        <w:tc>
          <w:tcPr>
            <w:tcW w:w="4536" w:type="dxa"/>
            <w:gridSpan w:val="4"/>
          </w:tcPr>
          <w:p w14:paraId="7E5E5469" w14:textId="77777777" w:rsidR="00680765" w:rsidRPr="003A583D" w:rsidRDefault="00680765" w:rsidP="005C24A8">
            <w:pPr>
              <w:pStyle w:val="Kopfzeile"/>
              <w:tabs>
                <w:tab w:val="clear" w:pos="4536"/>
                <w:tab w:val="clear" w:pos="9072"/>
              </w:tabs>
              <w:rPr>
                <w:rFonts w:cs="Arial"/>
                <w:sz w:val="10"/>
                <w:szCs w:val="10"/>
                <w:lang w:val="fr-CH"/>
              </w:rPr>
            </w:pPr>
          </w:p>
        </w:tc>
      </w:tr>
      <w:tr w:rsidR="00CE327A" w:rsidRPr="008F7390" w14:paraId="7A6BE30C" w14:textId="77777777" w:rsidTr="00252528">
        <w:tc>
          <w:tcPr>
            <w:tcW w:w="585" w:type="dxa"/>
          </w:tcPr>
          <w:p w14:paraId="4213163B" w14:textId="77777777" w:rsidR="00CE327A" w:rsidRPr="003A583D" w:rsidRDefault="00CE327A" w:rsidP="00E82AF6">
            <w:pPr>
              <w:jc w:val="both"/>
              <w:rPr>
                <w:rFonts w:ascii="Arial" w:eastAsiaTheme="minorHAnsi" w:hAnsi="Arial" w:cs="Arial"/>
                <w:b/>
                <w:bCs/>
                <w:spacing w:val="13"/>
                <w:sz w:val="22"/>
                <w:szCs w:val="22"/>
                <w:lang w:eastAsia="ja-JP"/>
              </w:rPr>
            </w:pPr>
          </w:p>
        </w:tc>
        <w:tc>
          <w:tcPr>
            <w:tcW w:w="549" w:type="dxa"/>
          </w:tcPr>
          <w:p w14:paraId="7148BC88" w14:textId="77777777" w:rsidR="00CE327A" w:rsidRPr="003A583D" w:rsidRDefault="00CE327A" w:rsidP="00E82AF6">
            <w:pPr>
              <w:pStyle w:val="Kopfzeile"/>
              <w:tabs>
                <w:tab w:val="clear" w:pos="4536"/>
                <w:tab w:val="clear" w:pos="9072"/>
              </w:tabs>
              <w:rPr>
                <w:rFonts w:eastAsiaTheme="minorHAnsi" w:cs="Arial"/>
                <w:b/>
                <w:bCs/>
                <w:spacing w:val="13"/>
                <w:sz w:val="20"/>
                <w:lang w:val="fr-CH" w:eastAsia="ja-JP"/>
              </w:rPr>
            </w:pPr>
          </w:p>
        </w:tc>
        <w:tc>
          <w:tcPr>
            <w:tcW w:w="959" w:type="dxa"/>
          </w:tcPr>
          <w:p w14:paraId="0E75AB37" w14:textId="77777777" w:rsidR="00CE327A" w:rsidRPr="008F7390" w:rsidRDefault="006E6DEA" w:rsidP="00C20165">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3260" w:type="dxa"/>
            <w:gridSpan w:val="2"/>
          </w:tcPr>
          <w:p w14:paraId="53360F8E" w14:textId="77777777" w:rsidR="00CE327A" w:rsidRPr="008F7390" w:rsidRDefault="006E6DEA" w:rsidP="005C24A8">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4536" w:type="dxa"/>
            <w:gridSpan w:val="4"/>
          </w:tcPr>
          <w:p w14:paraId="5BFFABBA" w14:textId="77777777" w:rsidR="00CE327A" w:rsidRPr="008F7390" w:rsidRDefault="00CE327A" w:rsidP="005C24A8">
            <w:pPr>
              <w:pStyle w:val="Kopfzeile"/>
              <w:tabs>
                <w:tab w:val="clear" w:pos="4536"/>
                <w:tab w:val="clear" w:pos="9072"/>
              </w:tabs>
              <w:rPr>
                <w:rFonts w:cs="Arial"/>
                <w:sz w:val="20"/>
              </w:rPr>
            </w:pPr>
          </w:p>
        </w:tc>
      </w:tr>
      <w:tr w:rsidR="0046333F" w:rsidRPr="00DA293A" w14:paraId="3D49B1D1" w14:textId="77777777" w:rsidTr="00FC4FFE">
        <w:tc>
          <w:tcPr>
            <w:tcW w:w="585" w:type="dxa"/>
          </w:tcPr>
          <w:p w14:paraId="17F23374" w14:textId="77777777" w:rsidR="0046333F" w:rsidRPr="008F7390" w:rsidRDefault="0046333F" w:rsidP="00FC4FFE">
            <w:pPr>
              <w:jc w:val="both"/>
              <w:rPr>
                <w:rFonts w:ascii="Arial" w:eastAsiaTheme="minorHAnsi" w:hAnsi="Arial" w:cs="Arial"/>
                <w:b/>
                <w:bCs/>
                <w:spacing w:val="13"/>
                <w:sz w:val="22"/>
                <w:szCs w:val="22"/>
                <w:lang w:val="de-CH" w:eastAsia="ja-JP"/>
              </w:rPr>
            </w:pPr>
          </w:p>
        </w:tc>
        <w:tc>
          <w:tcPr>
            <w:tcW w:w="549" w:type="dxa"/>
          </w:tcPr>
          <w:p w14:paraId="41ACB8CA" w14:textId="77777777" w:rsidR="0046333F" w:rsidRPr="008F7390" w:rsidRDefault="0046333F" w:rsidP="00FC4FFE">
            <w:pPr>
              <w:pStyle w:val="Kopfzeile"/>
              <w:tabs>
                <w:tab w:val="clear" w:pos="4536"/>
                <w:tab w:val="clear" w:pos="9072"/>
              </w:tabs>
              <w:rPr>
                <w:rFonts w:eastAsiaTheme="minorHAnsi" w:cs="Arial"/>
                <w:b/>
                <w:bCs/>
                <w:spacing w:val="13"/>
                <w:sz w:val="20"/>
                <w:lang w:eastAsia="ja-JP"/>
              </w:rPr>
            </w:pPr>
            <w:r>
              <w:rPr>
                <w:rFonts w:eastAsiaTheme="minorHAnsi" w:cs="Arial"/>
                <w:b/>
                <w:bCs/>
                <w:spacing w:val="13"/>
                <w:sz w:val="20"/>
                <w:lang w:eastAsia="ja-JP"/>
              </w:rPr>
              <w:t>gg</w:t>
            </w:r>
          </w:p>
        </w:tc>
        <w:tc>
          <w:tcPr>
            <w:tcW w:w="8755" w:type="dxa"/>
            <w:gridSpan w:val="7"/>
          </w:tcPr>
          <w:p w14:paraId="1A39FA72" w14:textId="77777777" w:rsidR="0046333F" w:rsidRPr="003A583D" w:rsidRDefault="0046333F" w:rsidP="00FC4FFE">
            <w:pPr>
              <w:pStyle w:val="Kopfzeile"/>
              <w:tabs>
                <w:tab w:val="clear" w:pos="4536"/>
                <w:tab w:val="clear" w:pos="9072"/>
              </w:tabs>
              <w:rPr>
                <w:rFonts w:cs="Arial"/>
                <w:sz w:val="20"/>
                <w:lang w:val="fr-CH"/>
              </w:rPr>
            </w:pPr>
            <w:r w:rsidRPr="003A583D">
              <w:rPr>
                <w:rFonts w:cs="Arial"/>
                <w:bCs/>
                <w:sz w:val="20"/>
                <w:lang w:val="fr-CH"/>
              </w:rPr>
              <w:t>…</w:t>
            </w:r>
            <w:r w:rsidR="001C4A90">
              <w:rPr>
                <w:rFonts w:cs="Arial"/>
                <w:bCs/>
                <w:sz w:val="20"/>
                <w:lang w:val="fr-CH"/>
              </w:rPr>
              <w:t>e</w:t>
            </w:r>
            <w:r w:rsidRPr="003A583D">
              <w:rPr>
                <w:rFonts w:cs="Arial"/>
                <w:bCs/>
                <w:sz w:val="20"/>
                <w:lang w:val="fr-CH"/>
              </w:rPr>
              <w:t>ffectué des transactions dans/depuis des pays qualifiés de « à risque accru » ou « non</w:t>
            </w:r>
            <w:r w:rsidR="00251B17">
              <w:rPr>
                <w:rFonts w:cs="Arial"/>
                <w:bCs/>
                <w:sz w:val="20"/>
                <w:lang w:val="fr-CH"/>
              </w:rPr>
              <w:t>-</w:t>
            </w:r>
            <w:r w:rsidRPr="003A583D">
              <w:rPr>
                <w:rFonts w:cs="Arial"/>
                <w:bCs/>
                <w:sz w:val="20"/>
                <w:lang w:val="fr-CH"/>
              </w:rPr>
              <w:t>coopératifs » par le GAFI ?</w:t>
            </w:r>
          </w:p>
        </w:tc>
      </w:tr>
      <w:tr w:rsidR="0046333F" w:rsidRPr="00DA293A" w14:paraId="3D1E17C7" w14:textId="77777777" w:rsidTr="00FC4FFE">
        <w:tc>
          <w:tcPr>
            <w:tcW w:w="585" w:type="dxa"/>
          </w:tcPr>
          <w:p w14:paraId="4F3786ED" w14:textId="77777777" w:rsidR="0046333F" w:rsidRPr="003A583D" w:rsidRDefault="0046333F" w:rsidP="00FC4FFE">
            <w:pPr>
              <w:jc w:val="both"/>
              <w:rPr>
                <w:rFonts w:ascii="Arial" w:eastAsiaTheme="minorHAnsi" w:hAnsi="Arial" w:cs="Arial"/>
                <w:bCs/>
                <w:spacing w:val="13"/>
                <w:sz w:val="10"/>
                <w:szCs w:val="10"/>
                <w:lang w:eastAsia="ja-JP"/>
              </w:rPr>
            </w:pPr>
          </w:p>
        </w:tc>
        <w:tc>
          <w:tcPr>
            <w:tcW w:w="549" w:type="dxa"/>
          </w:tcPr>
          <w:p w14:paraId="2040106F" w14:textId="77777777" w:rsidR="0046333F" w:rsidRPr="003A583D" w:rsidRDefault="0046333F" w:rsidP="00FC4FFE">
            <w:pPr>
              <w:pStyle w:val="Kopfzeile"/>
              <w:tabs>
                <w:tab w:val="clear" w:pos="4536"/>
                <w:tab w:val="clear" w:pos="9072"/>
              </w:tabs>
              <w:rPr>
                <w:rFonts w:eastAsiaTheme="minorHAnsi" w:cs="Arial"/>
                <w:bCs/>
                <w:spacing w:val="13"/>
                <w:sz w:val="10"/>
                <w:szCs w:val="10"/>
                <w:lang w:val="fr-CH" w:eastAsia="ja-JP"/>
              </w:rPr>
            </w:pPr>
          </w:p>
        </w:tc>
        <w:tc>
          <w:tcPr>
            <w:tcW w:w="959" w:type="dxa"/>
          </w:tcPr>
          <w:p w14:paraId="54C34019" w14:textId="77777777" w:rsidR="0046333F" w:rsidRPr="003A583D" w:rsidRDefault="0046333F" w:rsidP="00FC4FFE">
            <w:pPr>
              <w:pStyle w:val="Kopfzeile"/>
              <w:tabs>
                <w:tab w:val="clear" w:pos="4536"/>
                <w:tab w:val="clear" w:pos="9072"/>
              </w:tabs>
              <w:rPr>
                <w:rFonts w:cs="Arial"/>
                <w:sz w:val="10"/>
                <w:szCs w:val="10"/>
                <w:lang w:val="fr-CH"/>
              </w:rPr>
            </w:pPr>
          </w:p>
        </w:tc>
        <w:tc>
          <w:tcPr>
            <w:tcW w:w="3260" w:type="dxa"/>
            <w:gridSpan w:val="2"/>
          </w:tcPr>
          <w:p w14:paraId="617EEDC0" w14:textId="77777777" w:rsidR="0046333F" w:rsidRPr="003A583D" w:rsidRDefault="0046333F" w:rsidP="00FC4FFE">
            <w:pPr>
              <w:pStyle w:val="Kopfzeile"/>
              <w:tabs>
                <w:tab w:val="clear" w:pos="4536"/>
                <w:tab w:val="clear" w:pos="9072"/>
              </w:tabs>
              <w:rPr>
                <w:rFonts w:cs="Arial"/>
                <w:sz w:val="10"/>
                <w:szCs w:val="10"/>
                <w:lang w:val="fr-CH"/>
              </w:rPr>
            </w:pPr>
          </w:p>
        </w:tc>
        <w:tc>
          <w:tcPr>
            <w:tcW w:w="4536" w:type="dxa"/>
            <w:gridSpan w:val="4"/>
          </w:tcPr>
          <w:p w14:paraId="5D73C374" w14:textId="77777777" w:rsidR="0046333F" w:rsidRPr="003A583D" w:rsidRDefault="0046333F" w:rsidP="00FC4FFE">
            <w:pPr>
              <w:pStyle w:val="Kopfzeile"/>
              <w:tabs>
                <w:tab w:val="clear" w:pos="4536"/>
                <w:tab w:val="clear" w:pos="9072"/>
              </w:tabs>
              <w:rPr>
                <w:rFonts w:cs="Arial"/>
                <w:sz w:val="10"/>
                <w:szCs w:val="10"/>
                <w:lang w:val="fr-CH"/>
              </w:rPr>
            </w:pPr>
          </w:p>
        </w:tc>
      </w:tr>
      <w:tr w:rsidR="0046333F" w:rsidRPr="0046333F" w14:paraId="38C5DCA5" w14:textId="77777777" w:rsidTr="00FC4FFE">
        <w:tc>
          <w:tcPr>
            <w:tcW w:w="585" w:type="dxa"/>
          </w:tcPr>
          <w:p w14:paraId="4682F094" w14:textId="77777777" w:rsidR="0046333F" w:rsidRPr="003A583D" w:rsidRDefault="0046333F" w:rsidP="00FC4FFE">
            <w:pPr>
              <w:jc w:val="both"/>
              <w:rPr>
                <w:rFonts w:ascii="Arial" w:eastAsiaTheme="minorHAnsi" w:hAnsi="Arial" w:cs="Arial"/>
                <w:b/>
                <w:bCs/>
                <w:spacing w:val="13"/>
                <w:sz w:val="22"/>
                <w:szCs w:val="22"/>
                <w:lang w:eastAsia="ja-JP"/>
              </w:rPr>
            </w:pPr>
          </w:p>
        </w:tc>
        <w:tc>
          <w:tcPr>
            <w:tcW w:w="549" w:type="dxa"/>
          </w:tcPr>
          <w:p w14:paraId="28543BF4" w14:textId="77777777" w:rsidR="0046333F" w:rsidRPr="003A583D" w:rsidRDefault="0046333F" w:rsidP="00FC4FFE">
            <w:pPr>
              <w:pStyle w:val="Kopfzeile"/>
              <w:tabs>
                <w:tab w:val="clear" w:pos="4536"/>
                <w:tab w:val="clear" w:pos="9072"/>
              </w:tabs>
              <w:rPr>
                <w:rFonts w:eastAsiaTheme="minorHAnsi" w:cs="Arial"/>
                <w:b/>
                <w:bCs/>
                <w:spacing w:val="13"/>
                <w:sz w:val="20"/>
                <w:lang w:val="fr-CH" w:eastAsia="ja-JP"/>
              </w:rPr>
            </w:pPr>
          </w:p>
        </w:tc>
        <w:tc>
          <w:tcPr>
            <w:tcW w:w="959" w:type="dxa"/>
          </w:tcPr>
          <w:p w14:paraId="428CBF7B" w14:textId="77777777" w:rsidR="0046333F" w:rsidRPr="008F7390" w:rsidRDefault="0046333F" w:rsidP="00FC4FFE">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3260" w:type="dxa"/>
            <w:gridSpan w:val="2"/>
          </w:tcPr>
          <w:p w14:paraId="2C9AA23C" w14:textId="77777777" w:rsidR="0046333F" w:rsidRPr="003A583D" w:rsidRDefault="0046333F" w:rsidP="00FC4FFE">
            <w:pPr>
              <w:pStyle w:val="Kopfzeile"/>
              <w:tabs>
                <w:tab w:val="clear" w:pos="4536"/>
                <w:tab w:val="clear" w:pos="9072"/>
              </w:tabs>
              <w:rPr>
                <w:rFonts w:cs="Arial"/>
                <w:sz w:val="20"/>
                <w:lang w:val="fr-CH"/>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Oui Si oui, dans quels pays ? </w:t>
            </w:r>
          </w:p>
        </w:tc>
        <w:tc>
          <w:tcPr>
            <w:tcW w:w="4536" w:type="dxa"/>
            <w:gridSpan w:val="4"/>
          </w:tcPr>
          <w:p w14:paraId="434E9563" w14:textId="77777777" w:rsidR="0046333F" w:rsidRPr="003A583D" w:rsidRDefault="0046333F" w:rsidP="00FC4FFE">
            <w:pPr>
              <w:pStyle w:val="Kopfzeile"/>
              <w:tabs>
                <w:tab w:val="clear" w:pos="4536"/>
                <w:tab w:val="clear" w:pos="9072"/>
              </w:tabs>
              <w:rPr>
                <w:rFonts w:cs="Arial"/>
                <w:sz w:val="20"/>
                <w:lang w:val="fr-CH"/>
              </w:rPr>
            </w:pPr>
            <w:r w:rsidRPr="008F7390">
              <w:rPr>
                <w:rFonts w:cs="Arial"/>
                <w:sz w:val="20"/>
              </w:rPr>
              <w:fldChar w:fldCharType="begin">
                <w:ffData>
                  <w:name w:val="Text84"/>
                  <w:enabled/>
                  <w:calcOnExit w:val="0"/>
                  <w:textInput/>
                </w:ffData>
              </w:fldChar>
            </w:r>
            <w:r w:rsidRPr="003A583D">
              <w:rPr>
                <w:rFonts w:cs="Arial"/>
                <w:sz w:val="20"/>
                <w:lang w:val="fr-CH"/>
              </w:rPr>
              <w:instrText xml:space="preserve"> FORMTEXT </w:instrText>
            </w:r>
            <w:r w:rsidRPr="008F7390">
              <w:rPr>
                <w:rFonts w:cs="Arial"/>
                <w:sz w:val="20"/>
              </w:rPr>
            </w:r>
            <w:r w:rsidRPr="008F7390">
              <w:rPr>
                <w:rFonts w:cs="Arial"/>
                <w:sz w:val="20"/>
              </w:rPr>
              <w:fldChar w:fldCharType="separate"/>
            </w:r>
            <w:r w:rsidRPr="003A583D">
              <w:rPr>
                <w:rFonts w:cs="Arial"/>
                <w:noProof/>
                <w:sz w:val="20"/>
                <w:lang w:val="fr-CH"/>
              </w:rPr>
              <w:t xml:space="preserve">     </w:t>
            </w:r>
            <w:r w:rsidRPr="008F7390">
              <w:rPr>
                <w:rFonts w:cs="Arial"/>
                <w:sz w:val="20"/>
              </w:rPr>
              <w:fldChar w:fldCharType="end"/>
            </w:r>
          </w:p>
        </w:tc>
      </w:tr>
    </w:tbl>
    <w:p w14:paraId="19AE6C14" w14:textId="77777777" w:rsidR="001026AF" w:rsidRPr="003A583D" w:rsidRDefault="001026AF" w:rsidP="00DB3242">
      <w:pPr>
        <w:pStyle w:val="Kopfzeile"/>
        <w:tabs>
          <w:tab w:val="left" w:pos="708"/>
        </w:tabs>
        <w:rPr>
          <w:rFonts w:cs="Arial"/>
          <w:sz w:val="20"/>
          <w:lang w:val="fr-CH"/>
        </w:rPr>
      </w:pPr>
    </w:p>
    <w:p w14:paraId="5374EF57" w14:textId="77777777" w:rsidR="00531587" w:rsidRPr="003A583D" w:rsidRDefault="00531587" w:rsidP="00DB3242">
      <w:pPr>
        <w:pStyle w:val="Kopfzeile"/>
        <w:tabs>
          <w:tab w:val="left" w:pos="708"/>
        </w:tabs>
        <w:rPr>
          <w:rFonts w:cs="Arial"/>
          <w:sz w:val="20"/>
          <w:lang w:val="fr-CH"/>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029"/>
        <w:gridCol w:w="71"/>
        <w:gridCol w:w="850"/>
        <w:gridCol w:w="3969"/>
        <w:gridCol w:w="1276"/>
        <w:gridCol w:w="1701"/>
        <w:gridCol w:w="47"/>
      </w:tblGrid>
      <w:tr w:rsidR="006E6DEA" w:rsidRPr="00DA293A" w14:paraId="1AF6D6F0" w14:textId="77777777" w:rsidTr="00F56162">
        <w:trPr>
          <w:gridAfter w:val="1"/>
          <w:wAfter w:w="47" w:type="dxa"/>
        </w:trPr>
        <w:tc>
          <w:tcPr>
            <w:tcW w:w="585" w:type="dxa"/>
            <w:shd w:val="clear" w:color="auto" w:fill="C6D9F1" w:themeFill="text2" w:themeFillTint="33"/>
          </w:tcPr>
          <w:p w14:paraId="480EBFA9" w14:textId="77777777" w:rsidR="006E6DEA" w:rsidRPr="00BB263A" w:rsidRDefault="00DB3707" w:rsidP="00DB397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lastRenderedPageBreak/>
              <w:t>3i</w:t>
            </w:r>
            <w:r w:rsidR="006E6DEA" w:rsidRPr="00BB263A">
              <w:rPr>
                <w:rFonts w:ascii="Arial" w:eastAsiaTheme="minorHAnsi" w:hAnsi="Arial" w:cs="Arial"/>
                <w:b/>
                <w:bCs/>
                <w:spacing w:val="13"/>
                <w:sz w:val="22"/>
                <w:szCs w:val="22"/>
                <w:lang w:val="de-CH" w:eastAsia="ja-JP"/>
              </w:rPr>
              <w:t>)</w:t>
            </w:r>
          </w:p>
        </w:tc>
        <w:tc>
          <w:tcPr>
            <w:tcW w:w="9304" w:type="dxa"/>
            <w:gridSpan w:val="7"/>
            <w:shd w:val="clear" w:color="auto" w:fill="C6D9F1" w:themeFill="text2" w:themeFillTint="33"/>
          </w:tcPr>
          <w:p w14:paraId="78DB952D" w14:textId="77777777" w:rsidR="006E6DEA" w:rsidRPr="003A583D" w:rsidRDefault="00BA1D1E" w:rsidP="00BA1D1E">
            <w:pPr>
              <w:pStyle w:val="Kopfzeile"/>
              <w:tabs>
                <w:tab w:val="left" w:pos="426"/>
              </w:tabs>
              <w:rPr>
                <w:rFonts w:cs="Arial"/>
                <w:bCs/>
                <w:szCs w:val="22"/>
                <w:lang w:val="fr-CH"/>
              </w:rPr>
            </w:pPr>
            <w:r w:rsidRPr="003A583D">
              <w:rPr>
                <w:rFonts w:cs="Arial"/>
                <w:b/>
                <w:bCs/>
                <w:szCs w:val="22"/>
                <w:lang w:val="fr-CH" w:eastAsia="fr-FR"/>
              </w:rPr>
              <w:t xml:space="preserve">Transactions pour des mandats LBA </w:t>
            </w:r>
            <w:r w:rsidR="001C4A90">
              <w:rPr>
                <w:rFonts w:cs="Arial"/>
                <w:b/>
                <w:bCs/>
                <w:szCs w:val="22"/>
                <w:lang w:val="fr-CH" w:eastAsia="fr-FR"/>
              </w:rPr>
              <w:t>sur</w:t>
            </w:r>
            <w:r w:rsidR="001C4A90" w:rsidRPr="003A583D">
              <w:rPr>
                <w:rFonts w:cs="Arial"/>
                <w:b/>
                <w:bCs/>
                <w:szCs w:val="22"/>
                <w:lang w:val="fr-CH" w:eastAsia="fr-FR"/>
              </w:rPr>
              <w:t xml:space="preserve"> </w:t>
            </w:r>
            <w:r w:rsidRPr="003A583D">
              <w:rPr>
                <w:rFonts w:cs="Arial"/>
                <w:b/>
                <w:bCs/>
                <w:szCs w:val="22"/>
                <w:lang w:val="fr-CH" w:eastAsia="fr-FR"/>
              </w:rPr>
              <w:t xml:space="preserve">des </w:t>
            </w:r>
            <w:r w:rsidR="001C4A90" w:rsidRPr="003A583D">
              <w:rPr>
                <w:rFonts w:cs="Arial"/>
                <w:b/>
                <w:bCs/>
                <w:szCs w:val="22"/>
                <w:lang w:val="fr-CH" w:eastAsia="fr-FR"/>
              </w:rPr>
              <w:t xml:space="preserve">propres </w:t>
            </w:r>
            <w:r w:rsidRPr="003A583D">
              <w:rPr>
                <w:rFonts w:cs="Arial"/>
                <w:b/>
                <w:bCs/>
                <w:szCs w:val="22"/>
                <w:lang w:val="fr-CH" w:eastAsia="fr-FR"/>
              </w:rPr>
              <w:t>comptes ou des comptes fiduciaires</w:t>
            </w:r>
          </w:p>
        </w:tc>
      </w:tr>
      <w:tr w:rsidR="00BA1D1E" w:rsidRPr="00DA293A" w14:paraId="6DB1CC60" w14:textId="77777777" w:rsidTr="00252528">
        <w:tc>
          <w:tcPr>
            <w:tcW w:w="585" w:type="dxa"/>
          </w:tcPr>
          <w:p w14:paraId="0AA064C5" w14:textId="77777777" w:rsidR="00BA1D1E" w:rsidRPr="003A583D" w:rsidRDefault="00BA1D1E" w:rsidP="00E82AF6">
            <w:pPr>
              <w:jc w:val="both"/>
              <w:rPr>
                <w:rFonts w:ascii="Arial" w:eastAsiaTheme="minorHAnsi" w:hAnsi="Arial" w:cs="Arial"/>
                <w:b/>
                <w:bCs/>
                <w:spacing w:val="13"/>
                <w:sz w:val="10"/>
                <w:szCs w:val="10"/>
                <w:lang w:eastAsia="ja-JP"/>
              </w:rPr>
            </w:pPr>
          </w:p>
        </w:tc>
        <w:tc>
          <w:tcPr>
            <w:tcW w:w="408" w:type="dxa"/>
          </w:tcPr>
          <w:p w14:paraId="46469A28" w14:textId="77777777" w:rsidR="00BA1D1E" w:rsidRPr="003A583D" w:rsidRDefault="00BA1D1E" w:rsidP="00E82AF6">
            <w:pPr>
              <w:pStyle w:val="Kopfzeile"/>
              <w:tabs>
                <w:tab w:val="clear" w:pos="4536"/>
                <w:tab w:val="clear" w:pos="9072"/>
              </w:tabs>
              <w:rPr>
                <w:rFonts w:cs="Arial"/>
                <w:sz w:val="10"/>
                <w:szCs w:val="10"/>
                <w:lang w:val="fr-CH"/>
              </w:rPr>
            </w:pPr>
          </w:p>
        </w:tc>
        <w:tc>
          <w:tcPr>
            <w:tcW w:w="8943" w:type="dxa"/>
            <w:gridSpan w:val="7"/>
          </w:tcPr>
          <w:p w14:paraId="1D94BA0A" w14:textId="77777777" w:rsidR="00BA1D1E" w:rsidRPr="003A583D" w:rsidRDefault="00BA1D1E" w:rsidP="00E82AF6">
            <w:pPr>
              <w:pStyle w:val="Kopfzeile"/>
              <w:tabs>
                <w:tab w:val="clear" w:pos="4536"/>
                <w:tab w:val="clear" w:pos="9072"/>
              </w:tabs>
              <w:rPr>
                <w:rFonts w:eastAsiaTheme="minorHAnsi" w:cs="Arial"/>
                <w:bCs/>
                <w:spacing w:val="13"/>
                <w:sz w:val="10"/>
                <w:szCs w:val="10"/>
                <w:lang w:val="fr-CH" w:eastAsia="ja-JP"/>
              </w:rPr>
            </w:pPr>
          </w:p>
        </w:tc>
      </w:tr>
      <w:tr w:rsidR="00BA1D1E" w:rsidRPr="00DA293A" w14:paraId="777C833D" w14:textId="77777777" w:rsidTr="00252528">
        <w:tc>
          <w:tcPr>
            <w:tcW w:w="585" w:type="dxa"/>
          </w:tcPr>
          <w:p w14:paraId="58FA684C" w14:textId="77777777" w:rsidR="00BA1D1E" w:rsidRPr="003A583D" w:rsidRDefault="00BA1D1E" w:rsidP="00E82AF6">
            <w:pPr>
              <w:jc w:val="both"/>
              <w:rPr>
                <w:rFonts w:ascii="Arial" w:eastAsiaTheme="minorHAnsi" w:hAnsi="Arial" w:cs="Arial"/>
                <w:b/>
                <w:bCs/>
                <w:spacing w:val="13"/>
                <w:sz w:val="22"/>
                <w:szCs w:val="22"/>
                <w:lang w:eastAsia="ja-JP"/>
              </w:rPr>
            </w:pPr>
          </w:p>
        </w:tc>
        <w:tc>
          <w:tcPr>
            <w:tcW w:w="408" w:type="dxa"/>
          </w:tcPr>
          <w:p w14:paraId="19801B55" w14:textId="77777777" w:rsidR="00BA1D1E" w:rsidRPr="008F7390" w:rsidRDefault="00BA1D1E" w:rsidP="00E82AF6">
            <w:pPr>
              <w:pStyle w:val="Kopfzeile"/>
              <w:tabs>
                <w:tab w:val="clear" w:pos="4536"/>
                <w:tab w:val="clear" w:pos="9072"/>
              </w:tabs>
              <w:rPr>
                <w:rFonts w:cs="Arial"/>
                <w:sz w:val="20"/>
              </w:rPr>
            </w:pPr>
            <w:r w:rsidRPr="008F7390">
              <w:rPr>
                <w:rFonts w:cs="Arial"/>
                <w:sz w:val="20"/>
              </w:rPr>
              <w:t>a)</w:t>
            </w:r>
          </w:p>
        </w:tc>
        <w:tc>
          <w:tcPr>
            <w:tcW w:w="8943" w:type="dxa"/>
            <w:gridSpan w:val="7"/>
          </w:tcPr>
          <w:p w14:paraId="62A538AF" w14:textId="77777777" w:rsidR="00BA1D1E" w:rsidRPr="003A583D" w:rsidRDefault="00BA1D1E" w:rsidP="00E82AF6">
            <w:pPr>
              <w:pStyle w:val="Kopfzeile"/>
              <w:tabs>
                <w:tab w:val="clear" w:pos="4536"/>
                <w:tab w:val="clear" w:pos="9072"/>
              </w:tabs>
              <w:rPr>
                <w:rFonts w:eastAsiaTheme="minorHAnsi" w:cs="Arial"/>
                <w:bCs/>
                <w:spacing w:val="13"/>
                <w:sz w:val="20"/>
                <w:lang w:val="fr-CH" w:eastAsia="ja-JP"/>
              </w:rPr>
            </w:pPr>
            <w:r w:rsidRPr="003A583D">
              <w:rPr>
                <w:rFonts w:cs="Arial"/>
                <w:bCs/>
                <w:sz w:val="20"/>
                <w:lang w:val="fr-CH"/>
              </w:rPr>
              <w:t>Avez-vous effectué des transactions pour des mandats LBA via vos propres comptes ?</w:t>
            </w:r>
          </w:p>
        </w:tc>
      </w:tr>
      <w:tr w:rsidR="006537FA" w:rsidRPr="00DA293A" w14:paraId="4E2A191C" w14:textId="77777777" w:rsidTr="00252528">
        <w:tc>
          <w:tcPr>
            <w:tcW w:w="585" w:type="dxa"/>
          </w:tcPr>
          <w:p w14:paraId="7EC3AA0D" w14:textId="77777777" w:rsidR="006537FA" w:rsidRPr="003A583D" w:rsidRDefault="006537FA" w:rsidP="00E82AF6">
            <w:pPr>
              <w:jc w:val="both"/>
              <w:rPr>
                <w:rFonts w:ascii="Arial" w:eastAsiaTheme="minorHAnsi" w:hAnsi="Arial" w:cs="Arial"/>
                <w:bCs/>
                <w:spacing w:val="13"/>
                <w:sz w:val="10"/>
                <w:szCs w:val="10"/>
                <w:lang w:eastAsia="ja-JP"/>
              </w:rPr>
            </w:pPr>
          </w:p>
        </w:tc>
        <w:tc>
          <w:tcPr>
            <w:tcW w:w="408" w:type="dxa"/>
          </w:tcPr>
          <w:p w14:paraId="335FAE55" w14:textId="77777777" w:rsidR="006537FA" w:rsidRPr="003A583D" w:rsidRDefault="006537FA" w:rsidP="00E82AF6">
            <w:pPr>
              <w:pStyle w:val="Kopfzeile"/>
              <w:tabs>
                <w:tab w:val="clear" w:pos="4536"/>
                <w:tab w:val="clear" w:pos="9072"/>
              </w:tabs>
              <w:rPr>
                <w:rFonts w:cs="Arial"/>
                <w:sz w:val="10"/>
                <w:szCs w:val="10"/>
                <w:lang w:val="fr-CH"/>
              </w:rPr>
            </w:pPr>
          </w:p>
        </w:tc>
        <w:tc>
          <w:tcPr>
            <w:tcW w:w="1100" w:type="dxa"/>
            <w:gridSpan w:val="2"/>
          </w:tcPr>
          <w:p w14:paraId="78AFC539" w14:textId="77777777" w:rsidR="006537FA" w:rsidRPr="003A583D" w:rsidRDefault="006537FA" w:rsidP="00E82AF6">
            <w:pPr>
              <w:pStyle w:val="Kopfzeile"/>
              <w:tabs>
                <w:tab w:val="clear" w:pos="4536"/>
                <w:tab w:val="clear" w:pos="9072"/>
              </w:tabs>
              <w:rPr>
                <w:rFonts w:cs="Arial"/>
                <w:sz w:val="10"/>
                <w:szCs w:val="10"/>
                <w:lang w:val="fr-CH"/>
              </w:rPr>
            </w:pPr>
          </w:p>
        </w:tc>
        <w:tc>
          <w:tcPr>
            <w:tcW w:w="850" w:type="dxa"/>
          </w:tcPr>
          <w:p w14:paraId="0A2E0D74" w14:textId="77777777" w:rsidR="006537FA" w:rsidRPr="003A583D" w:rsidRDefault="006537FA" w:rsidP="00E82AF6">
            <w:pPr>
              <w:pStyle w:val="Kopfzeile"/>
              <w:tabs>
                <w:tab w:val="clear" w:pos="4536"/>
                <w:tab w:val="clear" w:pos="9072"/>
              </w:tabs>
              <w:rPr>
                <w:rFonts w:cs="Arial"/>
                <w:sz w:val="10"/>
                <w:szCs w:val="10"/>
                <w:lang w:val="fr-CH"/>
              </w:rPr>
            </w:pPr>
          </w:p>
        </w:tc>
        <w:tc>
          <w:tcPr>
            <w:tcW w:w="3969" w:type="dxa"/>
            <w:vAlign w:val="bottom"/>
          </w:tcPr>
          <w:p w14:paraId="23C6C46E" w14:textId="77777777" w:rsidR="006537FA" w:rsidRPr="003A583D" w:rsidRDefault="006537FA" w:rsidP="00E82AF6">
            <w:pPr>
              <w:pStyle w:val="Kopfzeile"/>
              <w:tabs>
                <w:tab w:val="clear" w:pos="4536"/>
                <w:tab w:val="clear" w:pos="9072"/>
              </w:tabs>
              <w:rPr>
                <w:rFonts w:eastAsiaTheme="minorHAnsi" w:cs="Arial"/>
                <w:bCs/>
                <w:spacing w:val="13"/>
                <w:sz w:val="10"/>
                <w:szCs w:val="10"/>
                <w:lang w:val="fr-CH" w:eastAsia="ja-JP"/>
              </w:rPr>
            </w:pPr>
          </w:p>
        </w:tc>
        <w:tc>
          <w:tcPr>
            <w:tcW w:w="1276" w:type="dxa"/>
          </w:tcPr>
          <w:p w14:paraId="1B6A66A9" w14:textId="77777777" w:rsidR="006537FA" w:rsidRPr="003A583D" w:rsidRDefault="006537FA" w:rsidP="005E7E1A">
            <w:pPr>
              <w:pStyle w:val="Kopfzeile"/>
              <w:tabs>
                <w:tab w:val="clear" w:pos="4536"/>
                <w:tab w:val="clear" w:pos="9072"/>
              </w:tabs>
              <w:rPr>
                <w:rFonts w:cs="Arial"/>
                <w:sz w:val="10"/>
                <w:szCs w:val="10"/>
                <w:lang w:val="fr-CH"/>
              </w:rPr>
            </w:pPr>
          </w:p>
        </w:tc>
        <w:tc>
          <w:tcPr>
            <w:tcW w:w="1748" w:type="dxa"/>
            <w:gridSpan w:val="2"/>
          </w:tcPr>
          <w:p w14:paraId="5BF12BCC" w14:textId="77777777" w:rsidR="006537FA" w:rsidRPr="003A583D" w:rsidRDefault="006537FA" w:rsidP="005E7E1A">
            <w:pPr>
              <w:pStyle w:val="Kopfzeile"/>
              <w:tabs>
                <w:tab w:val="clear" w:pos="4536"/>
                <w:tab w:val="clear" w:pos="9072"/>
              </w:tabs>
              <w:rPr>
                <w:rFonts w:cs="Arial"/>
                <w:sz w:val="10"/>
                <w:szCs w:val="10"/>
                <w:lang w:val="fr-CH"/>
              </w:rPr>
            </w:pPr>
          </w:p>
        </w:tc>
      </w:tr>
      <w:tr w:rsidR="00BA1D1E" w:rsidRPr="008F7390" w14:paraId="47C9570A" w14:textId="77777777" w:rsidTr="00252528">
        <w:tc>
          <w:tcPr>
            <w:tcW w:w="585" w:type="dxa"/>
          </w:tcPr>
          <w:p w14:paraId="40122582" w14:textId="77777777" w:rsidR="00BA1D1E" w:rsidRPr="003A583D" w:rsidRDefault="00BA1D1E" w:rsidP="00E82AF6">
            <w:pPr>
              <w:jc w:val="both"/>
              <w:rPr>
                <w:rFonts w:ascii="Arial" w:eastAsiaTheme="minorHAnsi" w:hAnsi="Arial" w:cs="Arial"/>
                <w:b/>
                <w:bCs/>
                <w:spacing w:val="13"/>
                <w:sz w:val="22"/>
                <w:szCs w:val="22"/>
                <w:lang w:eastAsia="ja-JP"/>
              </w:rPr>
            </w:pPr>
          </w:p>
        </w:tc>
        <w:tc>
          <w:tcPr>
            <w:tcW w:w="408" w:type="dxa"/>
          </w:tcPr>
          <w:p w14:paraId="1335BA01" w14:textId="77777777" w:rsidR="00BA1D1E" w:rsidRPr="003A583D" w:rsidRDefault="00BA1D1E" w:rsidP="00E82AF6">
            <w:pPr>
              <w:pStyle w:val="Kopfzeile"/>
              <w:tabs>
                <w:tab w:val="clear" w:pos="4536"/>
                <w:tab w:val="clear" w:pos="9072"/>
              </w:tabs>
              <w:rPr>
                <w:rFonts w:cs="Arial"/>
                <w:sz w:val="20"/>
                <w:lang w:val="fr-CH"/>
              </w:rPr>
            </w:pPr>
          </w:p>
        </w:tc>
        <w:tc>
          <w:tcPr>
            <w:tcW w:w="1100" w:type="dxa"/>
            <w:gridSpan w:val="2"/>
          </w:tcPr>
          <w:p w14:paraId="0F2D80AC"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50" w:type="dxa"/>
          </w:tcPr>
          <w:p w14:paraId="5FAE04D3"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3969" w:type="dxa"/>
            <w:vAlign w:val="bottom"/>
          </w:tcPr>
          <w:p w14:paraId="31FBF14A" w14:textId="77777777" w:rsidR="00BA1D1E" w:rsidRPr="008F7390" w:rsidRDefault="00BA1D1E" w:rsidP="00E82AF6">
            <w:pPr>
              <w:pStyle w:val="Kopfzeile"/>
              <w:tabs>
                <w:tab w:val="clear" w:pos="4536"/>
                <w:tab w:val="clear" w:pos="9072"/>
              </w:tabs>
              <w:rPr>
                <w:rFonts w:eastAsiaTheme="minorHAnsi" w:cs="Arial"/>
                <w:bCs/>
                <w:spacing w:val="13"/>
                <w:sz w:val="20"/>
                <w:lang w:eastAsia="ja-JP"/>
              </w:rPr>
            </w:pPr>
            <w:r w:rsidRPr="008F7390">
              <w:rPr>
                <w:rFonts w:eastAsiaTheme="minorHAnsi" w:cs="Arial"/>
                <w:bCs/>
                <w:spacing w:val="13"/>
                <w:sz w:val="20"/>
                <w:lang w:eastAsia="ja-JP"/>
              </w:rPr>
              <w:t xml:space="preserve">Si oui, documentation </w:t>
            </w:r>
            <w:proofErr w:type="gramStart"/>
            <w:r w:rsidRPr="008F7390">
              <w:rPr>
                <w:rFonts w:eastAsiaTheme="minorHAnsi" w:cs="Arial"/>
                <w:bCs/>
                <w:spacing w:val="13"/>
                <w:sz w:val="20"/>
                <w:lang w:eastAsia="ja-JP"/>
              </w:rPr>
              <w:t>disponible ?</w:t>
            </w:r>
            <w:proofErr w:type="gramEnd"/>
          </w:p>
        </w:tc>
        <w:tc>
          <w:tcPr>
            <w:tcW w:w="1276" w:type="dxa"/>
          </w:tcPr>
          <w:p w14:paraId="2964672C"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Non</w:t>
            </w:r>
          </w:p>
        </w:tc>
        <w:tc>
          <w:tcPr>
            <w:tcW w:w="1748" w:type="dxa"/>
            <w:gridSpan w:val="2"/>
          </w:tcPr>
          <w:p w14:paraId="0BD6BACF"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Oui</w:t>
            </w:r>
          </w:p>
        </w:tc>
      </w:tr>
      <w:tr w:rsidR="006E6DEA" w:rsidRPr="008F7390" w14:paraId="7E0F2298" w14:textId="77777777" w:rsidTr="00252528">
        <w:tc>
          <w:tcPr>
            <w:tcW w:w="585" w:type="dxa"/>
          </w:tcPr>
          <w:p w14:paraId="121CEB2F" w14:textId="77777777" w:rsidR="006E6DEA" w:rsidRPr="008F7390" w:rsidRDefault="006E6DEA" w:rsidP="00E82AF6">
            <w:pPr>
              <w:jc w:val="both"/>
              <w:rPr>
                <w:rFonts w:ascii="Arial" w:eastAsiaTheme="minorHAnsi" w:hAnsi="Arial" w:cs="Arial"/>
                <w:bCs/>
                <w:spacing w:val="13"/>
                <w:sz w:val="10"/>
                <w:szCs w:val="10"/>
                <w:lang w:val="de-CH" w:eastAsia="ja-JP"/>
              </w:rPr>
            </w:pPr>
          </w:p>
        </w:tc>
        <w:tc>
          <w:tcPr>
            <w:tcW w:w="408" w:type="dxa"/>
          </w:tcPr>
          <w:p w14:paraId="7A7727A9" w14:textId="77777777" w:rsidR="006E6DEA" w:rsidRPr="008F7390" w:rsidRDefault="006E6DEA" w:rsidP="00E82AF6">
            <w:pPr>
              <w:pStyle w:val="Kopfzeile"/>
              <w:tabs>
                <w:tab w:val="clear" w:pos="4536"/>
                <w:tab w:val="clear" w:pos="9072"/>
              </w:tabs>
              <w:rPr>
                <w:rFonts w:eastAsiaTheme="minorHAnsi" w:cs="Arial"/>
                <w:bCs/>
                <w:spacing w:val="13"/>
                <w:sz w:val="10"/>
                <w:szCs w:val="10"/>
                <w:lang w:eastAsia="ja-JP"/>
              </w:rPr>
            </w:pPr>
          </w:p>
        </w:tc>
        <w:tc>
          <w:tcPr>
            <w:tcW w:w="1950" w:type="dxa"/>
            <w:gridSpan w:val="3"/>
          </w:tcPr>
          <w:p w14:paraId="48398A6F" w14:textId="77777777" w:rsidR="006E6DEA" w:rsidRPr="008F7390" w:rsidRDefault="006E6DEA" w:rsidP="00E82AF6">
            <w:pPr>
              <w:pStyle w:val="Kopfzeile"/>
              <w:tabs>
                <w:tab w:val="clear" w:pos="4536"/>
                <w:tab w:val="clear" w:pos="9072"/>
              </w:tabs>
              <w:rPr>
                <w:rFonts w:cs="Arial"/>
                <w:sz w:val="10"/>
                <w:szCs w:val="10"/>
              </w:rPr>
            </w:pPr>
          </w:p>
        </w:tc>
        <w:tc>
          <w:tcPr>
            <w:tcW w:w="6993" w:type="dxa"/>
            <w:gridSpan w:val="4"/>
          </w:tcPr>
          <w:p w14:paraId="6280B0E5" w14:textId="77777777" w:rsidR="006E6DEA" w:rsidRPr="008F7390" w:rsidRDefault="006E6DEA" w:rsidP="00E82AF6">
            <w:pPr>
              <w:rPr>
                <w:rFonts w:ascii="Arial" w:eastAsiaTheme="minorHAnsi" w:hAnsi="Arial" w:cs="Arial"/>
                <w:sz w:val="10"/>
                <w:szCs w:val="10"/>
                <w:lang w:val="de-CH" w:eastAsia="ja-JP"/>
              </w:rPr>
            </w:pPr>
          </w:p>
        </w:tc>
      </w:tr>
      <w:tr w:rsidR="00BA1D1E" w:rsidRPr="00DA293A" w14:paraId="4F44FA63" w14:textId="77777777" w:rsidTr="00252528">
        <w:tc>
          <w:tcPr>
            <w:tcW w:w="585" w:type="dxa"/>
          </w:tcPr>
          <w:p w14:paraId="25AF2685" w14:textId="77777777" w:rsidR="00BA1D1E" w:rsidRPr="008F7390" w:rsidRDefault="00BA1D1E" w:rsidP="00E82AF6">
            <w:pPr>
              <w:jc w:val="both"/>
              <w:rPr>
                <w:rFonts w:ascii="Arial" w:eastAsiaTheme="minorHAnsi" w:hAnsi="Arial" w:cs="Arial"/>
                <w:b/>
                <w:bCs/>
                <w:spacing w:val="13"/>
                <w:sz w:val="22"/>
                <w:szCs w:val="22"/>
                <w:lang w:val="de-CH" w:eastAsia="ja-JP"/>
              </w:rPr>
            </w:pPr>
          </w:p>
        </w:tc>
        <w:tc>
          <w:tcPr>
            <w:tcW w:w="408" w:type="dxa"/>
          </w:tcPr>
          <w:p w14:paraId="4B657530" w14:textId="77777777" w:rsidR="00BA1D1E" w:rsidRPr="008F7390" w:rsidRDefault="00BA1D1E" w:rsidP="00E82AF6">
            <w:pPr>
              <w:pStyle w:val="Kopfzeile"/>
              <w:tabs>
                <w:tab w:val="clear" w:pos="4536"/>
                <w:tab w:val="clear" w:pos="9072"/>
              </w:tabs>
              <w:rPr>
                <w:rFonts w:cs="Arial"/>
                <w:sz w:val="20"/>
              </w:rPr>
            </w:pPr>
            <w:r w:rsidRPr="008F7390">
              <w:rPr>
                <w:rFonts w:cs="Arial"/>
                <w:sz w:val="20"/>
              </w:rPr>
              <w:t>b)</w:t>
            </w:r>
          </w:p>
        </w:tc>
        <w:tc>
          <w:tcPr>
            <w:tcW w:w="8943" w:type="dxa"/>
            <w:gridSpan w:val="7"/>
          </w:tcPr>
          <w:p w14:paraId="0E4D871C" w14:textId="77777777" w:rsidR="00BA1D1E" w:rsidRPr="003A583D" w:rsidRDefault="00BA1D1E" w:rsidP="00BA1D1E">
            <w:pPr>
              <w:tabs>
                <w:tab w:val="left" w:pos="851"/>
              </w:tabs>
              <w:rPr>
                <w:rFonts w:ascii="Arial" w:eastAsiaTheme="minorHAnsi" w:hAnsi="Arial" w:cs="Arial"/>
                <w:b/>
                <w:bCs/>
                <w:spacing w:val="13"/>
                <w:sz w:val="20"/>
                <w:szCs w:val="20"/>
                <w:lang w:eastAsia="ja-JP"/>
              </w:rPr>
            </w:pPr>
            <w:r w:rsidRPr="003A583D">
              <w:rPr>
                <w:rFonts w:ascii="Arial" w:hAnsi="Arial" w:cs="Arial"/>
                <w:bCs/>
                <w:sz w:val="20"/>
                <w:szCs w:val="20"/>
                <w:lang w:eastAsia="de-DE"/>
              </w:rPr>
              <w:t>Avez-vous effectué des transactions pour des mandats LBA via des comptes fiduciaires hors bilan ?</w:t>
            </w:r>
          </w:p>
        </w:tc>
      </w:tr>
      <w:tr w:rsidR="00680765" w:rsidRPr="00DA293A" w14:paraId="1654DE8B" w14:textId="77777777" w:rsidTr="00252528">
        <w:tc>
          <w:tcPr>
            <w:tcW w:w="585" w:type="dxa"/>
          </w:tcPr>
          <w:p w14:paraId="2446912B" w14:textId="77777777" w:rsidR="00680765" w:rsidRPr="003A583D" w:rsidRDefault="00680765" w:rsidP="00E82AF6">
            <w:pPr>
              <w:jc w:val="both"/>
              <w:rPr>
                <w:rFonts w:ascii="Arial" w:eastAsiaTheme="minorHAnsi" w:hAnsi="Arial" w:cs="Arial"/>
                <w:bCs/>
                <w:spacing w:val="13"/>
                <w:sz w:val="10"/>
                <w:szCs w:val="10"/>
                <w:lang w:eastAsia="ja-JP"/>
              </w:rPr>
            </w:pPr>
          </w:p>
        </w:tc>
        <w:tc>
          <w:tcPr>
            <w:tcW w:w="408" w:type="dxa"/>
          </w:tcPr>
          <w:p w14:paraId="423BD2FF" w14:textId="77777777" w:rsidR="00680765" w:rsidRPr="003A583D" w:rsidRDefault="00680765" w:rsidP="00E82AF6">
            <w:pPr>
              <w:pStyle w:val="Kopfzeile"/>
              <w:tabs>
                <w:tab w:val="clear" w:pos="4536"/>
                <w:tab w:val="clear" w:pos="9072"/>
              </w:tabs>
              <w:rPr>
                <w:rFonts w:cs="Arial"/>
                <w:sz w:val="10"/>
                <w:szCs w:val="10"/>
                <w:lang w:val="fr-CH"/>
              </w:rPr>
            </w:pPr>
          </w:p>
        </w:tc>
        <w:tc>
          <w:tcPr>
            <w:tcW w:w="1029" w:type="dxa"/>
          </w:tcPr>
          <w:p w14:paraId="0C1A5935" w14:textId="77777777" w:rsidR="00680765" w:rsidRPr="003A583D" w:rsidRDefault="00680765" w:rsidP="00E82AF6">
            <w:pPr>
              <w:pStyle w:val="Kopfzeile"/>
              <w:tabs>
                <w:tab w:val="clear" w:pos="4536"/>
                <w:tab w:val="clear" w:pos="9072"/>
              </w:tabs>
              <w:rPr>
                <w:rFonts w:cs="Arial"/>
                <w:sz w:val="10"/>
                <w:szCs w:val="10"/>
                <w:lang w:val="fr-CH"/>
              </w:rPr>
            </w:pPr>
          </w:p>
        </w:tc>
        <w:tc>
          <w:tcPr>
            <w:tcW w:w="921" w:type="dxa"/>
            <w:gridSpan w:val="2"/>
          </w:tcPr>
          <w:p w14:paraId="69DCEE30" w14:textId="77777777" w:rsidR="00680765" w:rsidRPr="003A583D" w:rsidRDefault="00680765" w:rsidP="00E82AF6">
            <w:pPr>
              <w:pStyle w:val="Kopfzeile"/>
              <w:tabs>
                <w:tab w:val="clear" w:pos="4536"/>
                <w:tab w:val="clear" w:pos="9072"/>
              </w:tabs>
              <w:rPr>
                <w:rFonts w:cs="Arial"/>
                <w:sz w:val="10"/>
                <w:szCs w:val="10"/>
                <w:lang w:val="fr-CH"/>
              </w:rPr>
            </w:pPr>
          </w:p>
        </w:tc>
        <w:tc>
          <w:tcPr>
            <w:tcW w:w="3969" w:type="dxa"/>
          </w:tcPr>
          <w:p w14:paraId="5BAAA085" w14:textId="77777777" w:rsidR="00680765" w:rsidRPr="003A583D" w:rsidRDefault="00680765" w:rsidP="00E82AF6">
            <w:pPr>
              <w:pStyle w:val="Kopfzeile"/>
              <w:tabs>
                <w:tab w:val="clear" w:pos="4536"/>
                <w:tab w:val="clear" w:pos="9072"/>
              </w:tabs>
              <w:rPr>
                <w:rFonts w:eastAsiaTheme="minorHAnsi" w:cs="Arial"/>
                <w:bCs/>
                <w:spacing w:val="13"/>
                <w:sz w:val="10"/>
                <w:szCs w:val="10"/>
                <w:lang w:val="fr-CH" w:eastAsia="ja-JP"/>
              </w:rPr>
            </w:pPr>
          </w:p>
        </w:tc>
        <w:tc>
          <w:tcPr>
            <w:tcW w:w="1276" w:type="dxa"/>
          </w:tcPr>
          <w:p w14:paraId="3BDCFC89" w14:textId="77777777" w:rsidR="00680765" w:rsidRPr="003A583D" w:rsidRDefault="00680765" w:rsidP="005E7E1A">
            <w:pPr>
              <w:pStyle w:val="Kopfzeile"/>
              <w:tabs>
                <w:tab w:val="clear" w:pos="4536"/>
                <w:tab w:val="clear" w:pos="9072"/>
              </w:tabs>
              <w:rPr>
                <w:rFonts w:cs="Arial"/>
                <w:sz w:val="10"/>
                <w:szCs w:val="10"/>
                <w:lang w:val="fr-CH"/>
              </w:rPr>
            </w:pPr>
          </w:p>
        </w:tc>
        <w:tc>
          <w:tcPr>
            <w:tcW w:w="1748" w:type="dxa"/>
            <w:gridSpan w:val="2"/>
          </w:tcPr>
          <w:p w14:paraId="27D0F507" w14:textId="77777777" w:rsidR="00680765" w:rsidRPr="003A583D" w:rsidRDefault="00680765" w:rsidP="005E7E1A">
            <w:pPr>
              <w:pStyle w:val="Kopfzeile"/>
              <w:tabs>
                <w:tab w:val="clear" w:pos="4536"/>
                <w:tab w:val="clear" w:pos="9072"/>
              </w:tabs>
              <w:rPr>
                <w:rFonts w:cs="Arial"/>
                <w:sz w:val="10"/>
                <w:szCs w:val="10"/>
                <w:lang w:val="fr-CH"/>
              </w:rPr>
            </w:pPr>
          </w:p>
        </w:tc>
      </w:tr>
      <w:tr w:rsidR="00BA1D1E" w:rsidRPr="008F7390" w14:paraId="30EB0CEA" w14:textId="77777777" w:rsidTr="00252528">
        <w:tc>
          <w:tcPr>
            <w:tcW w:w="585" w:type="dxa"/>
          </w:tcPr>
          <w:p w14:paraId="50EA3B88" w14:textId="77777777" w:rsidR="00BA1D1E" w:rsidRPr="003A583D" w:rsidRDefault="00BA1D1E" w:rsidP="00E82AF6">
            <w:pPr>
              <w:jc w:val="both"/>
              <w:rPr>
                <w:rFonts w:ascii="Arial" w:eastAsiaTheme="minorHAnsi" w:hAnsi="Arial" w:cs="Arial"/>
                <w:b/>
                <w:bCs/>
                <w:spacing w:val="13"/>
                <w:sz w:val="22"/>
                <w:szCs w:val="22"/>
                <w:lang w:eastAsia="ja-JP"/>
              </w:rPr>
            </w:pPr>
          </w:p>
        </w:tc>
        <w:tc>
          <w:tcPr>
            <w:tcW w:w="408" w:type="dxa"/>
          </w:tcPr>
          <w:p w14:paraId="44FAC3B9" w14:textId="77777777" w:rsidR="00BA1D1E" w:rsidRPr="003A583D" w:rsidRDefault="00BA1D1E" w:rsidP="00E82AF6">
            <w:pPr>
              <w:pStyle w:val="Kopfzeile"/>
              <w:tabs>
                <w:tab w:val="clear" w:pos="4536"/>
                <w:tab w:val="clear" w:pos="9072"/>
              </w:tabs>
              <w:rPr>
                <w:rFonts w:cs="Arial"/>
                <w:sz w:val="20"/>
                <w:lang w:val="fr-CH"/>
              </w:rPr>
            </w:pPr>
          </w:p>
        </w:tc>
        <w:tc>
          <w:tcPr>
            <w:tcW w:w="1029" w:type="dxa"/>
          </w:tcPr>
          <w:p w14:paraId="63335896"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921" w:type="dxa"/>
            <w:gridSpan w:val="2"/>
          </w:tcPr>
          <w:p w14:paraId="43DA5E2A" w14:textId="77777777" w:rsidR="00BA1D1E" w:rsidRPr="008F7390" w:rsidRDefault="00BA1D1E" w:rsidP="00E82AF6">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3969" w:type="dxa"/>
          </w:tcPr>
          <w:p w14:paraId="2B5B4BC6" w14:textId="77777777" w:rsidR="00BA1D1E" w:rsidRPr="003016EF" w:rsidRDefault="00BA1D1E" w:rsidP="00E82AF6">
            <w:pPr>
              <w:pStyle w:val="Kopfzeile"/>
              <w:tabs>
                <w:tab w:val="clear" w:pos="4536"/>
                <w:tab w:val="clear" w:pos="9072"/>
              </w:tabs>
              <w:rPr>
                <w:rFonts w:cs="Arial"/>
                <w:bCs/>
                <w:sz w:val="20"/>
              </w:rPr>
            </w:pPr>
            <w:r w:rsidRPr="003016EF">
              <w:rPr>
                <w:rFonts w:cs="Arial"/>
                <w:bCs/>
                <w:sz w:val="20"/>
              </w:rPr>
              <w:t xml:space="preserve">Si oui, documentation </w:t>
            </w:r>
            <w:proofErr w:type="gramStart"/>
            <w:r w:rsidRPr="003016EF">
              <w:rPr>
                <w:rFonts w:cs="Arial"/>
                <w:bCs/>
                <w:sz w:val="20"/>
              </w:rPr>
              <w:t>disponible ?</w:t>
            </w:r>
            <w:proofErr w:type="gramEnd"/>
          </w:p>
        </w:tc>
        <w:tc>
          <w:tcPr>
            <w:tcW w:w="1276" w:type="dxa"/>
          </w:tcPr>
          <w:p w14:paraId="6876AE96"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Non</w:t>
            </w:r>
          </w:p>
        </w:tc>
        <w:tc>
          <w:tcPr>
            <w:tcW w:w="1748" w:type="dxa"/>
            <w:gridSpan w:val="2"/>
          </w:tcPr>
          <w:p w14:paraId="2C14B185" w14:textId="77777777" w:rsidR="00BA1D1E" w:rsidRPr="008F7390" w:rsidRDefault="00BA1D1E" w:rsidP="005E7E1A">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w:t>
            </w:r>
            <w:r w:rsidR="005E7E1A" w:rsidRPr="008F7390">
              <w:rPr>
                <w:rFonts w:cs="Arial"/>
                <w:sz w:val="20"/>
              </w:rPr>
              <w:t>Oui</w:t>
            </w:r>
          </w:p>
        </w:tc>
      </w:tr>
    </w:tbl>
    <w:p w14:paraId="445B3F6E" w14:textId="77777777" w:rsidR="00E643B8" w:rsidRDefault="00E643B8" w:rsidP="00DB3242">
      <w:pPr>
        <w:pStyle w:val="Kopfzeile"/>
        <w:tabs>
          <w:tab w:val="left" w:pos="708"/>
        </w:tabs>
        <w:rPr>
          <w:rFonts w:cs="Arial"/>
          <w:sz w:val="20"/>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01"/>
        <w:gridCol w:w="47"/>
      </w:tblGrid>
      <w:tr w:rsidR="0075332E" w:rsidRPr="00DA293A" w14:paraId="45A721EA" w14:textId="77777777" w:rsidTr="00334F97">
        <w:trPr>
          <w:gridAfter w:val="1"/>
          <w:wAfter w:w="47" w:type="dxa"/>
        </w:trPr>
        <w:tc>
          <w:tcPr>
            <w:tcW w:w="585" w:type="dxa"/>
            <w:shd w:val="clear" w:color="auto" w:fill="C6D9F1" w:themeFill="text2" w:themeFillTint="33"/>
          </w:tcPr>
          <w:p w14:paraId="7B9D314E" w14:textId="77777777" w:rsidR="0075332E" w:rsidRPr="00BB263A" w:rsidRDefault="00DB3707" w:rsidP="00334F97">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3j</w:t>
            </w:r>
            <w:r w:rsidR="00FB53C8">
              <w:rPr>
                <w:rFonts w:ascii="Arial" w:eastAsiaTheme="minorHAnsi" w:hAnsi="Arial" w:cs="Arial"/>
                <w:b/>
                <w:bCs/>
                <w:spacing w:val="13"/>
                <w:sz w:val="22"/>
                <w:szCs w:val="22"/>
                <w:lang w:val="de-CH" w:eastAsia="ja-JP"/>
              </w:rPr>
              <w:t>)</w:t>
            </w:r>
          </w:p>
        </w:tc>
        <w:tc>
          <w:tcPr>
            <w:tcW w:w="9304" w:type="dxa"/>
            <w:gridSpan w:val="6"/>
            <w:shd w:val="clear" w:color="auto" w:fill="C6D9F1" w:themeFill="text2" w:themeFillTint="33"/>
          </w:tcPr>
          <w:p w14:paraId="58796F13" w14:textId="77777777" w:rsidR="0075332E" w:rsidRPr="003A583D" w:rsidRDefault="00FB53C8" w:rsidP="00334F97">
            <w:pPr>
              <w:pStyle w:val="Kopfzeile"/>
              <w:tabs>
                <w:tab w:val="left" w:pos="426"/>
              </w:tabs>
              <w:rPr>
                <w:rFonts w:cs="Arial"/>
                <w:b/>
                <w:bCs/>
                <w:szCs w:val="22"/>
                <w:lang w:val="fr-CH"/>
              </w:rPr>
            </w:pPr>
            <w:r w:rsidRPr="003A583D">
              <w:rPr>
                <w:rFonts w:cs="Arial"/>
                <w:b/>
                <w:bCs/>
                <w:szCs w:val="22"/>
                <w:lang w:val="fr-CH"/>
              </w:rPr>
              <w:t xml:space="preserve">Transactions pour des clients avec des paiements cryptés </w:t>
            </w:r>
            <w:r w:rsidR="00DB3707" w:rsidRPr="003A583D">
              <w:rPr>
                <w:rFonts w:cs="Arial"/>
                <w:b/>
                <w:bCs/>
                <w:szCs w:val="22"/>
                <w:lang w:val="fr-CH"/>
              </w:rPr>
              <w:t>/ des monnaies virtuelles</w:t>
            </w:r>
          </w:p>
        </w:tc>
      </w:tr>
      <w:tr w:rsidR="0075332E" w:rsidRPr="00DA293A" w14:paraId="53FBC38E" w14:textId="77777777" w:rsidTr="00334F97">
        <w:tc>
          <w:tcPr>
            <w:tcW w:w="585" w:type="dxa"/>
          </w:tcPr>
          <w:p w14:paraId="37CCEB12" w14:textId="77777777" w:rsidR="0075332E" w:rsidRPr="003A583D" w:rsidRDefault="0075332E" w:rsidP="00334F97">
            <w:pPr>
              <w:jc w:val="both"/>
              <w:rPr>
                <w:rFonts w:ascii="Arial" w:eastAsiaTheme="minorHAnsi" w:hAnsi="Arial" w:cs="Arial"/>
                <w:b/>
                <w:bCs/>
                <w:spacing w:val="13"/>
                <w:sz w:val="10"/>
                <w:szCs w:val="10"/>
                <w:lang w:eastAsia="ja-JP"/>
              </w:rPr>
            </w:pPr>
          </w:p>
        </w:tc>
        <w:tc>
          <w:tcPr>
            <w:tcW w:w="408" w:type="dxa"/>
          </w:tcPr>
          <w:p w14:paraId="4B62DBF1" w14:textId="77777777" w:rsidR="0075332E" w:rsidRPr="003A583D" w:rsidRDefault="0075332E" w:rsidP="00334F97">
            <w:pPr>
              <w:pStyle w:val="Kopfzeile"/>
              <w:tabs>
                <w:tab w:val="clear" w:pos="4536"/>
                <w:tab w:val="clear" w:pos="9072"/>
              </w:tabs>
              <w:rPr>
                <w:rFonts w:cs="Arial"/>
                <w:sz w:val="10"/>
                <w:szCs w:val="10"/>
                <w:lang w:val="fr-CH"/>
              </w:rPr>
            </w:pPr>
          </w:p>
        </w:tc>
        <w:tc>
          <w:tcPr>
            <w:tcW w:w="8943" w:type="dxa"/>
            <w:gridSpan w:val="6"/>
          </w:tcPr>
          <w:p w14:paraId="2A9C948E" w14:textId="77777777" w:rsidR="0075332E" w:rsidRPr="003A583D" w:rsidRDefault="0075332E" w:rsidP="00334F97">
            <w:pPr>
              <w:pStyle w:val="Kopfzeile"/>
              <w:tabs>
                <w:tab w:val="clear" w:pos="4536"/>
                <w:tab w:val="clear" w:pos="9072"/>
              </w:tabs>
              <w:rPr>
                <w:rFonts w:eastAsiaTheme="minorHAnsi" w:cs="Arial"/>
                <w:bCs/>
                <w:spacing w:val="13"/>
                <w:sz w:val="10"/>
                <w:szCs w:val="10"/>
                <w:lang w:val="fr-CH" w:eastAsia="ja-JP"/>
              </w:rPr>
            </w:pPr>
          </w:p>
        </w:tc>
      </w:tr>
      <w:tr w:rsidR="0075332E" w:rsidRPr="00DA293A" w14:paraId="727014C5" w14:textId="77777777" w:rsidTr="00334F97">
        <w:tc>
          <w:tcPr>
            <w:tcW w:w="585" w:type="dxa"/>
          </w:tcPr>
          <w:p w14:paraId="7C8A12B9" w14:textId="77777777" w:rsidR="0075332E" w:rsidRPr="003A583D" w:rsidRDefault="0075332E" w:rsidP="00334F97">
            <w:pPr>
              <w:jc w:val="both"/>
              <w:rPr>
                <w:rFonts w:ascii="Arial" w:eastAsiaTheme="minorHAnsi" w:hAnsi="Arial" w:cs="Arial"/>
                <w:b/>
                <w:bCs/>
                <w:spacing w:val="13"/>
                <w:sz w:val="22"/>
                <w:szCs w:val="22"/>
                <w:lang w:eastAsia="ja-JP"/>
              </w:rPr>
            </w:pPr>
          </w:p>
        </w:tc>
        <w:tc>
          <w:tcPr>
            <w:tcW w:w="408" w:type="dxa"/>
          </w:tcPr>
          <w:p w14:paraId="57FD31E0" w14:textId="77777777" w:rsidR="0075332E" w:rsidRPr="003A583D" w:rsidRDefault="0075332E" w:rsidP="00334F97">
            <w:pPr>
              <w:pStyle w:val="Kopfzeile"/>
              <w:tabs>
                <w:tab w:val="clear" w:pos="4536"/>
                <w:tab w:val="clear" w:pos="9072"/>
              </w:tabs>
              <w:rPr>
                <w:rFonts w:cs="Arial"/>
                <w:sz w:val="20"/>
                <w:lang w:val="fr-CH"/>
              </w:rPr>
            </w:pPr>
          </w:p>
        </w:tc>
        <w:tc>
          <w:tcPr>
            <w:tcW w:w="8943" w:type="dxa"/>
            <w:gridSpan w:val="6"/>
          </w:tcPr>
          <w:p w14:paraId="276F4328" w14:textId="77777777" w:rsidR="0075332E" w:rsidRPr="003A583D" w:rsidRDefault="00FB53C8" w:rsidP="00334F97">
            <w:pPr>
              <w:pStyle w:val="Kopfzeile"/>
              <w:tabs>
                <w:tab w:val="clear" w:pos="4536"/>
                <w:tab w:val="clear" w:pos="9072"/>
              </w:tabs>
              <w:rPr>
                <w:rFonts w:eastAsiaTheme="minorHAnsi" w:cs="Arial"/>
                <w:bCs/>
                <w:spacing w:val="13"/>
                <w:sz w:val="20"/>
                <w:lang w:val="fr-CH" w:eastAsia="ja-JP"/>
              </w:rPr>
            </w:pPr>
            <w:r w:rsidRPr="003A583D">
              <w:rPr>
                <w:rFonts w:cs="Arial"/>
                <w:bCs/>
                <w:sz w:val="20"/>
                <w:lang w:val="fr-CH"/>
              </w:rPr>
              <w:t xml:space="preserve">Avez-vous effectué des transactions pour vos clients avec des paiements cryptés </w:t>
            </w:r>
            <w:r w:rsidR="00DB3707" w:rsidRPr="003A583D">
              <w:rPr>
                <w:rFonts w:cs="Arial"/>
                <w:bCs/>
                <w:sz w:val="20"/>
                <w:lang w:val="fr-CH"/>
              </w:rPr>
              <w:t xml:space="preserve">/ des monnaies virtuelles </w:t>
            </w:r>
            <w:r w:rsidRPr="003A583D">
              <w:rPr>
                <w:rFonts w:cs="Arial"/>
                <w:bCs/>
                <w:sz w:val="20"/>
                <w:lang w:val="fr-CH"/>
              </w:rPr>
              <w:t>?</w:t>
            </w:r>
          </w:p>
        </w:tc>
      </w:tr>
      <w:tr w:rsidR="0075332E" w:rsidRPr="00DA293A" w14:paraId="39D9CD19" w14:textId="77777777" w:rsidTr="00334F97">
        <w:tc>
          <w:tcPr>
            <w:tcW w:w="585" w:type="dxa"/>
          </w:tcPr>
          <w:p w14:paraId="50D9AF18" w14:textId="77777777" w:rsidR="0075332E" w:rsidRPr="003A583D" w:rsidRDefault="0075332E" w:rsidP="00334F97">
            <w:pPr>
              <w:jc w:val="both"/>
              <w:rPr>
                <w:rFonts w:ascii="Arial" w:eastAsiaTheme="minorHAnsi" w:hAnsi="Arial" w:cs="Arial"/>
                <w:bCs/>
                <w:spacing w:val="13"/>
                <w:sz w:val="10"/>
                <w:szCs w:val="10"/>
                <w:lang w:eastAsia="ja-JP"/>
              </w:rPr>
            </w:pPr>
          </w:p>
        </w:tc>
        <w:tc>
          <w:tcPr>
            <w:tcW w:w="408" w:type="dxa"/>
          </w:tcPr>
          <w:p w14:paraId="4A1F0A5A" w14:textId="77777777" w:rsidR="0075332E" w:rsidRPr="003A583D" w:rsidRDefault="0075332E" w:rsidP="00334F97">
            <w:pPr>
              <w:pStyle w:val="Kopfzeile"/>
              <w:tabs>
                <w:tab w:val="clear" w:pos="4536"/>
                <w:tab w:val="clear" w:pos="9072"/>
              </w:tabs>
              <w:rPr>
                <w:rFonts w:cs="Arial"/>
                <w:sz w:val="10"/>
                <w:szCs w:val="10"/>
                <w:lang w:val="fr-CH"/>
              </w:rPr>
            </w:pPr>
          </w:p>
        </w:tc>
        <w:tc>
          <w:tcPr>
            <w:tcW w:w="1100" w:type="dxa"/>
          </w:tcPr>
          <w:p w14:paraId="23DD0859" w14:textId="77777777" w:rsidR="0075332E" w:rsidRPr="003A583D" w:rsidRDefault="0075332E" w:rsidP="00334F97">
            <w:pPr>
              <w:pStyle w:val="Kopfzeile"/>
              <w:tabs>
                <w:tab w:val="clear" w:pos="4536"/>
                <w:tab w:val="clear" w:pos="9072"/>
              </w:tabs>
              <w:rPr>
                <w:rFonts w:cs="Arial"/>
                <w:sz w:val="10"/>
                <w:szCs w:val="10"/>
                <w:lang w:val="fr-CH"/>
              </w:rPr>
            </w:pPr>
          </w:p>
        </w:tc>
        <w:tc>
          <w:tcPr>
            <w:tcW w:w="850" w:type="dxa"/>
          </w:tcPr>
          <w:p w14:paraId="7195F627" w14:textId="77777777" w:rsidR="0075332E" w:rsidRPr="003A583D" w:rsidRDefault="0075332E" w:rsidP="00334F97">
            <w:pPr>
              <w:pStyle w:val="Kopfzeile"/>
              <w:tabs>
                <w:tab w:val="clear" w:pos="4536"/>
                <w:tab w:val="clear" w:pos="9072"/>
              </w:tabs>
              <w:rPr>
                <w:rFonts w:cs="Arial"/>
                <w:sz w:val="10"/>
                <w:szCs w:val="10"/>
                <w:lang w:val="fr-CH"/>
              </w:rPr>
            </w:pPr>
          </w:p>
        </w:tc>
        <w:tc>
          <w:tcPr>
            <w:tcW w:w="3969" w:type="dxa"/>
            <w:vAlign w:val="bottom"/>
          </w:tcPr>
          <w:p w14:paraId="21111C5F" w14:textId="77777777" w:rsidR="0075332E" w:rsidRPr="003A583D" w:rsidRDefault="0075332E" w:rsidP="00334F97">
            <w:pPr>
              <w:pStyle w:val="Kopfzeile"/>
              <w:tabs>
                <w:tab w:val="clear" w:pos="4536"/>
                <w:tab w:val="clear" w:pos="9072"/>
              </w:tabs>
              <w:rPr>
                <w:rFonts w:eastAsiaTheme="minorHAnsi" w:cs="Arial"/>
                <w:bCs/>
                <w:spacing w:val="13"/>
                <w:sz w:val="10"/>
                <w:szCs w:val="10"/>
                <w:lang w:val="fr-CH" w:eastAsia="ja-JP"/>
              </w:rPr>
            </w:pPr>
          </w:p>
        </w:tc>
        <w:tc>
          <w:tcPr>
            <w:tcW w:w="1276" w:type="dxa"/>
          </w:tcPr>
          <w:p w14:paraId="287A3910" w14:textId="77777777" w:rsidR="0075332E" w:rsidRPr="003A583D" w:rsidRDefault="0075332E" w:rsidP="00334F97">
            <w:pPr>
              <w:pStyle w:val="Kopfzeile"/>
              <w:tabs>
                <w:tab w:val="clear" w:pos="4536"/>
                <w:tab w:val="clear" w:pos="9072"/>
              </w:tabs>
              <w:rPr>
                <w:rFonts w:cs="Arial"/>
                <w:sz w:val="10"/>
                <w:szCs w:val="10"/>
                <w:lang w:val="fr-CH"/>
              </w:rPr>
            </w:pPr>
          </w:p>
        </w:tc>
        <w:tc>
          <w:tcPr>
            <w:tcW w:w="1748" w:type="dxa"/>
            <w:gridSpan w:val="2"/>
          </w:tcPr>
          <w:p w14:paraId="73EBD867" w14:textId="77777777" w:rsidR="0075332E" w:rsidRPr="003A583D" w:rsidRDefault="0075332E" w:rsidP="00334F97">
            <w:pPr>
              <w:pStyle w:val="Kopfzeile"/>
              <w:tabs>
                <w:tab w:val="clear" w:pos="4536"/>
                <w:tab w:val="clear" w:pos="9072"/>
              </w:tabs>
              <w:rPr>
                <w:rFonts w:cs="Arial"/>
                <w:sz w:val="10"/>
                <w:szCs w:val="10"/>
                <w:lang w:val="fr-CH"/>
              </w:rPr>
            </w:pPr>
          </w:p>
        </w:tc>
      </w:tr>
      <w:tr w:rsidR="0075332E" w:rsidRPr="00FB53C8" w14:paraId="13FD2065" w14:textId="77777777" w:rsidTr="00334F97">
        <w:tc>
          <w:tcPr>
            <w:tcW w:w="585" w:type="dxa"/>
          </w:tcPr>
          <w:p w14:paraId="739DFE49" w14:textId="77777777" w:rsidR="0075332E" w:rsidRPr="003A583D" w:rsidRDefault="0075332E" w:rsidP="00334F97">
            <w:pPr>
              <w:jc w:val="both"/>
              <w:rPr>
                <w:rFonts w:ascii="Arial" w:eastAsiaTheme="minorHAnsi" w:hAnsi="Arial" w:cs="Arial"/>
                <w:b/>
                <w:bCs/>
                <w:spacing w:val="13"/>
                <w:sz w:val="22"/>
                <w:szCs w:val="22"/>
                <w:lang w:eastAsia="ja-JP"/>
              </w:rPr>
            </w:pPr>
          </w:p>
        </w:tc>
        <w:tc>
          <w:tcPr>
            <w:tcW w:w="408" w:type="dxa"/>
          </w:tcPr>
          <w:p w14:paraId="0F313E4B" w14:textId="77777777" w:rsidR="0075332E" w:rsidRPr="003A583D" w:rsidRDefault="0075332E" w:rsidP="00334F97">
            <w:pPr>
              <w:pStyle w:val="Kopfzeile"/>
              <w:tabs>
                <w:tab w:val="clear" w:pos="4536"/>
                <w:tab w:val="clear" w:pos="9072"/>
              </w:tabs>
              <w:rPr>
                <w:rFonts w:cs="Arial"/>
                <w:sz w:val="20"/>
                <w:lang w:val="fr-CH"/>
              </w:rPr>
            </w:pPr>
          </w:p>
        </w:tc>
        <w:tc>
          <w:tcPr>
            <w:tcW w:w="1100" w:type="dxa"/>
          </w:tcPr>
          <w:p w14:paraId="6F2F7BD0"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850" w:type="dxa"/>
          </w:tcPr>
          <w:p w14:paraId="0BADE017" w14:textId="77777777" w:rsidR="0075332E" w:rsidRPr="008F7390" w:rsidRDefault="00FB53C8" w:rsidP="00334F97">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c>
          <w:tcPr>
            <w:tcW w:w="3969" w:type="dxa"/>
            <w:vAlign w:val="bottom"/>
          </w:tcPr>
          <w:p w14:paraId="287A79D8" w14:textId="77777777" w:rsidR="0075332E" w:rsidRPr="008F7390" w:rsidRDefault="00FB53C8" w:rsidP="00334F97">
            <w:pPr>
              <w:pStyle w:val="Kopfzeile"/>
              <w:tabs>
                <w:tab w:val="clear" w:pos="4536"/>
                <w:tab w:val="clear" w:pos="9072"/>
              </w:tabs>
              <w:rPr>
                <w:rFonts w:eastAsiaTheme="minorHAnsi" w:cs="Arial"/>
                <w:bCs/>
                <w:spacing w:val="13"/>
                <w:sz w:val="20"/>
                <w:lang w:eastAsia="ja-JP"/>
              </w:rPr>
            </w:pPr>
            <w:r w:rsidRPr="003016EF">
              <w:rPr>
                <w:rFonts w:cs="Arial"/>
                <w:bCs/>
                <w:sz w:val="20"/>
              </w:rPr>
              <w:t xml:space="preserve">Si oui, documentation </w:t>
            </w:r>
            <w:proofErr w:type="gramStart"/>
            <w:r w:rsidRPr="003016EF">
              <w:rPr>
                <w:rFonts w:cs="Arial"/>
                <w:bCs/>
                <w:sz w:val="20"/>
              </w:rPr>
              <w:t>disponible ?</w:t>
            </w:r>
            <w:proofErr w:type="gramEnd"/>
          </w:p>
        </w:tc>
        <w:tc>
          <w:tcPr>
            <w:tcW w:w="1276" w:type="dxa"/>
          </w:tcPr>
          <w:p w14:paraId="7DA122BD"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1748" w:type="dxa"/>
            <w:gridSpan w:val="2"/>
          </w:tcPr>
          <w:p w14:paraId="29BEB39C" w14:textId="77777777" w:rsidR="0075332E" w:rsidRPr="008F7390" w:rsidRDefault="00FB53C8" w:rsidP="00334F97">
            <w:pPr>
              <w:pStyle w:val="Kopfzeile"/>
              <w:tabs>
                <w:tab w:val="clear" w:pos="4536"/>
                <w:tab w:val="clear" w:pos="9072"/>
              </w:tabs>
              <w:rPr>
                <w:rFonts w:eastAsiaTheme="minorHAnsi" w:cs="Arial"/>
                <w:b/>
                <w:bCs/>
                <w:spacing w:val="13"/>
                <w:szCs w:val="22"/>
                <w:lang w:eastAsia="ja-JP"/>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oui</w:t>
            </w:r>
          </w:p>
        </w:tc>
      </w:tr>
      <w:tr w:rsidR="0075332E" w:rsidRPr="00FB53C8" w14:paraId="12AEB487" w14:textId="77777777" w:rsidTr="00334F97">
        <w:tc>
          <w:tcPr>
            <w:tcW w:w="585" w:type="dxa"/>
          </w:tcPr>
          <w:p w14:paraId="70D0896C" w14:textId="77777777" w:rsidR="0075332E" w:rsidRPr="008F7390" w:rsidRDefault="0075332E" w:rsidP="00334F97">
            <w:pPr>
              <w:jc w:val="both"/>
              <w:rPr>
                <w:rFonts w:ascii="Arial" w:eastAsiaTheme="minorHAnsi" w:hAnsi="Arial" w:cs="Arial"/>
                <w:bCs/>
                <w:spacing w:val="13"/>
                <w:sz w:val="10"/>
                <w:szCs w:val="10"/>
                <w:lang w:val="de-CH" w:eastAsia="ja-JP"/>
              </w:rPr>
            </w:pPr>
          </w:p>
        </w:tc>
        <w:tc>
          <w:tcPr>
            <w:tcW w:w="408" w:type="dxa"/>
          </w:tcPr>
          <w:p w14:paraId="0B34E00F" w14:textId="77777777" w:rsidR="0075332E" w:rsidRPr="008F7390" w:rsidRDefault="0075332E" w:rsidP="00334F97">
            <w:pPr>
              <w:pStyle w:val="Kopfzeile"/>
              <w:tabs>
                <w:tab w:val="clear" w:pos="4536"/>
                <w:tab w:val="clear" w:pos="9072"/>
              </w:tabs>
              <w:rPr>
                <w:rFonts w:eastAsiaTheme="minorHAnsi" w:cs="Arial"/>
                <w:bCs/>
                <w:spacing w:val="13"/>
                <w:sz w:val="10"/>
                <w:szCs w:val="10"/>
                <w:lang w:eastAsia="ja-JP"/>
              </w:rPr>
            </w:pPr>
          </w:p>
        </w:tc>
        <w:tc>
          <w:tcPr>
            <w:tcW w:w="1950" w:type="dxa"/>
            <w:gridSpan w:val="2"/>
          </w:tcPr>
          <w:p w14:paraId="0684619D" w14:textId="77777777" w:rsidR="0075332E" w:rsidRPr="008F7390" w:rsidRDefault="0075332E" w:rsidP="00334F97">
            <w:pPr>
              <w:pStyle w:val="Kopfzeile"/>
              <w:tabs>
                <w:tab w:val="clear" w:pos="4536"/>
                <w:tab w:val="clear" w:pos="9072"/>
              </w:tabs>
              <w:rPr>
                <w:rFonts w:cs="Arial"/>
                <w:sz w:val="10"/>
                <w:szCs w:val="10"/>
              </w:rPr>
            </w:pPr>
          </w:p>
        </w:tc>
        <w:tc>
          <w:tcPr>
            <w:tcW w:w="6993" w:type="dxa"/>
            <w:gridSpan w:val="4"/>
          </w:tcPr>
          <w:p w14:paraId="1FA1866D" w14:textId="77777777" w:rsidR="0075332E" w:rsidRPr="008F7390" w:rsidRDefault="0075332E" w:rsidP="00334F97">
            <w:pPr>
              <w:rPr>
                <w:rFonts w:ascii="Arial" w:eastAsiaTheme="minorHAnsi" w:hAnsi="Arial" w:cs="Arial"/>
                <w:sz w:val="10"/>
                <w:szCs w:val="10"/>
                <w:lang w:val="de-CH" w:eastAsia="ja-JP"/>
              </w:rPr>
            </w:pPr>
          </w:p>
        </w:tc>
      </w:tr>
    </w:tbl>
    <w:p w14:paraId="535069F8" w14:textId="77777777" w:rsidR="0075332E" w:rsidRPr="008F7390" w:rsidRDefault="0075332E" w:rsidP="00DB3242">
      <w:pPr>
        <w:pStyle w:val="Kopfzeile"/>
        <w:tabs>
          <w:tab w:val="left" w:pos="708"/>
        </w:tabs>
        <w:rPr>
          <w:rFonts w:cs="Arial"/>
          <w:sz w:val="20"/>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
        <w:gridCol w:w="9338"/>
      </w:tblGrid>
      <w:tr w:rsidR="00BA1D1E" w:rsidRPr="00DA293A" w14:paraId="7F23CFA9" w14:textId="77777777" w:rsidTr="00F56162">
        <w:tc>
          <w:tcPr>
            <w:tcW w:w="585" w:type="dxa"/>
            <w:shd w:val="clear" w:color="auto" w:fill="C6D9F1" w:themeFill="text2" w:themeFillTint="33"/>
          </w:tcPr>
          <w:p w14:paraId="4EFE4182" w14:textId="77777777" w:rsidR="00BA1D1E" w:rsidRPr="00BB263A" w:rsidRDefault="00DB3707" w:rsidP="00DB397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3k</w:t>
            </w:r>
            <w:r w:rsidR="00BA1D1E" w:rsidRPr="00BB263A">
              <w:rPr>
                <w:rFonts w:ascii="Arial" w:eastAsiaTheme="minorHAnsi" w:hAnsi="Arial" w:cs="Arial"/>
                <w:b/>
                <w:bCs/>
                <w:spacing w:val="13"/>
                <w:sz w:val="22"/>
                <w:szCs w:val="22"/>
                <w:lang w:val="de-CH" w:eastAsia="ja-JP"/>
              </w:rPr>
              <w:t>)</w:t>
            </w:r>
          </w:p>
        </w:tc>
        <w:tc>
          <w:tcPr>
            <w:tcW w:w="9338" w:type="dxa"/>
            <w:shd w:val="clear" w:color="auto" w:fill="C6D9F1" w:themeFill="text2" w:themeFillTint="33"/>
          </w:tcPr>
          <w:p w14:paraId="0B240015" w14:textId="77777777" w:rsidR="00BA1D1E" w:rsidRPr="003A583D" w:rsidRDefault="00D302EA" w:rsidP="00BA1D1E">
            <w:pPr>
              <w:pStyle w:val="Textkrper-Einzug3"/>
              <w:rPr>
                <w:rFonts w:ascii="Arial" w:hAnsi="Arial" w:cs="Arial"/>
                <w:bCs w:val="0"/>
                <w:szCs w:val="22"/>
                <w:lang w:val="fr-CH"/>
              </w:rPr>
            </w:pPr>
            <w:r w:rsidRPr="003A583D">
              <w:rPr>
                <w:rFonts w:ascii="Arial" w:hAnsi="Arial" w:cs="Arial"/>
                <w:szCs w:val="22"/>
                <w:lang w:val="fr-CH"/>
              </w:rPr>
              <w:t>Remarques</w:t>
            </w:r>
            <w:r w:rsidR="00BA1D1E" w:rsidRPr="003A583D">
              <w:rPr>
                <w:rFonts w:ascii="Arial" w:hAnsi="Arial" w:cs="Arial"/>
                <w:szCs w:val="22"/>
                <w:lang w:val="fr-CH"/>
              </w:rPr>
              <w:t xml:space="preserve"> complémentaires </w:t>
            </w:r>
            <w:r w:rsidRPr="003A583D">
              <w:rPr>
                <w:rFonts w:ascii="Arial" w:hAnsi="Arial" w:cs="Arial"/>
                <w:szCs w:val="22"/>
                <w:lang w:val="fr-CH"/>
              </w:rPr>
              <w:t xml:space="preserve">de </w:t>
            </w:r>
            <w:r w:rsidR="00975266" w:rsidRPr="003A583D">
              <w:rPr>
                <w:rFonts w:ascii="Arial" w:hAnsi="Arial" w:cs="Arial"/>
                <w:szCs w:val="22"/>
                <w:lang w:val="fr-CH"/>
              </w:rPr>
              <w:t xml:space="preserve">l'intermédiaire financier </w:t>
            </w:r>
            <w:r w:rsidR="00BA1D1E" w:rsidRPr="003A583D">
              <w:rPr>
                <w:rFonts w:ascii="Arial" w:hAnsi="Arial" w:cs="Arial"/>
                <w:szCs w:val="22"/>
                <w:lang w:val="fr-CH"/>
              </w:rPr>
              <w:t xml:space="preserve">à l'attention de la direction de l'OAR </w:t>
            </w:r>
          </w:p>
        </w:tc>
      </w:tr>
      <w:tr w:rsidR="00252528" w:rsidRPr="00DA293A" w14:paraId="692F1794" w14:textId="77777777" w:rsidTr="007B1570">
        <w:tc>
          <w:tcPr>
            <w:tcW w:w="585" w:type="dxa"/>
          </w:tcPr>
          <w:p w14:paraId="1BE282C7" w14:textId="77777777" w:rsidR="00252528" w:rsidRPr="003A583D" w:rsidRDefault="00252528" w:rsidP="00E82AF6">
            <w:pPr>
              <w:jc w:val="both"/>
              <w:rPr>
                <w:rFonts w:ascii="Arial" w:eastAsiaTheme="minorHAnsi" w:hAnsi="Arial" w:cs="Arial"/>
                <w:bCs/>
                <w:spacing w:val="13"/>
                <w:sz w:val="10"/>
                <w:szCs w:val="10"/>
                <w:lang w:eastAsia="ja-JP"/>
              </w:rPr>
            </w:pPr>
          </w:p>
        </w:tc>
        <w:tc>
          <w:tcPr>
            <w:tcW w:w="9338" w:type="dxa"/>
          </w:tcPr>
          <w:p w14:paraId="5BBFD3D9" w14:textId="77777777" w:rsidR="00252528" w:rsidRPr="003A583D" w:rsidRDefault="00252528" w:rsidP="00E82AF6">
            <w:pPr>
              <w:rPr>
                <w:rFonts w:ascii="Arial" w:eastAsiaTheme="minorHAnsi" w:hAnsi="Arial" w:cs="Arial"/>
                <w:i/>
                <w:sz w:val="10"/>
                <w:szCs w:val="10"/>
                <w:lang w:eastAsia="ja-JP"/>
              </w:rPr>
            </w:pPr>
          </w:p>
        </w:tc>
      </w:tr>
      <w:tr w:rsidR="00BA1D1E" w:rsidRPr="000F4CB6" w14:paraId="10C77AB4" w14:textId="77777777" w:rsidTr="007B1570">
        <w:tc>
          <w:tcPr>
            <w:tcW w:w="585" w:type="dxa"/>
          </w:tcPr>
          <w:p w14:paraId="4EA86A3F" w14:textId="77777777" w:rsidR="00BA1D1E" w:rsidRPr="003A583D" w:rsidRDefault="00BA1D1E" w:rsidP="00E82AF6">
            <w:pPr>
              <w:jc w:val="both"/>
              <w:rPr>
                <w:rFonts w:ascii="Arial" w:eastAsiaTheme="minorHAnsi" w:hAnsi="Arial" w:cs="Arial"/>
                <w:b/>
                <w:bCs/>
                <w:spacing w:val="13"/>
                <w:sz w:val="22"/>
                <w:szCs w:val="22"/>
                <w:lang w:eastAsia="ja-JP"/>
              </w:rPr>
            </w:pPr>
          </w:p>
        </w:tc>
        <w:tc>
          <w:tcPr>
            <w:tcW w:w="9338" w:type="dxa"/>
          </w:tcPr>
          <w:p w14:paraId="2E00D8CA" w14:textId="77777777" w:rsidR="00BA1D1E" w:rsidRPr="003A583D" w:rsidRDefault="00BA1D1E" w:rsidP="00E82AF6">
            <w:pPr>
              <w:rPr>
                <w:rFonts w:ascii="Arial" w:hAnsi="Arial" w:cs="Arial"/>
                <w:bCs/>
                <w:sz w:val="20"/>
                <w:szCs w:val="20"/>
                <w:lang w:eastAsia="de-DE"/>
              </w:rPr>
            </w:pPr>
            <w:r w:rsidRPr="003A583D">
              <w:rPr>
                <w:rFonts w:ascii="Arial" w:hAnsi="Arial" w:cs="Arial"/>
                <w:bCs/>
                <w:sz w:val="20"/>
                <w:szCs w:val="20"/>
                <w:lang w:eastAsia="de-DE"/>
              </w:rPr>
              <w:t>Remarques à l'attention de la direction de l'OAR qui ne peuvent être classées dans aucune autre catégorie</w:t>
            </w:r>
          </w:p>
          <w:p w14:paraId="7189986B" w14:textId="77777777" w:rsidR="00907CE8" w:rsidRPr="000F4CB6" w:rsidRDefault="000434DF" w:rsidP="00E82AF6">
            <w:pPr>
              <w:rPr>
                <w:rFonts w:ascii="Arial" w:hAnsi="Arial" w:cs="Arial"/>
                <w:sz w:val="20"/>
                <w:u w:val="single"/>
              </w:rPr>
            </w:pPr>
            <w:r w:rsidRPr="000F4CB6">
              <w:rPr>
                <w:rFonts w:ascii="Arial" w:hAnsi="Arial" w:cs="Arial"/>
                <w:sz w:val="20"/>
                <w:u w:val="single"/>
              </w:rPr>
              <w:fldChar w:fldCharType="begin">
                <w:ffData>
                  <w:name w:val="Text84"/>
                  <w:enabled/>
                  <w:calcOnExit w:val="0"/>
                  <w:textInput/>
                </w:ffData>
              </w:fldChar>
            </w:r>
            <w:r w:rsidRPr="000F4CB6">
              <w:rPr>
                <w:rFonts w:ascii="Arial" w:hAnsi="Arial" w:cs="Arial"/>
                <w:sz w:val="20"/>
                <w:u w:val="single"/>
              </w:rPr>
              <w:instrText xml:space="preserve"> FORMTEXT </w:instrText>
            </w:r>
            <w:r w:rsidRPr="000F4CB6">
              <w:rPr>
                <w:rFonts w:ascii="Arial" w:hAnsi="Arial" w:cs="Arial"/>
                <w:sz w:val="20"/>
                <w:u w:val="single"/>
              </w:rPr>
            </w:r>
            <w:r w:rsidRPr="000F4CB6">
              <w:rPr>
                <w:rFonts w:ascii="Arial" w:hAnsi="Arial" w:cs="Arial"/>
                <w:sz w:val="20"/>
                <w:u w:val="single"/>
              </w:rPr>
              <w:fldChar w:fldCharType="separate"/>
            </w:r>
            <w:r w:rsidRPr="000F4CB6">
              <w:rPr>
                <w:rFonts w:ascii="Arial" w:hAnsi="Arial" w:cs="Arial"/>
                <w:noProof/>
                <w:sz w:val="20"/>
                <w:u w:val="single"/>
              </w:rPr>
              <w:t xml:space="preserve">     </w:t>
            </w:r>
            <w:r w:rsidRPr="000F4CB6">
              <w:rPr>
                <w:rFonts w:ascii="Arial" w:hAnsi="Arial" w:cs="Arial"/>
                <w:sz w:val="20"/>
                <w:u w:val="single"/>
              </w:rPr>
              <w:fldChar w:fldCharType="end"/>
            </w:r>
          </w:p>
          <w:p w14:paraId="46A9354F" w14:textId="77777777" w:rsidR="00907CE8" w:rsidRPr="003A583D" w:rsidRDefault="00907CE8" w:rsidP="00E82AF6">
            <w:pPr>
              <w:rPr>
                <w:rFonts w:ascii="Arial" w:eastAsiaTheme="minorHAnsi" w:hAnsi="Arial" w:cs="Arial"/>
                <w:sz w:val="20"/>
                <w:szCs w:val="20"/>
                <w:lang w:eastAsia="ja-JP"/>
              </w:rPr>
            </w:pPr>
          </w:p>
          <w:p w14:paraId="646EFC07" w14:textId="77777777" w:rsidR="00B157FF" w:rsidRPr="003A583D" w:rsidRDefault="00B157FF" w:rsidP="00E82AF6">
            <w:pPr>
              <w:rPr>
                <w:rFonts w:ascii="Arial" w:eastAsiaTheme="minorHAnsi" w:hAnsi="Arial" w:cs="Arial"/>
                <w:sz w:val="20"/>
                <w:szCs w:val="20"/>
                <w:lang w:eastAsia="ja-JP"/>
              </w:rPr>
            </w:pPr>
          </w:p>
        </w:tc>
      </w:tr>
    </w:tbl>
    <w:p w14:paraId="4FBAFCEB" w14:textId="77777777" w:rsidR="001268EE" w:rsidRPr="003A583D" w:rsidRDefault="001268EE" w:rsidP="00B85528">
      <w:pPr>
        <w:tabs>
          <w:tab w:val="left" w:pos="426"/>
        </w:tabs>
        <w:rPr>
          <w:rFonts w:ascii="Arial" w:hAnsi="Arial" w:cs="Arial"/>
          <w:b/>
          <w:bCs/>
          <w:caps/>
          <w:color w:val="007BBF"/>
          <w:spacing w:val="13"/>
          <w:sz w:val="2"/>
          <w:szCs w:val="2"/>
          <w:lang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F4CB6" w:rsidRPr="00F67F3A" w14:paraId="1F2B80AB" w14:textId="77777777" w:rsidTr="000F4CB6">
        <w:tc>
          <w:tcPr>
            <w:tcW w:w="708" w:type="dxa"/>
            <w:shd w:val="clear" w:color="auto" w:fill="C6D9F1" w:themeFill="text2" w:themeFillTint="33"/>
          </w:tcPr>
          <w:p w14:paraId="53859FAF" w14:textId="77777777" w:rsidR="000F4CB6" w:rsidRPr="00BB263A" w:rsidRDefault="000124DC" w:rsidP="00042BE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3l</w:t>
            </w:r>
            <w:r w:rsidR="000F4CB6"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484BCE05" w14:textId="77777777" w:rsidR="000F4CB6" w:rsidRPr="00351CD5" w:rsidRDefault="001C4A90" w:rsidP="00042BEB">
            <w:pPr>
              <w:pStyle w:val="Textkrper-Einzug3"/>
              <w:rPr>
                <w:rFonts w:ascii="Arial" w:hAnsi="Arial" w:cs="Arial"/>
                <w:bCs w:val="0"/>
                <w:szCs w:val="22"/>
                <w:lang w:val="fr-CH"/>
              </w:rPr>
            </w:pPr>
            <w:r>
              <w:rPr>
                <w:rFonts w:ascii="Arial" w:hAnsi="Arial" w:cs="Arial"/>
                <w:szCs w:val="22"/>
                <w:lang w:val="fr-CH"/>
              </w:rPr>
              <w:t xml:space="preserve">Des clients </w:t>
            </w:r>
            <w:r w:rsidR="000F4CB6" w:rsidRPr="003A583D">
              <w:rPr>
                <w:rFonts w:ascii="Arial" w:hAnsi="Arial" w:cs="Arial"/>
                <w:szCs w:val="22"/>
                <w:lang w:val="fr-CH"/>
              </w:rPr>
              <w:t>de vo</w:t>
            </w:r>
            <w:r>
              <w:rPr>
                <w:rFonts w:ascii="Arial" w:hAnsi="Arial" w:cs="Arial"/>
                <w:szCs w:val="22"/>
                <w:lang w:val="fr-CH"/>
              </w:rPr>
              <w:t>tre société</w:t>
            </w:r>
            <w:r w:rsidR="000F4CB6" w:rsidRPr="003A583D">
              <w:rPr>
                <w:rFonts w:ascii="Arial" w:hAnsi="Arial" w:cs="Arial"/>
                <w:szCs w:val="22"/>
                <w:lang w:val="fr-CH"/>
              </w:rPr>
              <w:t xml:space="preserve"> sont-ils </w:t>
            </w:r>
            <w:r w:rsidR="000124DC" w:rsidRPr="003A583D">
              <w:rPr>
                <w:rFonts w:ascii="Arial" w:hAnsi="Arial" w:cs="Arial"/>
                <w:szCs w:val="22"/>
                <w:lang w:val="fr-CH"/>
              </w:rPr>
              <w:t>impliqués</w:t>
            </w:r>
            <w:r w:rsidR="000F4CB6" w:rsidRPr="003A583D">
              <w:rPr>
                <w:rFonts w:ascii="Arial" w:hAnsi="Arial" w:cs="Arial"/>
                <w:szCs w:val="22"/>
                <w:lang w:val="fr-CH"/>
              </w:rPr>
              <w:t xml:space="preserve"> dans des procédures pénales ou administratives relevant de la LBA </w:t>
            </w:r>
            <w:r w:rsidR="000124DC" w:rsidRPr="003A583D">
              <w:rPr>
                <w:rFonts w:ascii="Arial" w:hAnsi="Arial" w:cs="Arial"/>
                <w:szCs w:val="22"/>
                <w:lang w:val="fr-CH"/>
              </w:rPr>
              <w:t xml:space="preserve">en </w:t>
            </w:r>
            <w:r>
              <w:rPr>
                <w:rFonts w:ascii="Arial" w:hAnsi="Arial" w:cs="Arial"/>
                <w:szCs w:val="22"/>
                <w:lang w:val="fr-CH"/>
              </w:rPr>
              <w:t xml:space="preserve">Suisse </w:t>
            </w:r>
            <w:r w:rsidR="000F4CB6" w:rsidRPr="00351CD5">
              <w:rPr>
                <w:rFonts w:ascii="Arial" w:hAnsi="Arial" w:cs="Arial"/>
                <w:szCs w:val="22"/>
                <w:lang w:val="fr-CH"/>
              </w:rPr>
              <w:t xml:space="preserve">? </w:t>
            </w:r>
          </w:p>
        </w:tc>
      </w:tr>
      <w:tr w:rsidR="000F4CB6" w:rsidRPr="000F4CB6" w14:paraId="3564C7E9" w14:textId="77777777" w:rsidTr="000F4CB6">
        <w:tc>
          <w:tcPr>
            <w:tcW w:w="767" w:type="dxa"/>
            <w:gridSpan w:val="2"/>
          </w:tcPr>
          <w:p w14:paraId="62F3D458" w14:textId="77777777" w:rsidR="000F4CB6" w:rsidRPr="00351CD5" w:rsidRDefault="000F4CB6" w:rsidP="00042BEB">
            <w:pPr>
              <w:jc w:val="both"/>
              <w:rPr>
                <w:rFonts w:ascii="Arial" w:eastAsiaTheme="minorHAnsi" w:hAnsi="Arial" w:cs="Arial"/>
                <w:b/>
                <w:bCs/>
                <w:spacing w:val="13"/>
                <w:sz w:val="22"/>
                <w:szCs w:val="22"/>
                <w:lang w:eastAsia="ja-JP"/>
              </w:rPr>
            </w:pPr>
          </w:p>
        </w:tc>
        <w:tc>
          <w:tcPr>
            <w:tcW w:w="9277" w:type="dxa"/>
          </w:tcPr>
          <w:p w14:paraId="3F2624F6" w14:textId="77777777" w:rsidR="000F4CB6" w:rsidRPr="00351CD5" w:rsidRDefault="000F4CB6" w:rsidP="00042BEB">
            <w:pPr>
              <w:rPr>
                <w:rFonts w:ascii="Arial" w:hAnsi="Arial" w:cs="Arial"/>
                <w:bCs/>
                <w:i/>
                <w:sz w:val="20"/>
                <w:szCs w:val="20"/>
                <w:lang w:eastAsia="de-DE"/>
              </w:rPr>
            </w:pPr>
          </w:p>
        </w:tc>
      </w:tr>
    </w:tbl>
    <w:p w14:paraId="7656079D" w14:textId="77777777" w:rsidR="00631991" w:rsidRPr="00351CD5" w:rsidRDefault="00631991" w:rsidP="00631991">
      <w:pPr>
        <w:tabs>
          <w:tab w:val="left" w:pos="426"/>
        </w:tabs>
        <w:rPr>
          <w:rFonts w:ascii="Arial" w:hAnsi="Arial" w:cs="Arial"/>
          <w:b/>
          <w:bCs/>
          <w:caps/>
          <w:color w:val="007BBF"/>
          <w:spacing w:val="13"/>
          <w:sz w:val="2"/>
          <w:szCs w:val="2"/>
          <w:lang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631991" w:rsidRPr="00FB53C8" w14:paraId="5A5480A9" w14:textId="77777777" w:rsidTr="00042BEB">
        <w:tc>
          <w:tcPr>
            <w:tcW w:w="585" w:type="dxa"/>
          </w:tcPr>
          <w:p w14:paraId="5D6F074C" w14:textId="77777777" w:rsidR="00631991" w:rsidRPr="00351CD5" w:rsidRDefault="00631991" w:rsidP="00042BEB">
            <w:pPr>
              <w:jc w:val="both"/>
              <w:rPr>
                <w:rFonts w:ascii="Arial" w:eastAsiaTheme="minorHAnsi" w:hAnsi="Arial" w:cs="Arial"/>
                <w:b/>
                <w:bCs/>
                <w:spacing w:val="13"/>
                <w:sz w:val="22"/>
                <w:szCs w:val="22"/>
                <w:lang w:eastAsia="ja-JP"/>
              </w:rPr>
            </w:pPr>
          </w:p>
        </w:tc>
        <w:tc>
          <w:tcPr>
            <w:tcW w:w="408" w:type="dxa"/>
          </w:tcPr>
          <w:p w14:paraId="0777D2CB" w14:textId="77777777" w:rsidR="00631991" w:rsidRPr="00351CD5" w:rsidRDefault="00631991" w:rsidP="00042BEB">
            <w:pPr>
              <w:pStyle w:val="Kopfzeile"/>
              <w:tabs>
                <w:tab w:val="clear" w:pos="4536"/>
                <w:tab w:val="clear" w:pos="9072"/>
              </w:tabs>
              <w:rPr>
                <w:rFonts w:cs="Arial"/>
                <w:sz w:val="20"/>
                <w:lang w:val="fr-CH"/>
              </w:rPr>
            </w:pPr>
          </w:p>
        </w:tc>
        <w:tc>
          <w:tcPr>
            <w:tcW w:w="1100" w:type="dxa"/>
          </w:tcPr>
          <w:p w14:paraId="1ADE639B"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Non</w:t>
            </w:r>
          </w:p>
        </w:tc>
        <w:tc>
          <w:tcPr>
            <w:tcW w:w="850" w:type="dxa"/>
          </w:tcPr>
          <w:p w14:paraId="609FEB14" w14:textId="77777777" w:rsidR="00631991" w:rsidRPr="00631991" w:rsidRDefault="00631991"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Oui</w:t>
            </w:r>
          </w:p>
        </w:tc>
        <w:tc>
          <w:tcPr>
            <w:tcW w:w="3969" w:type="dxa"/>
            <w:vAlign w:val="bottom"/>
          </w:tcPr>
          <w:p w14:paraId="720A39D3" w14:textId="77777777" w:rsidR="00631991" w:rsidRPr="00631991" w:rsidRDefault="00631991" w:rsidP="00042BEB">
            <w:pPr>
              <w:pStyle w:val="Kopfzeile"/>
              <w:tabs>
                <w:tab w:val="clear" w:pos="4536"/>
                <w:tab w:val="clear" w:pos="9072"/>
              </w:tabs>
              <w:rPr>
                <w:rFonts w:eastAsiaTheme="minorHAnsi" w:cs="Arial"/>
                <w:bCs/>
                <w:spacing w:val="13"/>
                <w:sz w:val="20"/>
                <w:lang w:eastAsia="ja-JP"/>
              </w:rPr>
            </w:pPr>
            <w:r w:rsidRPr="00631991">
              <w:rPr>
                <w:rFonts w:cs="Arial"/>
                <w:bCs/>
                <w:sz w:val="20"/>
              </w:rPr>
              <w:t xml:space="preserve">Si oui, documentation </w:t>
            </w:r>
            <w:proofErr w:type="gramStart"/>
            <w:r w:rsidRPr="00631991">
              <w:rPr>
                <w:rFonts w:cs="Arial"/>
                <w:bCs/>
                <w:sz w:val="20"/>
              </w:rPr>
              <w:t>disponible ?</w:t>
            </w:r>
            <w:proofErr w:type="gramEnd"/>
          </w:p>
        </w:tc>
        <w:tc>
          <w:tcPr>
            <w:tcW w:w="1276" w:type="dxa"/>
          </w:tcPr>
          <w:p w14:paraId="0D595282" w14:textId="77777777" w:rsidR="00631991" w:rsidRPr="008F7390" w:rsidRDefault="00631991" w:rsidP="00042BEB">
            <w:pPr>
              <w:pStyle w:val="Kopfzeile"/>
              <w:tabs>
                <w:tab w:val="clear" w:pos="4536"/>
                <w:tab w:val="clear" w:pos="9072"/>
              </w:tabs>
              <w:rPr>
                <w:rFonts w:eastAsiaTheme="minorHAnsi" w:cs="Arial"/>
                <w:b/>
                <w:bCs/>
                <w:spacing w:val="13"/>
                <w:szCs w:val="22"/>
                <w:lang w:eastAsia="ja-JP"/>
              </w:rPr>
            </w:pPr>
            <w:r w:rsidRPr="00631991">
              <w:rPr>
                <w:rFonts w:cs="Arial"/>
                <w:sz w:val="20"/>
              </w:rPr>
              <w:fldChar w:fldCharType="begin">
                <w:ffData>
                  <w:name w:val="Text84"/>
                  <w:enabled/>
                  <w:calcOnExit w:val="0"/>
                  <w:textInput/>
                </w:ffData>
              </w:fldChar>
            </w:r>
            <w:r w:rsidRPr="00631991">
              <w:rPr>
                <w:rFonts w:cs="Arial"/>
                <w:sz w:val="20"/>
              </w:rPr>
              <w:instrText xml:space="preserve"> FORMTEXT </w:instrText>
            </w:r>
            <w:r w:rsidRPr="00631991">
              <w:rPr>
                <w:rFonts w:cs="Arial"/>
                <w:sz w:val="20"/>
              </w:rPr>
            </w:r>
            <w:r w:rsidRPr="00631991">
              <w:rPr>
                <w:rFonts w:cs="Arial"/>
                <w:sz w:val="20"/>
              </w:rPr>
              <w:fldChar w:fldCharType="separate"/>
            </w:r>
            <w:r w:rsidRPr="00631991">
              <w:rPr>
                <w:rFonts w:cs="Arial"/>
                <w:noProof/>
                <w:sz w:val="20"/>
              </w:rPr>
              <w:t xml:space="preserve">     </w:t>
            </w:r>
            <w:r w:rsidRPr="00631991">
              <w:rPr>
                <w:rFonts w:cs="Arial"/>
                <w:sz w:val="20"/>
              </w:rPr>
              <w:fldChar w:fldCharType="end"/>
            </w:r>
          </w:p>
        </w:tc>
        <w:tc>
          <w:tcPr>
            <w:tcW w:w="1748" w:type="dxa"/>
          </w:tcPr>
          <w:p w14:paraId="36BF0CA2" w14:textId="77777777" w:rsidR="00631991" w:rsidRPr="008F7390" w:rsidRDefault="00631991" w:rsidP="00042BEB">
            <w:pPr>
              <w:pStyle w:val="Kopfzeile"/>
              <w:tabs>
                <w:tab w:val="clear" w:pos="4536"/>
                <w:tab w:val="clear" w:pos="9072"/>
              </w:tabs>
              <w:rPr>
                <w:rFonts w:eastAsiaTheme="minorHAnsi" w:cs="Arial"/>
                <w:b/>
                <w:bCs/>
                <w:spacing w:val="13"/>
                <w:szCs w:val="22"/>
                <w:lang w:eastAsia="ja-JP"/>
              </w:rPr>
            </w:pPr>
          </w:p>
        </w:tc>
      </w:tr>
    </w:tbl>
    <w:p w14:paraId="76D8BD1E" w14:textId="77777777" w:rsidR="000124DC" w:rsidRDefault="000124DC">
      <w:pPr>
        <w:rPr>
          <w:rFonts w:ascii="Arial" w:hAnsi="Arial" w:cs="Arial"/>
          <w:bCs/>
          <w:caps/>
          <w:color w:val="007BBF"/>
          <w:spacing w:val="13"/>
          <w:lang w:val="de-CH" w:eastAsia="ja-JP"/>
        </w:rPr>
      </w:pPr>
    </w:p>
    <w:p w14:paraId="73DC0D0C" w14:textId="77777777" w:rsidR="00531587" w:rsidRPr="00531587" w:rsidRDefault="00531587">
      <w:pPr>
        <w:rPr>
          <w:rFonts w:ascii="Arial" w:hAnsi="Arial" w:cs="Arial"/>
          <w:bCs/>
          <w:caps/>
          <w:color w:val="007BBF"/>
          <w:spacing w:val="13"/>
          <w:lang w:val="de-CH" w:eastAsia="ja-JP"/>
        </w:rPr>
      </w:pPr>
    </w:p>
    <w:tbl>
      <w:tblPr>
        <w:tblStyle w:val="Tabellenraster"/>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59"/>
        <w:gridCol w:w="9277"/>
      </w:tblGrid>
      <w:tr w:rsidR="000124DC" w:rsidRPr="00F67F3A" w14:paraId="6782D803" w14:textId="77777777" w:rsidTr="00042BEB">
        <w:tc>
          <w:tcPr>
            <w:tcW w:w="708" w:type="dxa"/>
            <w:shd w:val="clear" w:color="auto" w:fill="C6D9F1" w:themeFill="text2" w:themeFillTint="33"/>
          </w:tcPr>
          <w:p w14:paraId="5BED8DF4" w14:textId="77777777" w:rsidR="000124DC" w:rsidRPr="00BB263A" w:rsidRDefault="000124DC" w:rsidP="00042BEB">
            <w:pPr>
              <w:jc w:val="both"/>
              <w:rPr>
                <w:rFonts w:ascii="Arial" w:eastAsiaTheme="minorHAnsi" w:hAnsi="Arial" w:cs="Arial"/>
                <w:b/>
                <w:bCs/>
                <w:spacing w:val="13"/>
                <w:sz w:val="22"/>
                <w:szCs w:val="22"/>
                <w:lang w:val="de-CH" w:eastAsia="ja-JP"/>
              </w:rPr>
            </w:pPr>
            <w:r>
              <w:rPr>
                <w:rFonts w:ascii="Arial" w:eastAsiaTheme="minorHAnsi" w:hAnsi="Arial" w:cs="Arial"/>
                <w:b/>
                <w:bCs/>
                <w:spacing w:val="13"/>
                <w:sz w:val="22"/>
                <w:szCs w:val="22"/>
                <w:lang w:val="de-CH" w:eastAsia="ja-JP"/>
              </w:rPr>
              <w:t>3m</w:t>
            </w:r>
            <w:r w:rsidRPr="00BB263A">
              <w:rPr>
                <w:rFonts w:ascii="Arial" w:eastAsiaTheme="minorHAnsi" w:hAnsi="Arial" w:cs="Arial"/>
                <w:b/>
                <w:bCs/>
                <w:spacing w:val="13"/>
                <w:sz w:val="22"/>
                <w:szCs w:val="22"/>
                <w:lang w:val="de-CH" w:eastAsia="ja-JP"/>
              </w:rPr>
              <w:t>)</w:t>
            </w:r>
          </w:p>
        </w:tc>
        <w:tc>
          <w:tcPr>
            <w:tcW w:w="9336" w:type="dxa"/>
            <w:gridSpan w:val="2"/>
            <w:shd w:val="clear" w:color="auto" w:fill="C6D9F1" w:themeFill="text2" w:themeFillTint="33"/>
          </w:tcPr>
          <w:p w14:paraId="436BA893" w14:textId="77777777" w:rsidR="000124DC" w:rsidRPr="003A583D" w:rsidRDefault="001C4A90" w:rsidP="00042BEB">
            <w:pPr>
              <w:pStyle w:val="Textkrper-Einzug3"/>
              <w:rPr>
                <w:rFonts w:ascii="Arial" w:hAnsi="Arial" w:cs="Arial"/>
                <w:szCs w:val="22"/>
                <w:lang w:val="fr-CH"/>
              </w:rPr>
            </w:pPr>
            <w:r>
              <w:rPr>
                <w:rFonts w:ascii="Arial" w:hAnsi="Arial" w:cs="Arial"/>
                <w:szCs w:val="22"/>
                <w:lang w:val="fr-CH"/>
              </w:rPr>
              <w:t>Des</w:t>
            </w:r>
            <w:r w:rsidRPr="003A583D">
              <w:rPr>
                <w:rFonts w:ascii="Arial" w:hAnsi="Arial" w:cs="Arial"/>
                <w:szCs w:val="22"/>
                <w:lang w:val="fr-CH"/>
              </w:rPr>
              <w:t xml:space="preserve"> </w:t>
            </w:r>
            <w:r w:rsidR="000124DC" w:rsidRPr="003A583D">
              <w:rPr>
                <w:rFonts w:ascii="Arial" w:hAnsi="Arial" w:cs="Arial"/>
                <w:szCs w:val="22"/>
                <w:lang w:val="fr-CH"/>
              </w:rPr>
              <w:t xml:space="preserve">clients </w:t>
            </w:r>
            <w:r>
              <w:rPr>
                <w:rFonts w:ascii="Arial" w:hAnsi="Arial" w:cs="Arial"/>
                <w:szCs w:val="22"/>
                <w:lang w:val="fr-CH"/>
              </w:rPr>
              <w:t xml:space="preserve">de votre société </w:t>
            </w:r>
            <w:r w:rsidR="000124DC" w:rsidRPr="003A583D">
              <w:rPr>
                <w:rFonts w:ascii="Arial" w:hAnsi="Arial" w:cs="Arial"/>
                <w:szCs w:val="22"/>
                <w:lang w:val="fr-CH"/>
              </w:rPr>
              <w:t>sont-ils impliqués dans des procédures pénales ou administratives relevant de la LBA à l'</w:t>
            </w:r>
            <w:r>
              <w:rPr>
                <w:rFonts w:ascii="Arial" w:hAnsi="Arial" w:cs="Arial"/>
                <w:szCs w:val="22"/>
                <w:lang w:val="fr-CH"/>
              </w:rPr>
              <w:t>étranger</w:t>
            </w:r>
            <w:r w:rsidR="008622F6">
              <w:rPr>
                <w:rFonts w:ascii="Arial" w:hAnsi="Arial" w:cs="Arial"/>
                <w:szCs w:val="22"/>
                <w:lang w:val="fr-CH"/>
              </w:rPr>
              <w:t> ?</w:t>
            </w:r>
          </w:p>
          <w:p w14:paraId="142EEE90" w14:textId="77777777" w:rsidR="000124DC" w:rsidRPr="00BB263A" w:rsidRDefault="000124DC" w:rsidP="00042BEB">
            <w:pPr>
              <w:pStyle w:val="Textkrper-Einzug3"/>
              <w:rPr>
                <w:rFonts w:ascii="Arial" w:hAnsi="Arial" w:cs="Arial"/>
                <w:bCs w:val="0"/>
                <w:szCs w:val="22"/>
              </w:rPr>
            </w:pPr>
            <w:r>
              <w:rPr>
                <w:rFonts w:ascii="Arial" w:hAnsi="Arial" w:cs="Arial"/>
                <w:szCs w:val="22"/>
              </w:rPr>
              <w:t xml:space="preserve">? </w:t>
            </w:r>
          </w:p>
        </w:tc>
      </w:tr>
      <w:tr w:rsidR="000124DC" w:rsidRPr="000F4CB6" w14:paraId="67D46783" w14:textId="77777777" w:rsidTr="00042BEB">
        <w:tc>
          <w:tcPr>
            <w:tcW w:w="767" w:type="dxa"/>
            <w:gridSpan w:val="2"/>
          </w:tcPr>
          <w:p w14:paraId="21A5D2CB" w14:textId="77777777" w:rsidR="000124DC" w:rsidRPr="008F7390" w:rsidRDefault="000124DC" w:rsidP="00042BEB">
            <w:pPr>
              <w:jc w:val="both"/>
              <w:rPr>
                <w:rFonts w:ascii="Arial" w:eastAsiaTheme="minorHAnsi" w:hAnsi="Arial" w:cs="Arial"/>
                <w:b/>
                <w:bCs/>
                <w:spacing w:val="13"/>
                <w:sz w:val="22"/>
                <w:szCs w:val="22"/>
                <w:lang w:val="de-CH" w:eastAsia="ja-JP"/>
              </w:rPr>
            </w:pPr>
          </w:p>
        </w:tc>
        <w:tc>
          <w:tcPr>
            <w:tcW w:w="9277" w:type="dxa"/>
          </w:tcPr>
          <w:p w14:paraId="71947834" w14:textId="77777777" w:rsidR="000124DC" w:rsidRPr="003016EF" w:rsidRDefault="000124DC" w:rsidP="00042BEB">
            <w:pPr>
              <w:rPr>
                <w:rFonts w:ascii="Arial" w:hAnsi="Arial" w:cs="Arial"/>
                <w:bCs/>
                <w:i/>
                <w:sz w:val="20"/>
                <w:szCs w:val="20"/>
                <w:lang w:val="de-CH" w:eastAsia="de-DE"/>
              </w:rPr>
            </w:pPr>
          </w:p>
        </w:tc>
      </w:tr>
    </w:tbl>
    <w:p w14:paraId="5A93F9E9" w14:textId="77777777" w:rsidR="000124DC" w:rsidRPr="001268EE" w:rsidRDefault="000124DC" w:rsidP="000124DC">
      <w:pPr>
        <w:tabs>
          <w:tab w:val="left" w:pos="426"/>
        </w:tabs>
        <w:rPr>
          <w:rFonts w:ascii="Arial" w:hAnsi="Arial" w:cs="Arial"/>
          <w:b/>
          <w:bCs/>
          <w:caps/>
          <w:color w:val="007BBF"/>
          <w:spacing w:val="13"/>
          <w:sz w:val="2"/>
          <w:szCs w:val="2"/>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408"/>
        <w:gridCol w:w="1100"/>
        <w:gridCol w:w="850"/>
        <w:gridCol w:w="3969"/>
        <w:gridCol w:w="1276"/>
        <w:gridCol w:w="1748"/>
      </w:tblGrid>
      <w:tr w:rsidR="000124DC" w:rsidRPr="00FB53C8" w14:paraId="247925F3" w14:textId="77777777" w:rsidTr="00042BEB">
        <w:tc>
          <w:tcPr>
            <w:tcW w:w="585" w:type="dxa"/>
          </w:tcPr>
          <w:p w14:paraId="79E73A01" w14:textId="77777777" w:rsidR="000124DC" w:rsidRPr="008F7390" w:rsidRDefault="000124DC" w:rsidP="00042BEB">
            <w:pPr>
              <w:jc w:val="both"/>
              <w:rPr>
                <w:rFonts w:ascii="Arial" w:eastAsiaTheme="minorHAnsi" w:hAnsi="Arial" w:cs="Arial"/>
                <w:b/>
                <w:bCs/>
                <w:spacing w:val="13"/>
                <w:sz w:val="22"/>
                <w:szCs w:val="22"/>
                <w:lang w:val="de-CH" w:eastAsia="ja-JP"/>
              </w:rPr>
            </w:pPr>
          </w:p>
        </w:tc>
        <w:tc>
          <w:tcPr>
            <w:tcW w:w="408" w:type="dxa"/>
          </w:tcPr>
          <w:p w14:paraId="36A93AD0" w14:textId="77777777" w:rsidR="000124DC" w:rsidRPr="008F7390" w:rsidRDefault="000124DC" w:rsidP="00042BEB">
            <w:pPr>
              <w:pStyle w:val="Kopfzeile"/>
              <w:tabs>
                <w:tab w:val="clear" w:pos="4536"/>
                <w:tab w:val="clear" w:pos="9072"/>
              </w:tabs>
              <w:rPr>
                <w:rFonts w:cs="Arial"/>
                <w:sz w:val="20"/>
              </w:rPr>
            </w:pPr>
          </w:p>
        </w:tc>
        <w:tc>
          <w:tcPr>
            <w:tcW w:w="1100" w:type="dxa"/>
          </w:tcPr>
          <w:p w14:paraId="1542208C"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Non</w:t>
            </w:r>
          </w:p>
        </w:tc>
        <w:tc>
          <w:tcPr>
            <w:tcW w:w="850" w:type="dxa"/>
          </w:tcPr>
          <w:p w14:paraId="24E74C50" w14:textId="77777777" w:rsidR="000124DC" w:rsidRPr="00631991" w:rsidRDefault="000124DC" w:rsidP="00042BEB">
            <w:pPr>
              <w:pStyle w:val="Kopfzeile"/>
              <w:tabs>
                <w:tab w:val="clear" w:pos="4536"/>
                <w:tab w:val="clear" w:pos="9072"/>
              </w:tabs>
              <w:rPr>
                <w:rFonts w:cs="Arial"/>
                <w:sz w:val="20"/>
              </w:rPr>
            </w:pPr>
            <w:r w:rsidRPr="00F67F3A">
              <w:rPr>
                <w:rFonts w:cs="Arial"/>
                <w:sz w:val="20"/>
              </w:rPr>
              <w:fldChar w:fldCharType="begin">
                <w:ffData>
                  <w:name w:val="Kontrollkästchen5"/>
                  <w:enabled/>
                  <w:calcOnExit w:val="0"/>
                  <w:checkBox>
                    <w:sizeAuto/>
                    <w:default w:val="0"/>
                  </w:checkBox>
                </w:ffData>
              </w:fldChar>
            </w:r>
            <w:r w:rsidRPr="00631991">
              <w:rPr>
                <w:rFonts w:cs="Arial"/>
                <w:sz w:val="20"/>
              </w:rPr>
              <w:instrText xml:space="preserve"> FORMCHECKBOX </w:instrText>
            </w:r>
            <w:r w:rsidRPr="00F67F3A">
              <w:rPr>
                <w:rFonts w:cs="Arial"/>
                <w:sz w:val="20"/>
              </w:rPr>
            </w:r>
            <w:r w:rsidRPr="00F67F3A">
              <w:rPr>
                <w:rFonts w:cs="Arial"/>
                <w:sz w:val="20"/>
              </w:rPr>
              <w:fldChar w:fldCharType="separate"/>
            </w:r>
            <w:r w:rsidRPr="00F67F3A">
              <w:rPr>
                <w:rFonts w:cs="Arial"/>
                <w:sz w:val="20"/>
              </w:rPr>
              <w:fldChar w:fldCharType="end"/>
            </w:r>
            <w:r w:rsidRPr="00631991">
              <w:rPr>
                <w:rFonts w:cs="Arial"/>
                <w:sz w:val="20"/>
              </w:rPr>
              <w:t xml:space="preserve"> Oui</w:t>
            </w:r>
          </w:p>
        </w:tc>
        <w:tc>
          <w:tcPr>
            <w:tcW w:w="3969" w:type="dxa"/>
            <w:vAlign w:val="bottom"/>
          </w:tcPr>
          <w:p w14:paraId="58676E68" w14:textId="77777777" w:rsidR="000124DC" w:rsidRPr="00631991" w:rsidRDefault="000124DC" w:rsidP="00042BEB">
            <w:pPr>
              <w:pStyle w:val="Kopfzeile"/>
              <w:tabs>
                <w:tab w:val="clear" w:pos="4536"/>
                <w:tab w:val="clear" w:pos="9072"/>
              </w:tabs>
              <w:rPr>
                <w:rFonts w:eastAsiaTheme="minorHAnsi" w:cs="Arial"/>
                <w:bCs/>
                <w:spacing w:val="13"/>
                <w:sz w:val="20"/>
                <w:lang w:eastAsia="ja-JP"/>
              </w:rPr>
            </w:pPr>
            <w:r w:rsidRPr="00631991">
              <w:rPr>
                <w:rFonts w:cs="Arial"/>
                <w:bCs/>
                <w:sz w:val="20"/>
              </w:rPr>
              <w:t xml:space="preserve">Si oui, documentation </w:t>
            </w:r>
            <w:proofErr w:type="gramStart"/>
            <w:r w:rsidRPr="00631991">
              <w:rPr>
                <w:rFonts w:cs="Arial"/>
                <w:bCs/>
                <w:sz w:val="20"/>
              </w:rPr>
              <w:t>disponible ?</w:t>
            </w:r>
            <w:proofErr w:type="gramEnd"/>
          </w:p>
        </w:tc>
        <w:tc>
          <w:tcPr>
            <w:tcW w:w="1276" w:type="dxa"/>
          </w:tcPr>
          <w:p w14:paraId="1303615A" w14:textId="77777777" w:rsidR="000124DC" w:rsidRPr="008F7390" w:rsidRDefault="000124DC" w:rsidP="00042BEB">
            <w:pPr>
              <w:pStyle w:val="Kopfzeile"/>
              <w:tabs>
                <w:tab w:val="clear" w:pos="4536"/>
                <w:tab w:val="clear" w:pos="9072"/>
              </w:tabs>
              <w:rPr>
                <w:rFonts w:eastAsiaTheme="minorHAnsi" w:cs="Arial"/>
                <w:b/>
                <w:bCs/>
                <w:spacing w:val="13"/>
                <w:szCs w:val="22"/>
                <w:lang w:eastAsia="ja-JP"/>
              </w:rPr>
            </w:pPr>
            <w:r w:rsidRPr="00631991">
              <w:rPr>
                <w:rFonts w:cs="Arial"/>
                <w:sz w:val="20"/>
              </w:rPr>
              <w:fldChar w:fldCharType="begin">
                <w:ffData>
                  <w:name w:val="Text84"/>
                  <w:enabled/>
                  <w:calcOnExit w:val="0"/>
                  <w:textInput/>
                </w:ffData>
              </w:fldChar>
            </w:r>
            <w:r w:rsidRPr="00631991">
              <w:rPr>
                <w:rFonts w:cs="Arial"/>
                <w:sz w:val="20"/>
              </w:rPr>
              <w:instrText xml:space="preserve"> FORMTEXT </w:instrText>
            </w:r>
            <w:r w:rsidRPr="00631991">
              <w:rPr>
                <w:rFonts w:cs="Arial"/>
                <w:sz w:val="20"/>
              </w:rPr>
            </w:r>
            <w:r w:rsidRPr="00631991">
              <w:rPr>
                <w:rFonts w:cs="Arial"/>
                <w:sz w:val="20"/>
              </w:rPr>
              <w:fldChar w:fldCharType="separate"/>
            </w:r>
            <w:r w:rsidRPr="00631991">
              <w:rPr>
                <w:rFonts w:cs="Arial"/>
                <w:noProof/>
                <w:sz w:val="20"/>
              </w:rPr>
              <w:t xml:space="preserve">     </w:t>
            </w:r>
            <w:r w:rsidRPr="00631991">
              <w:rPr>
                <w:rFonts w:cs="Arial"/>
                <w:sz w:val="20"/>
              </w:rPr>
              <w:fldChar w:fldCharType="end"/>
            </w:r>
          </w:p>
        </w:tc>
        <w:tc>
          <w:tcPr>
            <w:tcW w:w="1748" w:type="dxa"/>
          </w:tcPr>
          <w:p w14:paraId="03BA7DCF" w14:textId="77777777" w:rsidR="000124DC" w:rsidRPr="008F7390" w:rsidRDefault="000124DC" w:rsidP="00042BEB">
            <w:pPr>
              <w:pStyle w:val="Kopfzeile"/>
              <w:tabs>
                <w:tab w:val="clear" w:pos="4536"/>
                <w:tab w:val="clear" w:pos="9072"/>
              </w:tabs>
              <w:rPr>
                <w:rFonts w:eastAsiaTheme="minorHAnsi" w:cs="Arial"/>
                <w:b/>
                <w:bCs/>
                <w:spacing w:val="13"/>
                <w:szCs w:val="22"/>
                <w:lang w:eastAsia="ja-JP"/>
              </w:rPr>
            </w:pPr>
          </w:p>
        </w:tc>
      </w:tr>
    </w:tbl>
    <w:p w14:paraId="56B19426" w14:textId="77777777" w:rsidR="00531587" w:rsidRDefault="000F4CB6" w:rsidP="00531587">
      <w:pPr>
        <w:rPr>
          <w:rFonts w:ascii="Arial" w:hAnsi="Arial" w:cs="Arial"/>
          <w:b/>
          <w:bCs/>
          <w:caps/>
          <w:color w:val="007BBF"/>
          <w:spacing w:val="13"/>
          <w:lang w:val="de-CH" w:eastAsia="ja-JP"/>
        </w:rPr>
      </w:pPr>
      <w:r>
        <w:rPr>
          <w:rFonts w:ascii="Arial" w:hAnsi="Arial" w:cs="Arial"/>
          <w:b/>
          <w:bCs/>
          <w:caps/>
          <w:color w:val="007BBF"/>
          <w:spacing w:val="13"/>
          <w:lang w:val="de-CH" w:eastAsia="ja-JP"/>
        </w:rPr>
        <w:br w:type="page"/>
      </w:r>
    </w:p>
    <w:p w14:paraId="758D4A79" w14:textId="77777777" w:rsidR="0021497C" w:rsidRPr="008F7390" w:rsidRDefault="0021497C" w:rsidP="00531587">
      <w:pPr>
        <w:rPr>
          <w:rFonts w:ascii="Arial" w:hAnsi="Arial" w:cs="Arial"/>
          <w:b/>
          <w:bCs/>
          <w:caps/>
          <w:color w:val="007BBF"/>
          <w:spacing w:val="13"/>
          <w:lang w:val="de-CH" w:eastAsia="ja-JP"/>
        </w:rPr>
      </w:pPr>
      <w:r w:rsidRPr="008F7390">
        <w:rPr>
          <w:rFonts w:ascii="Arial" w:hAnsi="Arial" w:cs="Arial"/>
          <w:b/>
          <w:bCs/>
          <w:caps/>
          <w:color w:val="007BBF"/>
          <w:spacing w:val="13"/>
          <w:lang w:val="de-CH" w:eastAsia="ja-JP"/>
        </w:rPr>
        <w:lastRenderedPageBreak/>
        <w:t>4. Contrôle de la formation continue</w:t>
      </w:r>
    </w:p>
    <w:p w14:paraId="486EE789" w14:textId="77777777" w:rsidR="0047693F" w:rsidRPr="008F7390" w:rsidRDefault="0047693F" w:rsidP="00B85528">
      <w:pPr>
        <w:tabs>
          <w:tab w:val="left" w:pos="426"/>
        </w:tabs>
        <w:rPr>
          <w:rFonts w:ascii="Arial" w:hAnsi="Arial" w:cs="Arial"/>
          <w:b/>
          <w:bCs/>
          <w:caps/>
          <w:color w:val="007BBF"/>
          <w:spacing w:val="13"/>
          <w:lang w:val="de-CH" w:eastAsia="ja-JP"/>
        </w:rPr>
      </w:pPr>
    </w:p>
    <w:tbl>
      <w:tblPr>
        <w:tblStyle w:val="Tabellenraster"/>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26"/>
        <w:gridCol w:w="1029"/>
        <w:gridCol w:w="71"/>
        <w:gridCol w:w="850"/>
        <w:gridCol w:w="1593"/>
        <w:gridCol w:w="3652"/>
        <w:gridCol w:w="1701"/>
        <w:gridCol w:w="47"/>
      </w:tblGrid>
      <w:tr w:rsidR="00BB263A" w:rsidRPr="00230387" w14:paraId="0598F3B5" w14:textId="77777777" w:rsidTr="00BB263A">
        <w:trPr>
          <w:gridAfter w:val="1"/>
          <w:wAfter w:w="47" w:type="dxa"/>
        </w:trPr>
        <w:tc>
          <w:tcPr>
            <w:tcW w:w="9889" w:type="dxa"/>
            <w:gridSpan w:val="8"/>
            <w:shd w:val="clear" w:color="auto" w:fill="C6D9F1" w:themeFill="text2" w:themeFillTint="33"/>
          </w:tcPr>
          <w:p w14:paraId="61B55C0B" w14:textId="77777777" w:rsidR="00BB263A" w:rsidRPr="00BB263A" w:rsidRDefault="00BB263A" w:rsidP="00BB263A">
            <w:pPr>
              <w:jc w:val="both"/>
              <w:rPr>
                <w:rFonts w:cs="Arial"/>
                <w:bCs/>
                <w:sz w:val="20"/>
                <w:lang w:val="de-CH"/>
              </w:rPr>
            </w:pPr>
            <w:r>
              <w:rPr>
                <w:rFonts w:ascii="Arial" w:eastAsiaTheme="minorHAnsi" w:hAnsi="Arial" w:cs="Arial"/>
                <w:b/>
                <w:bCs/>
                <w:spacing w:val="13"/>
                <w:sz w:val="22"/>
                <w:szCs w:val="22"/>
                <w:lang w:val="de-CH" w:eastAsia="ja-JP"/>
              </w:rPr>
              <w:t>Personne de contact LBA</w:t>
            </w:r>
          </w:p>
        </w:tc>
      </w:tr>
      <w:tr w:rsidR="00BB263A" w:rsidRPr="00230387" w14:paraId="66C8483A" w14:textId="77777777" w:rsidTr="00BB263A">
        <w:tc>
          <w:tcPr>
            <w:tcW w:w="567" w:type="dxa"/>
          </w:tcPr>
          <w:p w14:paraId="57CA14D5" w14:textId="77777777" w:rsidR="00BB263A" w:rsidRPr="008F7390" w:rsidRDefault="00BB263A" w:rsidP="00BB263A">
            <w:pPr>
              <w:jc w:val="both"/>
              <w:rPr>
                <w:rFonts w:ascii="Arial" w:eastAsiaTheme="minorHAnsi" w:hAnsi="Arial" w:cs="Arial"/>
                <w:b/>
                <w:bCs/>
                <w:spacing w:val="13"/>
                <w:sz w:val="10"/>
                <w:szCs w:val="10"/>
                <w:lang w:val="de-CH" w:eastAsia="ja-JP"/>
              </w:rPr>
            </w:pPr>
          </w:p>
        </w:tc>
        <w:tc>
          <w:tcPr>
            <w:tcW w:w="426" w:type="dxa"/>
          </w:tcPr>
          <w:p w14:paraId="7E8E246A" w14:textId="77777777" w:rsidR="00BB263A" w:rsidRPr="008F7390" w:rsidRDefault="00BB263A" w:rsidP="00BB263A">
            <w:pPr>
              <w:pStyle w:val="Kopfzeile"/>
              <w:tabs>
                <w:tab w:val="clear" w:pos="4536"/>
                <w:tab w:val="clear" w:pos="9072"/>
              </w:tabs>
              <w:rPr>
                <w:rFonts w:cs="Arial"/>
                <w:sz w:val="10"/>
                <w:szCs w:val="10"/>
              </w:rPr>
            </w:pPr>
          </w:p>
        </w:tc>
        <w:tc>
          <w:tcPr>
            <w:tcW w:w="8943" w:type="dxa"/>
            <w:gridSpan w:val="7"/>
          </w:tcPr>
          <w:p w14:paraId="2E17EC12" w14:textId="77777777" w:rsidR="00BB263A" w:rsidRPr="008F7390" w:rsidRDefault="00BB263A" w:rsidP="00BB263A">
            <w:pPr>
              <w:pStyle w:val="Kopfzeile"/>
              <w:tabs>
                <w:tab w:val="clear" w:pos="4536"/>
                <w:tab w:val="clear" w:pos="9072"/>
              </w:tabs>
              <w:rPr>
                <w:rFonts w:eastAsiaTheme="minorHAnsi" w:cs="Arial"/>
                <w:bCs/>
                <w:spacing w:val="13"/>
                <w:sz w:val="10"/>
                <w:szCs w:val="10"/>
                <w:lang w:eastAsia="ja-JP"/>
              </w:rPr>
            </w:pPr>
          </w:p>
        </w:tc>
      </w:tr>
      <w:tr w:rsidR="00BB263A" w:rsidRPr="00DA293A" w14:paraId="6F572A40" w14:textId="77777777" w:rsidTr="00BB263A">
        <w:tc>
          <w:tcPr>
            <w:tcW w:w="9936" w:type="dxa"/>
            <w:gridSpan w:val="9"/>
          </w:tcPr>
          <w:p w14:paraId="2C87C32C" w14:textId="77777777" w:rsidR="00BB263A" w:rsidRPr="003A583D" w:rsidRDefault="00A05606" w:rsidP="00BB263A">
            <w:pPr>
              <w:pStyle w:val="Kopfzeile"/>
              <w:tabs>
                <w:tab w:val="clear" w:pos="4536"/>
                <w:tab w:val="clear" w:pos="9072"/>
              </w:tabs>
              <w:rPr>
                <w:rFonts w:cs="Arial"/>
                <w:bCs/>
                <w:sz w:val="20"/>
                <w:lang w:val="fr-CH"/>
              </w:rPr>
            </w:pPr>
            <w:r w:rsidRPr="003A583D">
              <w:rPr>
                <w:rFonts w:cs="Arial"/>
                <w:bCs/>
                <w:sz w:val="20"/>
                <w:lang w:val="fr-CH"/>
              </w:rPr>
              <w:t xml:space="preserve">La personne de contact LBA a-t-elle suivi un cours LBA </w:t>
            </w:r>
            <w:r w:rsidR="00E32551" w:rsidRPr="003A583D">
              <w:rPr>
                <w:rFonts w:cs="Arial"/>
                <w:bCs/>
                <w:sz w:val="20"/>
                <w:lang w:val="fr-CH"/>
              </w:rPr>
              <w:t>en</w:t>
            </w:r>
            <w:r w:rsidR="00F0019C" w:rsidRPr="003A583D">
              <w:rPr>
                <w:rFonts w:cs="Arial"/>
                <w:bCs/>
                <w:sz w:val="20"/>
                <w:lang w:val="fr-CH"/>
              </w:rPr>
              <w:t xml:space="preserve"> 2025 </w:t>
            </w:r>
            <w:r w:rsidRPr="003A583D">
              <w:rPr>
                <w:rFonts w:cs="Arial"/>
                <w:bCs/>
                <w:sz w:val="20"/>
                <w:lang w:val="fr-CH"/>
              </w:rPr>
              <w:t>?</w:t>
            </w:r>
          </w:p>
        </w:tc>
      </w:tr>
      <w:tr w:rsidR="00BB263A" w:rsidRPr="00DA293A" w14:paraId="623E1ED3" w14:textId="77777777" w:rsidTr="00A05606">
        <w:tc>
          <w:tcPr>
            <w:tcW w:w="567" w:type="dxa"/>
          </w:tcPr>
          <w:p w14:paraId="7DFCCD16" w14:textId="77777777" w:rsidR="00BB263A" w:rsidRPr="003A583D" w:rsidRDefault="00BB263A" w:rsidP="00BB263A">
            <w:pPr>
              <w:jc w:val="both"/>
              <w:rPr>
                <w:rFonts w:ascii="Arial" w:eastAsiaTheme="minorHAnsi" w:hAnsi="Arial" w:cs="Arial"/>
                <w:bCs/>
                <w:spacing w:val="13"/>
                <w:sz w:val="10"/>
                <w:szCs w:val="10"/>
                <w:lang w:eastAsia="ja-JP"/>
              </w:rPr>
            </w:pPr>
          </w:p>
        </w:tc>
        <w:tc>
          <w:tcPr>
            <w:tcW w:w="426" w:type="dxa"/>
          </w:tcPr>
          <w:p w14:paraId="6654BE4D" w14:textId="77777777" w:rsidR="00BB263A" w:rsidRPr="003A583D" w:rsidRDefault="00BB263A" w:rsidP="00BB263A">
            <w:pPr>
              <w:pStyle w:val="Kopfzeile"/>
              <w:tabs>
                <w:tab w:val="clear" w:pos="4536"/>
                <w:tab w:val="clear" w:pos="9072"/>
              </w:tabs>
              <w:rPr>
                <w:rFonts w:cs="Arial"/>
                <w:sz w:val="10"/>
                <w:szCs w:val="10"/>
                <w:lang w:val="fr-CH"/>
              </w:rPr>
            </w:pPr>
          </w:p>
        </w:tc>
        <w:tc>
          <w:tcPr>
            <w:tcW w:w="1100" w:type="dxa"/>
            <w:gridSpan w:val="2"/>
          </w:tcPr>
          <w:p w14:paraId="5C156CCF" w14:textId="77777777" w:rsidR="00BB263A" w:rsidRPr="003A583D" w:rsidRDefault="00BB263A" w:rsidP="00BB263A">
            <w:pPr>
              <w:pStyle w:val="Kopfzeile"/>
              <w:tabs>
                <w:tab w:val="clear" w:pos="4536"/>
                <w:tab w:val="clear" w:pos="9072"/>
              </w:tabs>
              <w:rPr>
                <w:rFonts w:cs="Arial"/>
                <w:sz w:val="10"/>
                <w:szCs w:val="10"/>
                <w:lang w:val="fr-CH"/>
              </w:rPr>
            </w:pPr>
          </w:p>
        </w:tc>
        <w:tc>
          <w:tcPr>
            <w:tcW w:w="850" w:type="dxa"/>
          </w:tcPr>
          <w:p w14:paraId="3CFC1D10" w14:textId="77777777" w:rsidR="00BB263A" w:rsidRPr="003A583D" w:rsidRDefault="00BB263A" w:rsidP="00BB263A">
            <w:pPr>
              <w:pStyle w:val="Kopfzeile"/>
              <w:tabs>
                <w:tab w:val="clear" w:pos="4536"/>
                <w:tab w:val="clear" w:pos="9072"/>
              </w:tabs>
              <w:rPr>
                <w:rFonts w:cs="Arial"/>
                <w:sz w:val="10"/>
                <w:szCs w:val="10"/>
                <w:lang w:val="fr-CH"/>
              </w:rPr>
            </w:pPr>
          </w:p>
        </w:tc>
        <w:tc>
          <w:tcPr>
            <w:tcW w:w="1593" w:type="dxa"/>
            <w:vAlign w:val="bottom"/>
          </w:tcPr>
          <w:p w14:paraId="2EF3BCD0" w14:textId="77777777" w:rsidR="00BB263A" w:rsidRPr="003A583D" w:rsidRDefault="00BB263A" w:rsidP="00BB263A">
            <w:pPr>
              <w:pStyle w:val="Kopfzeile"/>
              <w:tabs>
                <w:tab w:val="clear" w:pos="4536"/>
                <w:tab w:val="clear" w:pos="9072"/>
              </w:tabs>
              <w:rPr>
                <w:rFonts w:eastAsiaTheme="minorHAnsi" w:cs="Arial"/>
                <w:bCs/>
                <w:spacing w:val="13"/>
                <w:sz w:val="10"/>
                <w:szCs w:val="10"/>
                <w:lang w:val="fr-CH" w:eastAsia="ja-JP"/>
              </w:rPr>
            </w:pPr>
          </w:p>
        </w:tc>
        <w:tc>
          <w:tcPr>
            <w:tcW w:w="3652" w:type="dxa"/>
          </w:tcPr>
          <w:p w14:paraId="579F54C6" w14:textId="77777777" w:rsidR="00BB263A" w:rsidRPr="003A583D" w:rsidRDefault="00BB263A" w:rsidP="00BB263A">
            <w:pPr>
              <w:pStyle w:val="Kopfzeile"/>
              <w:tabs>
                <w:tab w:val="clear" w:pos="4536"/>
                <w:tab w:val="clear" w:pos="9072"/>
              </w:tabs>
              <w:rPr>
                <w:rFonts w:cs="Arial"/>
                <w:sz w:val="10"/>
                <w:szCs w:val="10"/>
                <w:lang w:val="fr-CH"/>
              </w:rPr>
            </w:pPr>
          </w:p>
        </w:tc>
        <w:tc>
          <w:tcPr>
            <w:tcW w:w="1748" w:type="dxa"/>
            <w:gridSpan w:val="2"/>
          </w:tcPr>
          <w:p w14:paraId="16840846" w14:textId="77777777" w:rsidR="00BB263A" w:rsidRPr="003A583D" w:rsidRDefault="00BB263A" w:rsidP="00BB263A">
            <w:pPr>
              <w:pStyle w:val="Kopfzeile"/>
              <w:tabs>
                <w:tab w:val="clear" w:pos="4536"/>
                <w:tab w:val="clear" w:pos="9072"/>
              </w:tabs>
              <w:rPr>
                <w:rFonts w:cs="Arial"/>
                <w:sz w:val="10"/>
                <w:szCs w:val="10"/>
                <w:lang w:val="fr-CH"/>
              </w:rPr>
            </w:pPr>
          </w:p>
        </w:tc>
      </w:tr>
      <w:tr w:rsidR="00A05606" w:rsidRPr="00DA293A" w14:paraId="5BDA7D90" w14:textId="77777777" w:rsidTr="00952C77">
        <w:tc>
          <w:tcPr>
            <w:tcW w:w="567" w:type="dxa"/>
          </w:tcPr>
          <w:p w14:paraId="043163BE" w14:textId="77777777" w:rsidR="00A05606" w:rsidRPr="003A583D" w:rsidRDefault="00A05606" w:rsidP="00BB263A">
            <w:pPr>
              <w:jc w:val="both"/>
              <w:rPr>
                <w:rFonts w:ascii="Arial" w:eastAsiaTheme="minorHAnsi" w:hAnsi="Arial" w:cs="Arial"/>
                <w:b/>
                <w:bCs/>
                <w:spacing w:val="13"/>
                <w:sz w:val="22"/>
                <w:szCs w:val="22"/>
                <w:lang w:eastAsia="ja-JP"/>
              </w:rPr>
            </w:pPr>
          </w:p>
        </w:tc>
        <w:tc>
          <w:tcPr>
            <w:tcW w:w="426" w:type="dxa"/>
          </w:tcPr>
          <w:p w14:paraId="75CC1064" w14:textId="77777777" w:rsidR="00A05606" w:rsidRPr="003A583D" w:rsidRDefault="00A05606" w:rsidP="00BB263A">
            <w:pPr>
              <w:pStyle w:val="Kopfzeile"/>
              <w:tabs>
                <w:tab w:val="clear" w:pos="4536"/>
                <w:tab w:val="clear" w:pos="9072"/>
              </w:tabs>
              <w:rPr>
                <w:rFonts w:cs="Arial"/>
                <w:sz w:val="20"/>
                <w:lang w:val="fr-CH"/>
              </w:rPr>
            </w:pPr>
          </w:p>
        </w:tc>
        <w:tc>
          <w:tcPr>
            <w:tcW w:w="1100" w:type="dxa"/>
            <w:gridSpan w:val="2"/>
          </w:tcPr>
          <w:p w14:paraId="309DB827"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2443" w:type="dxa"/>
            <w:gridSpan w:val="2"/>
          </w:tcPr>
          <w:p w14:paraId="2DAE7255" w14:textId="77777777" w:rsidR="00A05606" w:rsidRPr="003A583D" w:rsidRDefault="00A05606" w:rsidP="00A05606">
            <w:pPr>
              <w:pStyle w:val="Kopfzeile"/>
              <w:tabs>
                <w:tab w:val="clear" w:pos="4536"/>
                <w:tab w:val="clear" w:pos="9072"/>
              </w:tabs>
              <w:rPr>
                <w:rFonts w:eastAsiaTheme="minorHAnsi" w:cs="Arial"/>
                <w:bCs/>
                <w:spacing w:val="13"/>
                <w:sz w:val="20"/>
                <w:lang w:val="fr-CH" w:eastAsia="ja-JP"/>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Oui, auprès de l'OAR-TS </w:t>
            </w:r>
          </w:p>
        </w:tc>
        <w:tc>
          <w:tcPr>
            <w:tcW w:w="5400" w:type="dxa"/>
            <w:gridSpan w:val="3"/>
          </w:tcPr>
          <w:p w14:paraId="1864E945" w14:textId="77777777" w:rsidR="00A05606" w:rsidRPr="003A583D" w:rsidRDefault="00A05606" w:rsidP="00A05606">
            <w:pPr>
              <w:pStyle w:val="Kopfzeile"/>
              <w:tabs>
                <w:tab w:val="clear" w:pos="4536"/>
                <w:tab w:val="clear" w:pos="9072"/>
              </w:tabs>
              <w:rPr>
                <w:rFonts w:eastAsiaTheme="minorHAnsi" w:cs="Arial"/>
                <w:b/>
                <w:bCs/>
                <w:spacing w:val="13"/>
                <w:szCs w:val="22"/>
                <w:lang w:val="fr-CH" w:eastAsia="ja-JP"/>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Oui, auprès d'un autre OAR (veuillez fournir une attestation de cours) </w:t>
            </w:r>
          </w:p>
          <w:p w14:paraId="7255ACFE" w14:textId="77777777" w:rsidR="00A05606" w:rsidRPr="003A583D" w:rsidRDefault="00A05606" w:rsidP="00BB263A">
            <w:pPr>
              <w:pStyle w:val="Kopfzeile"/>
              <w:tabs>
                <w:tab w:val="clear" w:pos="4536"/>
                <w:tab w:val="clear" w:pos="9072"/>
              </w:tabs>
              <w:rPr>
                <w:rFonts w:eastAsiaTheme="minorHAnsi" w:cs="Arial"/>
                <w:b/>
                <w:bCs/>
                <w:spacing w:val="13"/>
                <w:szCs w:val="22"/>
                <w:lang w:val="fr-CH" w:eastAsia="ja-JP"/>
              </w:rPr>
            </w:pPr>
          </w:p>
        </w:tc>
      </w:tr>
      <w:tr w:rsidR="00A05606" w:rsidRPr="00DA293A" w14:paraId="466C9A6C" w14:textId="77777777" w:rsidTr="00A05606">
        <w:tc>
          <w:tcPr>
            <w:tcW w:w="9936" w:type="dxa"/>
            <w:gridSpan w:val="9"/>
            <w:shd w:val="clear" w:color="auto" w:fill="C6D9F1" w:themeFill="text2" w:themeFillTint="33"/>
          </w:tcPr>
          <w:p w14:paraId="680FEFBA" w14:textId="77777777" w:rsidR="00A05606" w:rsidRPr="003A583D" w:rsidRDefault="001C4A90" w:rsidP="00A05606">
            <w:pPr>
              <w:pStyle w:val="Kopfzeile"/>
              <w:tabs>
                <w:tab w:val="clear" w:pos="4536"/>
                <w:tab w:val="clear" w:pos="9072"/>
              </w:tabs>
              <w:rPr>
                <w:rFonts w:eastAsiaTheme="minorHAnsi" w:cs="Arial"/>
                <w:b/>
                <w:bCs/>
                <w:spacing w:val="13"/>
                <w:sz w:val="20"/>
                <w:lang w:val="fr-CH" w:eastAsia="ja-JP"/>
              </w:rPr>
            </w:pPr>
            <w:r>
              <w:rPr>
                <w:rFonts w:eastAsiaTheme="minorHAnsi" w:cs="Arial"/>
                <w:b/>
                <w:bCs/>
                <w:spacing w:val="13"/>
                <w:szCs w:val="22"/>
                <w:lang w:val="fr-CH" w:eastAsia="ja-JP"/>
              </w:rPr>
              <w:t>Remplaçant de la p</w:t>
            </w:r>
            <w:r w:rsidR="00A05606" w:rsidRPr="003A583D">
              <w:rPr>
                <w:rFonts w:eastAsiaTheme="minorHAnsi" w:cs="Arial"/>
                <w:b/>
                <w:bCs/>
                <w:spacing w:val="13"/>
                <w:szCs w:val="22"/>
                <w:lang w:val="fr-CH" w:eastAsia="ja-JP"/>
              </w:rPr>
              <w:t xml:space="preserve">ersonne de contact LBA </w:t>
            </w:r>
            <w:r w:rsidR="00A05606" w:rsidRPr="003A583D">
              <w:rPr>
                <w:rFonts w:cs="Arial"/>
                <w:bCs/>
                <w:iCs/>
                <w:sz w:val="18"/>
                <w:szCs w:val="18"/>
                <w:lang w:val="fr-CH"/>
              </w:rPr>
              <w:t>(obligatoire à partir de 50 mandats)</w:t>
            </w:r>
          </w:p>
        </w:tc>
      </w:tr>
      <w:tr w:rsidR="00BB263A" w:rsidRPr="00DA293A" w14:paraId="222486A8" w14:textId="77777777" w:rsidTr="00A05606">
        <w:tc>
          <w:tcPr>
            <w:tcW w:w="567" w:type="dxa"/>
          </w:tcPr>
          <w:p w14:paraId="4F6CF1A2" w14:textId="77777777" w:rsidR="00BB263A" w:rsidRPr="003A583D" w:rsidRDefault="00BB263A" w:rsidP="00BB263A">
            <w:pPr>
              <w:jc w:val="both"/>
              <w:rPr>
                <w:rFonts w:ascii="Arial" w:eastAsiaTheme="minorHAnsi" w:hAnsi="Arial" w:cs="Arial"/>
                <w:bCs/>
                <w:spacing w:val="13"/>
                <w:sz w:val="10"/>
                <w:szCs w:val="10"/>
                <w:lang w:eastAsia="ja-JP"/>
              </w:rPr>
            </w:pPr>
          </w:p>
        </w:tc>
        <w:tc>
          <w:tcPr>
            <w:tcW w:w="426" w:type="dxa"/>
          </w:tcPr>
          <w:p w14:paraId="217EA9DF" w14:textId="77777777" w:rsidR="00BB263A" w:rsidRPr="003A583D" w:rsidRDefault="00BB263A" w:rsidP="00BB263A">
            <w:pPr>
              <w:pStyle w:val="Kopfzeile"/>
              <w:tabs>
                <w:tab w:val="clear" w:pos="4536"/>
                <w:tab w:val="clear" w:pos="9072"/>
              </w:tabs>
              <w:rPr>
                <w:rFonts w:cs="Arial"/>
                <w:sz w:val="10"/>
                <w:szCs w:val="10"/>
                <w:lang w:val="fr-CH"/>
              </w:rPr>
            </w:pPr>
          </w:p>
        </w:tc>
        <w:tc>
          <w:tcPr>
            <w:tcW w:w="1029" w:type="dxa"/>
          </w:tcPr>
          <w:p w14:paraId="13479792" w14:textId="77777777" w:rsidR="00BB263A" w:rsidRPr="003A583D" w:rsidRDefault="00BB263A" w:rsidP="00BB263A">
            <w:pPr>
              <w:pStyle w:val="Kopfzeile"/>
              <w:tabs>
                <w:tab w:val="clear" w:pos="4536"/>
                <w:tab w:val="clear" w:pos="9072"/>
              </w:tabs>
              <w:rPr>
                <w:rFonts w:cs="Arial"/>
                <w:sz w:val="10"/>
                <w:szCs w:val="10"/>
                <w:lang w:val="fr-CH"/>
              </w:rPr>
            </w:pPr>
          </w:p>
        </w:tc>
        <w:tc>
          <w:tcPr>
            <w:tcW w:w="921" w:type="dxa"/>
            <w:gridSpan w:val="2"/>
          </w:tcPr>
          <w:p w14:paraId="3C8E816C" w14:textId="77777777" w:rsidR="00BB263A" w:rsidRPr="003A583D" w:rsidRDefault="00BB263A" w:rsidP="00BB263A">
            <w:pPr>
              <w:pStyle w:val="Kopfzeile"/>
              <w:tabs>
                <w:tab w:val="clear" w:pos="4536"/>
                <w:tab w:val="clear" w:pos="9072"/>
              </w:tabs>
              <w:rPr>
                <w:rFonts w:cs="Arial"/>
                <w:sz w:val="10"/>
                <w:szCs w:val="10"/>
                <w:lang w:val="fr-CH"/>
              </w:rPr>
            </w:pPr>
          </w:p>
        </w:tc>
        <w:tc>
          <w:tcPr>
            <w:tcW w:w="1593" w:type="dxa"/>
          </w:tcPr>
          <w:p w14:paraId="4207EDB7" w14:textId="77777777" w:rsidR="00BB263A" w:rsidRPr="003A583D" w:rsidRDefault="00BB263A" w:rsidP="00BB263A">
            <w:pPr>
              <w:pStyle w:val="Kopfzeile"/>
              <w:tabs>
                <w:tab w:val="clear" w:pos="4536"/>
                <w:tab w:val="clear" w:pos="9072"/>
              </w:tabs>
              <w:rPr>
                <w:rFonts w:eastAsiaTheme="minorHAnsi" w:cs="Arial"/>
                <w:bCs/>
                <w:spacing w:val="13"/>
                <w:sz w:val="10"/>
                <w:szCs w:val="10"/>
                <w:lang w:val="fr-CH" w:eastAsia="ja-JP"/>
              </w:rPr>
            </w:pPr>
          </w:p>
        </w:tc>
        <w:tc>
          <w:tcPr>
            <w:tcW w:w="3652" w:type="dxa"/>
          </w:tcPr>
          <w:p w14:paraId="45376B62" w14:textId="77777777" w:rsidR="00BB263A" w:rsidRPr="003A583D" w:rsidRDefault="00BB263A" w:rsidP="00BB263A">
            <w:pPr>
              <w:pStyle w:val="Kopfzeile"/>
              <w:tabs>
                <w:tab w:val="clear" w:pos="4536"/>
                <w:tab w:val="clear" w:pos="9072"/>
              </w:tabs>
              <w:rPr>
                <w:rFonts w:cs="Arial"/>
                <w:sz w:val="10"/>
                <w:szCs w:val="10"/>
                <w:lang w:val="fr-CH"/>
              </w:rPr>
            </w:pPr>
          </w:p>
        </w:tc>
        <w:tc>
          <w:tcPr>
            <w:tcW w:w="1748" w:type="dxa"/>
            <w:gridSpan w:val="2"/>
          </w:tcPr>
          <w:p w14:paraId="7A1F69A3" w14:textId="77777777" w:rsidR="00BB263A" w:rsidRPr="003A583D" w:rsidRDefault="00BB263A" w:rsidP="00BB263A">
            <w:pPr>
              <w:pStyle w:val="Kopfzeile"/>
              <w:tabs>
                <w:tab w:val="clear" w:pos="4536"/>
                <w:tab w:val="clear" w:pos="9072"/>
              </w:tabs>
              <w:rPr>
                <w:rFonts w:cs="Arial"/>
                <w:sz w:val="10"/>
                <w:szCs w:val="10"/>
                <w:lang w:val="fr-CH"/>
              </w:rPr>
            </w:pPr>
          </w:p>
        </w:tc>
      </w:tr>
      <w:tr w:rsidR="00A05606" w:rsidRPr="00DA293A" w14:paraId="585050CB" w14:textId="77777777" w:rsidTr="00952C77">
        <w:tc>
          <w:tcPr>
            <w:tcW w:w="9936" w:type="dxa"/>
            <w:gridSpan w:val="9"/>
          </w:tcPr>
          <w:p w14:paraId="6E4E98FF" w14:textId="77777777" w:rsidR="00A05606" w:rsidRPr="003A583D" w:rsidRDefault="00A05606" w:rsidP="00BB263A">
            <w:pPr>
              <w:pStyle w:val="Kopfzeile"/>
              <w:tabs>
                <w:tab w:val="clear" w:pos="4536"/>
                <w:tab w:val="clear" w:pos="9072"/>
              </w:tabs>
              <w:rPr>
                <w:rFonts w:cs="Arial"/>
                <w:bCs/>
                <w:sz w:val="20"/>
                <w:lang w:val="fr-CH"/>
              </w:rPr>
            </w:pPr>
            <w:r w:rsidRPr="003A583D">
              <w:rPr>
                <w:rFonts w:cs="Arial"/>
                <w:bCs/>
                <w:sz w:val="20"/>
                <w:lang w:val="fr-CH"/>
              </w:rPr>
              <w:t>L</w:t>
            </w:r>
            <w:r w:rsidR="001C4A90">
              <w:rPr>
                <w:rFonts w:cs="Arial"/>
                <w:bCs/>
                <w:sz w:val="20"/>
                <w:lang w:val="fr-CH"/>
              </w:rPr>
              <w:t>e remplaçant de l</w:t>
            </w:r>
            <w:r w:rsidRPr="003A583D">
              <w:rPr>
                <w:rFonts w:cs="Arial"/>
                <w:bCs/>
                <w:sz w:val="20"/>
                <w:lang w:val="fr-CH"/>
              </w:rPr>
              <w:t>a personne de contact LBA a-t-</w:t>
            </w:r>
            <w:r w:rsidR="003019FF">
              <w:rPr>
                <w:rFonts w:cs="Arial"/>
                <w:bCs/>
                <w:sz w:val="20"/>
                <w:lang w:val="fr-CH"/>
              </w:rPr>
              <w:t>il</w:t>
            </w:r>
            <w:r w:rsidRPr="003A583D">
              <w:rPr>
                <w:rFonts w:cs="Arial"/>
                <w:bCs/>
                <w:sz w:val="20"/>
                <w:lang w:val="fr-CH"/>
              </w:rPr>
              <w:t xml:space="preserve"> suivi un cours LBA </w:t>
            </w:r>
            <w:r w:rsidR="00E32551" w:rsidRPr="003A583D">
              <w:rPr>
                <w:rFonts w:cs="Arial"/>
                <w:bCs/>
                <w:sz w:val="20"/>
                <w:lang w:val="fr-CH"/>
              </w:rPr>
              <w:t>en</w:t>
            </w:r>
            <w:r w:rsidR="00F0019C" w:rsidRPr="003A583D">
              <w:rPr>
                <w:rFonts w:cs="Arial"/>
                <w:bCs/>
                <w:sz w:val="20"/>
                <w:lang w:val="fr-CH"/>
              </w:rPr>
              <w:t xml:space="preserve"> 2025 </w:t>
            </w:r>
            <w:r w:rsidRPr="003A583D">
              <w:rPr>
                <w:rFonts w:cs="Arial"/>
                <w:bCs/>
                <w:sz w:val="20"/>
                <w:lang w:val="fr-CH"/>
              </w:rPr>
              <w:t>?</w:t>
            </w:r>
          </w:p>
        </w:tc>
      </w:tr>
      <w:tr w:rsidR="00A05606" w:rsidRPr="00DA293A" w14:paraId="54BB131E" w14:textId="77777777" w:rsidTr="00952C77">
        <w:tc>
          <w:tcPr>
            <w:tcW w:w="567" w:type="dxa"/>
          </w:tcPr>
          <w:p w14:paraId="1C3853CA" w14:textId="77777777" w:rsidR="00A05606" w:rsidRPr="003A583D" w:rsidRDefault="00A05606" w:rsidP="00BB263A">
            <w:pPr>
              <w:jc w:val="both"/>
              <w:rPr>
                <w:rFonts w:ascii="Arial" w:eastAsiaTheme="minorHAnsi" w:hAnsi="Arial" w:cs="Arial"/>
                <w:bCs/>
                <w:spacing w:val="13"/>
                <w:sz w:val="10"/>
                <w:szCs w:val="10"/>
                <w:lang w:eastAsia="ja-JP"/>
              </w:rPr>
            </w:pPr>
          </w:p>
        </w:tc>
        <w:tc>
          <w:tcPr>
            <w:tcW w:w="426" w:type="dxa"/>
          </w:tcPr>
          <w:p w14:paraId="37F33045" w14:textId="77777777" w:rsidR="00A05606" w:rsidRPr="003A583D" w:rsidRDefault="00A05606" w:rsidP="00A05606">
            <w:pPr>
              <w:jc w:val="both"/>
              <w:rPr>
                <w:rFonts w:ascii="Arial" w:eastAsiaTheme="minorHAnsi" w:hAnsi="Arial" w:cs="Arial"/>
                <w:bCs/>
                <w:spacing w:val="13"/>
                <w:sz w:val="10"/>
                <w:szCs w:val="10"/>
                <w:lang w:eastAsia="ja-JP"/>
              </w:rPr>
            </w:pPr>
          </w:p>
        </w:tc>
        <w:tc>
          <w:tcPr>
            <w:tcW w:w="1029" w:type="dxa"/>
          </w:tcPr>
          <w:p w14:paraId="078F9046" w14:textId="77777777" w:rsidR="00A05606" w:rsidRPr="003A583D" w:rsidRDefault="00A05606" w:rsidP="00A05606">
            <w:pPr>
              <w:jc w:val="both"/>
              <w:rPr>
                <w:rFonts w:ascii="Arial" w:eastAsiaTheme="minorHAnsi" w:hAnsi="Arial" w:cs="Arial"/>
                <w:bCs/>
                <w:spacing w:val="13"/>
                <w:sz w:val="10"/>
                <w:szCs w:val="10"/>
                <w:lang w:eastAsia="ja-JP"/>
              </w:rPr>
            </w:pPr>
          </w:p>
        </w:tc>
        <w:tc>
          <w:tcPr>
            <w:tcW w:w="2514" w:type="dxa"/>
            <w:gridSpan w:val="3"/>
          </w:tcPr>
          <w:p w14:paraId="299E92AA" w14:textId="77777777" w:rsidR="00A05606" w:rsidRPr="003A583D" w:rsidRDefault="00A05606" w:rsidP="00A05606">
            <w:pPr>
              <w:jc w:val="both"/>
              <w:rPr>
                <w:rFonts w:ascii="Arial" w:eastAsiaTheme="minorHAnsi" w:hAnsi="Arial" w:cs="Arial"/>
                <w:bCs/>
                <w:spacing w:val="13"/>
                <w:sz w:val="10"/>
                <w:szCs w:val="10"/>
                <w:lang w:eastAsia="ja-JP"/>
              </w:rPr>
            </w:pPr>
          </w:p>
        </w:tc>
        <w:tc>
          <w:tcPr>
            <w:tcW w:w="5400" w:type="dxa"/>
            <w:gridSpan w:val="3"/>
          </w:tcPr>
          <w:p w14:paraId="436D574E" w14:textId="77777777" w:rsidR="00A05606" w:rsidRPr="003A583D" w:rsidRDefault="00A05606" w:rsidP="00A05606">
            <w:pPr>
              <w:jc w:val="both"/>
              <w:rPr>
                <w:rFonts w:ascii="Arial" w:eastAsiaTheme="minorHAnsi" w:hAnsi="Arial" w:cs="Arial"/>
                <w:bCs/>
                <w:spacing w:val="13"/>
                <w:sz w:val="10"/>
                <w:szCs w:val="10"/>
                <w:lang w:eastAsia="ja-JP"/>
              </w:rPr>
            </w:pPr>
          </w:p>
        </w:tc>
      </w:tr>
      <w:tr w:rsidR="00A05606" w:rsidRPr="00DA293A" w14:paraId="4E26546A" w14:textId="77777777" w:rsidTr="00952C77">
        <w:tc>
          <w:tcPr>
            <w:tcW w:w="567" w:type="dxa"/>
          </w:tcPr>
          <w:p w14:paraId="27D94030" w14:textId="77777777" w:rsidR="00A05606" w:rsidRPr="003A583D" w:rsidRDefault="00A05606" w:rsidP="00BB263A">
            <w:pPr>
              <w:jc w:val="both"/>
              <w:rPr>
                <w:rFonts w:ascii="Arial" w:eastAsiaTheme="minorHAnsi" w:hAnsi="Arial" w:cs="Arial"/>
                <w:b/>
                <w:bCs/>
                <w:spacing w:val="13"/>
                <w:sz w:val="22"/>
                <w:szCs w:val="22"/>
                <w:lang w:eastAsia="ja-JP"/>
              </w:rPr>
            </w:pPr>
          </w:p>
        </w:tc>
        <w:tc>
          <w:tcPr>
            <w:tcW w:w="426" w:type="dxa"/>
          </w:tcPr>
          <w:p w14:paraId="5480468E" w14:textId="77777777" w:rsidR="00A05606" w:rsidRPr="003A583D" w:rsidRDefault="00A05606" w:rsidP="00BB263A">
            <w:pPr>
              <w:pStyle w:val="Kopfzeile"/>
              <w:tabs>
                <w:tab w:val="clear" w:pos="4536"/>
                <w:tab w:val="clear" w:pos="9072"/>
              </w:tabs>
              <w:rPr>
                <w:rFonts w:cs="Arial"/>
                <w:sz w:val="20"/>
                <w:lang w:val="fr-CH"/>
              </w:rPr>
            </w:pPr>
          </w:p>
        </w:tc>
        <w:tc>
          <w:tcPr>
            <w:tcW w:w="1029" w:type="dxa"/>
          </w:tcPr>
          <w:p w14:paraId="581F9C9C" w14:textId="77777777" w:rsidR="00A05606" w:rsidRPr="008F7390" w:rsidRDefault="00A05606" w:rsidP="00BB263A">
            <w:pPr>
              <w:pStyle w:val="Kopfzeile"/>
              <w:tabs>
                <w:tab w:val="clear" w:pos="4536"/>
                <w:tab w:val="clear" w:pos="9072"/>
              </w:tabs>
              <w:rPr>
                <w:rFonts w:cs="Arial"/>
                <w:sz w:val="20"/>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8F7390">
              <w:rPr>
                <w:rFonts w:cs="Arial"/>
                <w:sz w:val="20"/>
              </w:rPr>
              <w:t xml:space="preserve"> Non</w:t>
            </w:r>
          </w:p>
        </w:tc>
        <w:tc>
          <w:tcPr>
            <w:tcW w:w="2514" w:type="dxa"/>
            <w:gridSpan w:val="3"/>
          </w:tcPr>
          <w:p w14:paraId="4FC80382" w14:textId="77777777" w:rsidR="00A05606" w:rsidRPr="003A583D" w:rsidRDefault="00A05606" w:rsidP="00A05606">
            <w:pPr>
              <w:pStyle w:val="Kopfzeile"/>
              <w:tabs>
                <w:tab w:val="clear" w:pos="4536"/>
                <w:tab w:val="clear" w:pos="9072"/>
              </w:tabs>
              <w:rPr>
                <w:rFonts w:eastAsiaTheme="minorHAnsi" w:cs="Arial"/>
                <w:b/>
                <w:bCs/>
                <w:spacing w:val="13"/>
                <w:sz w:val="20"/>
                <w:lang w:val="fr-CH" w:eastAsia="ja-JP"/>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Oui, auprès de l'OAR-TS</w:t>
            </w:r>
          </w:p>
        </w:tc>
        <w:tc>
          <w:tcPr>
            <w:tcW w:w="5400" w:type="dxa"/>
            <w:gridSpan w:val="3"/>
          </w:tcPr>
          <w:p w14:paraId="473B6F36" w14:textId="77777777" w:rsidR="00A05606" w:rsidRPr="003A583D" w:rsidRDefault="00A05606" w:rsidP="00BB263A">
            <w:pPr>
              <w:pStyle w:val="Kopfzeile"/>
              <w:tabs>
                <w:tab w:val="clear" w:pos="4536"/>
                <w:tab w:val="clear" w:pos="9072"/>
              </w:tabs>
              <w:rPr>
                <w:rFonts w:eastAsiaTheme="minorHAnsi" w:cs="Arial"/>
                <w:b/>
                <w:bCs/>
                <w:spacing w:val="13"/>
                <w:szCs w:val="22"/>
                <w:lang w:val="fr-CH" w:eastAsia="ja-JP"/>
              </w:rPr>
            </w:pPr>
            <w:r w:rsidRPr="008F7390">
              <w:rPr>
                <w:rFonts w:cs="Arial"/>
                <w:sz w:val="20"/>
              </w:rPr>
              <w:fldChar w:fldCharType="begin">
                <w:ffData>
                  <w:name w:val="Kontrollkästchen5"/>
                  <w:enabled/>
                  <w:calcOnExit w:val="0"/>
                  <w:checkBox>
                    <w:sizeAuto/>
                    <w:default w:val="0"/>
                  </w:checkBox>
                </w:ffData>
              </w:fldChar>
            </w:r>
            <w:r w:rsidRPr="003A583D">
              <w:rPr>
                <w:rFonts w:cs="Arial"/>
                <w:sz w:val="20"/>
                <w:lang w:val="fr-CH"/>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3A583D">
              <w:rPr>
                <w:rFonts w:cs="Arial"/>
                <w:sz w:val="20"/>
                <w:lang w:val="fr-CH"/>
              </w:rPr>
              <w:t xml:space="preserve"> Oui, auprès d'un autre OAR (veuillez fournir une attestation de participation au cours)</w:t>
            </w:r>
          </w:p>
        </w:tc>
      </w:tr>
    </w:tbl>
    <w:p w14:paraId="2F8152A1" w14:textId="77777777" w:rsidR="00BB263A" w:rsidRPr="003A583D" w:rsidRDefault="00BB263A" w:rsidP="00B85528">
      <w:pPr>
        <w:rPr>
          <w:rFonts w:ascii="Arial" w:hAnsi="Arial" w:cs="Arial"/>
          <w:sz w:val="20"/>
        </w:rPr>
      </w:pPr>
    </w:p>
    <w:p w14:paraId="0F4BC874" w14:textId="77777777" w:rsidR="00887D5A" w:rsidRPr="003A583D" w:rsidRDefault="00887D5A" w:rsidP="00B85528">
      <w:pPr>
        <w:rPr>
          <w:rFonts w:ascii="Arial" w:hAnsi="Arial" w:cs="Arial"/>
          <w:sz w:val="20"/>
        </w:rPr>
      </w:pPr>
    </w:p>
    <w:p w14:paraId="6955B513" w14:textId="77777777" w:rsidR="00E13BDE" w:rsidRPr="003A583D" w:rsidRDefault="00E13BDE" w:rsidP="00B85528">
      <w:pPr>
        <w:rPr>
          <w:rFonts w:ascii="Arial" w:hAnsi="Arial" w:cs="Arial"/>
          <w:sz w:val="20"/>
        </w:rPr>
      </w:pPr>
    </w:p>
    <w:p w14:paraId="181076D1" w14:textId="77777777" w:rsidR="00E13BDE" w:rsidRPr="003A583D" w:rsidRDefault="00E13BDE" w:rsidP="00B85528">
      <w:pPr>
        <w:rPr>
          <w:rFonts w:ascii="Arial" w:hAnsi="Arial" w:cs="Arial"/>
          <w:sz w:val="20"/>
        </w:rPr>
      </w:pPr>
    </w:p>
    <w:p w14:paraId="4AAAEC65" w14:textId="77777777" w:rsidR="00887D5A" w:rsidRPr="003A583D" w:rsidRDefault="00887D5A" w:rsidP="009272C1">
      <w:pPr>
        <w:tabs>
          <w:tab w:val="left" w:pos="426"/>
        </w:tabs>
        <w:rPr>
          <w:rFonts w:ascii="Arial" w:hAnsi="Arial" w:cs="Arial"/>
          <w:b/>
          <w:bCs/>
          <w:caps/>
          <w:color w:val="007BBF"/>
          <w:spacing w:val="13"/>
          <w:lang w:eastAsia="ja-JP"/>
        </w:rPr>
      </w:pPr>
      <w:r w:rsidRPr="003A583D">
        <w:rPr>
          <w:rFonts w:ascii="Arial" w:hAnsi="Arial" w:cs="Arial"/>
          <w:b/>
          <w:bCs/>
          <w:caps/>
          <w:color w:val="007BBF"/>
          <w:spacing w:val="13"/>
          <w:lang w:eastAsia="ja-JP"/>
        </w:rPr>
        <w:t>5. Statistiques des activités commerciales selon la FINMA/EHP</w:t>
      </w:r>
    </w:p>
    <w:p w14:paraId="1A3BA893" w14:textId="77777777" w:rsidR="00887D5A" w:rsidRPr="003A583D" w:rsidRDefault="00887D5A" w:rsidP="00B85528">
      <w:pPr>
        <w:rPr>
          <w:rFonts w:ascii="Arial" w:hAnsi="Arial" w:cs="Arial"/>
          <w:sz w:val="20"/>
        </w:rPr>
      </w:pPr>
    </w:p>
    <w:p w14:paraId="7DBEC69F" w14:textId="77777777" w:rsidR="00887D5A" w:rsidRPr="003A583D" w:rsidRDefault="00887D5A" w:rsidP="009272C1">
      <w:pPr>
        <w:jc w:val="both"/>
        <w:rPr>
          <w:rFonts w:ascii="Arial" w:hAnsi="Arial" w:cs="Arial"/>
          <w:sz w:val="20"/>
        </w:rPr>
      </w:pPr>
      <w:r w:rsidRPr="003A583D">
        <w:rPr>
          <w:rFonts w:ascii="Arial" w:hAnsi="Arial" w:cs="Arial"/>
          <w:sz w:val="20"/>
        </w:rPr>
        <w:t xml:space="preserve">Conformément aux directives de la FINMA (plateforme EHP, état 2025), les activités commerciales suivantes doivent être enregistrées statistiquement chaque année. Veuillez indiquer si vous avez exercé une activité dans les domaines suivants au cours de l'année 2025. </w:t>
      </w:r>
    </w:p>
    <w:p w14:paraId="1AD6BCF2" w14:textId="77777777" w:rsidR="00840A6D" w:rsidRPr="003A583D" w:rsidRDefault="00840A6D" w:rsidP="00B85528">
      <w:pPr>
        <w:rPr>
          <w:rFonts w:ascii="Arial" w:hAnsi="Arial" w:cs="Arial"/>
          <w:sz w:val="20"/>
        </w:rPr>
      </w:pPr>
    </w:p>
    <w:p w14:paraId="3B1B5B11" w14:textId="77777777" w:rsidR="00531587" w:rsidRPr="003A583D" w:rsidRDefault="00531587" w:rsidP="00B85528">
      <w:pPr>
        <w:rPr>
          <w:rFonts w:ascii="Arial" w:hAnsi="Arial" w:cs="Arial"/>
          <w:sz w:val="20"/>
        </w:rPr>
      </w:pPr>
    </w:p>
    <w:tbl>
      <w:tblPr>
        <w:tblW w:w="9915" w:type="dxa"/>
        <w:tblCellMar>
          <w:top w:w="15" w:type="dxa"/>
          <w:left w:w="15" w:type="dxa"/>
          <w:bottom w:w="15" w:type="dxa"/>
          <w:right w:w="15" w:type="dxa"/>
        </w:tblCellMar>
        <w:tblLook w:val="04A0" w:firstRow="1" w:lastRow="0" w:firstColumn="1" w:lastColumn="0" w:noHBand="0" w:noVBand="1"/>
      </w:tblPr>
      <w:tblGrid>
        <w:gridCol w:w="6513"/>
        <w:gridCol w:w="3402"/>
      </w:tblGrid>
      <w:tr w:rsidR="000C0BB4" w14:paraId="17FAACA1" w14:textId="77777777" w:rsidTr="009272C1">
        <w:trPr>
          <w:trHeight w:val="290"/>
        </w:trPr>
        <w:tc>
          <w:tcPr>
            <w:tcW w:w="6513" w:type="dxa"/>
            <w:shd w:val="clear" w:color="auto" w:fill="C6D9F1" w:themeFill="text2" w:themeFillTint="33"/>
            <w:hideMark/>
          </w:tcPr>
          <w:p w14:paraId="23817C23" w14:textId="77777777" w:rsidR="00840A6D" w:rsidRPr="009272C1" w:rsidRDefault="00840A6D" w:rsidP="009272C1">
            <w:pPr>
              <w:pStyle w:val="Kopfzeile"/>
              <w:tabs>
                <w:tab w:val="clear" w:pos="4536"/>
                <w:tab w:val="clear" w:pos="9072"/>
              </w:tabs>
              <w:ind w:left="123"/>
              <w:rPr>
                <w:rFonts w:eastAsiaTheme="minorHAnsi" w:cs="Arial"/>
                <w:b/>
                <w:bCs/>
                <w:spacing w:val="13"/>
                <w:szCs w:val="22"/>
                <w:lang w:eastAsia="ja-JP"/>
              </w:rPr>
            </w:pPr>
            <w:r w:rsidRPr="009272C1">
              <w:rPr>
                <w:rFonts w:eastAsiaTheme="minorHAnsi" w:cs="Arial"/>
                <w:b/>
                <w:bCs/>
                <w:spacing w:val="13"/>
                <w:lang w:eastAsia="ja-JP"/>
              </w:rPr>
              <w:t xml:space="preserve">Domaine </w:t>
            </w:r>
            <w:proofErr w:type="spellStart"/>
            <w:r w:rsidRPr="009272C1">
              <w:rPr>
                <w:rFonts w:eastAsiaTheme="minorHAnsi" w:cs="Arial"/>
                <w:b/>
                <w:bCs/>
                <w:spacing w:val="13"/>
                <w:lang w:eastAsia="ja-JP"/>
              </w:rPr>
              <w:t>d'activité</w:t>
            </w:r>
            <w:proofErr w:type="spellEnd"/>
            <w:r w:rsidRPr="009272C1">
              <w:rPr>
                <w:rFonts w:eastAsiaTheme="minorHAnsi" w:cs="Arial"/>
                <w:b/>
                <w:bCs/>
                <w:spacing w:val="13"/>
                <w:lang w:eastAsia="ja-JP"/>
              </w:rPr>
              <w:t xml:space="preserve"> </w:t>
            </w:r>
          </w:p>
        </w:tc>
        <w:tc>
          <w:tcPr>
            <w:tcW w:w="3402" w:type="dxa"/>
            <w:shd w:val="clear" w:color="auto" w:fill="C6D9F1" w:themeFill="text2" w:themeFillTint="33"/>
            <w:hideMark/>
          </w:tcPr>
          <w:p w14:paraId="3983FFD7" w14:textId="77777777" w:rsidR="00840A6D" w:rsidRPr="003A583D" w:rsidRDefault="00840A6D" w:rsidP="009272C1">
            <w:pPr>
              <w:pStyle w:val="Kopfzeile"/>
              <w:tabs>
                <w:tab w:val="clear" w:pos="4536"/>
                <w:tab w:val="clear" w:pos="9072"/>
              </w:tabs>
              <w:rPr>
                <w:rFonts w:eastAsiaTheme="minorHAnsi" w:cs="Arial"/>
                <w:b/>
                <w:bCs/>
                <w:spacing w:val="13"/>
                <w:szCs w:val="22"/>
                <w:lang w:val="fr-CH" w:eastAsia="ja-JP"/>
              </w:rPr>
            </w:pPr>
            <w:r w:rsidRPr="003A583D">
              <w:rPr>
                <w:rFonts w:eastAsiaTheme="minorHAnsi" w:cs="Arial"/>
                <w:b/>
                <w:bCs/>
                <w:spacing w:val="13"/>
                <w:lang w:val="fr-CH" w:eastAsia="ja-JP"/>
              </w:rPr>
              <w:t xml:space="preserve">Actif au cours de l'année sous revue 2025 ? </w:t>
            </w:r>
          </w:p>
        </w:tc>
      </w:tr>
      <w:tr w:rsidR="00840A6D" w14:paraId="38CF0DD2" w14:textId="77777777" w:rsidTr="009272C1">
        <w:trPr>
          <w:trHeight w:val="300"/>
        </w:trPr>
        <w:tc>
          <w:tcPr>
            <w:tcW w:w="6513" w:type="dxa"/>
            <w:hideMark/>
          </w:tcPr>
          <w:p w14:paraId="06BD67F2"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Activité de change (bureaux de change, hôtellerie, stations-service) </w:t>
            </w:r>
          </w:p>
        </w:tc>
        <w:tc>
          <w:tcPr>
            <w:tcW w:w="3402" w:type="dxa"/>
            <w:hideMark/>
          </w:tcPr>
          <w:p w14:paraId="2B495F05"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w:t>
            </w:r>
            <w:proofErr w:type="spellStart"/>
            <w:r w:rsidRPr="009272C1">
              <w:rPr>
                <w:rFonts w:ascii="Arial" w:hAnsi="Arial" w:cs="Arial"/>
                <w:sz w:val="20"/>
                <w:lang w:eastAsia="fr-FR"/>
              </w:rPr>
              <w:t>oui</w:t>
            </w:r>
            <w:proofErr w:type="spellEnd"/>
            <w:r w:rsidRPr="009272C1">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9272C1">
              <w:rPr>
                <w:rFonts w:ascii="Arial" w:hAnsi="Arial" w:cs="Arial"/>
                <w:sz w:val="20"/>
                <w:lang w:eastAsia="fr-FR"/>
              </w:rPr>
              <w:t xml:space="preserve"> non </w:t>
            </w:r>
          </w:p>
        </w:tc>
      </w:tr>
      <w:tr w:rsidR="00840A6D" w14:paraId="320E02CF" w14:textId="77777777" w:rsidTr="009272C1">
        <w:trPr>
          <w:trHeight w:val="300"/>
        </w:trPr>
        <w:tc>
          <w:tcPr>
            <w:tcW w:w="6513" w:type="dxa"/>
            <w:hideMark/>
          </w:tcPr>
          <w:p w14:paraId="7A52044E"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Négociant en devises (Forex) </w:t>
            </w:r>
          </w:p>
        </w:tc>
        <w:tc>
          <w:tcPr>
            <w:tcW w:w="3402" w:type="dxa"/>
            <w:hideMark/>
          </w:tcPr>
          <w:p w14:paraId="377C2E6E"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13DD0646" w14:textId="77777777" w:rsidTr="009272C1">
        <w:trPr>
          <w:trHeight w:val="300"/>
        </w:trPr>
        <w:tc>
          <w:tcPr>
            <w:tcW w:w="6513" w:type="dxa"/>
            <w:hideMark/>
          </w:tcPr>
          <w:p w14:paraId="5E8E98A9"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Distribution de fonds </w:t>
            </w:r>
          </w:p>
        </w:tc>
        <w:tc>
          <w:tcPr>
            <w:tcW w:w="3402" w:type="dxa"/>
            <w:hideMark/>
          </w:tcPr>
          <w:p w14:paraId="1F8386F4"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448FACBB" w14:textId="77777777" w:rsidTr="009272C1">
        <w:trPr>
          <w:trHeight w:val="300"/>
        </w:trPr>
        <w:tc>
          <w:tcPr>
            <w:tcW w:w="6513" w:type="dxa"/>
            <w:hideMark/>
          </w:tcPr>
          <w:p w14:paraId="214677C9"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Négoce de matières premières et activités liées aux métaux précieux (sans surveillance ZEMK) </w:t>
            </w:r>
          </w:p>
        </w:tc>
        <w:tc>
          <w:tcPr>
            <w:tcW w:w="3402" w:type="dxa"/>
            <w:hideMark/>
          </w:tcPr>
          <w:p w14:paraId="276E1105"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oui</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2782F6BA" w14:textId="77777777" w:rsidTr="009272C1">
        <w:trPr>
          <w:trHeight w:val="300"/>
        </w:trPr>
        <w:tc>
          <w:tcPr>
            <w:tcW w:w="6513" w:type="dxa"/>
            <w:hideMark/>
          </w:tcPr>
          <w:p w14:paraId="56E25973"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Transport et conservation d'objets de valeur (transport de valeurs) </w:t>
            </w:r>
          </w:p>
        </w:tc>
        <w:tc>
          <w:tcPr>
            <w:tcW w:w="3402" w:type="dxa"/>
            <w:hideMark/>
          </w:tcPr>
          <w:p w14:paraId="448E709C"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oui</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6A823935" w14:textId="77777777" w:rsidTr="009272C1">
        <w:trPr>
          <w:trHeight w:val="300"/>
        </w:trPr>
        <w:tc>
          <w:tcPr>
            <w:tcW w:w="6513" w:type="dxa"/>
            <w:hideMark/>
          </w:tcPr>
          <w:p w14:paraId="6640002E"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Activités fiduciaires </w:t>
            </w:r>
          </w:p>
        </w:tc>
        <w:tc>
          <w:tcPr>
            <w:tcW w:w="3402" w:type="dxa"/>
            <w:hideMark/>
          </w:tcPr>
          <w:p w14:paraId="4053D0E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7E6BB836" w14:textId="77777777" w:rsidTr="009272C1">
        <w:trPr>
          <w:trHeight w:val="300"/>
        </w:trPr>
        <w:tc>
          <w:tcPr>
            <w:tcW w:w="6513" w:type="dxa"/>
            <w:hideMark/>
          </w:tcPr>
          <w:p w14:paraId="20D999CC"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Services liés aux opérations de paiement </w:t>
            </w:r>
          </w:p>
        </w:tc>
        <w:tc>
          <w:tcPr>
            <w:tcW w:w="3402" w:type="dxa"/>
            <w:hideMark/>
          </w:tcPr>
          <w:p w14:paraId="56EDDE08"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2A1FB001" w14:textId="77777777" w:rsidTr="009272C1">
        <w:trPr>
          <w:trHeight w:val="300"/>
        </w:trPr>
        <w:tc>
          <w:tcPr>
            <w:tcW w:w="6513" w:type="dxa"/>
            <w:hideMark/>
          </w:tcPr>
          <w:p w14:paraId="0586F19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Transfert d'argent </w:t>
            </w:r>
          </w:p>
        </w:tc>
        <w:tc>
          <w:tcPr>
            <w:tcW w:w="3402" w:type="dxa"/>
            <w:hideMark/>
          </w:tcPr>
          <w:p w14:paraId="24F019EF"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36594F8B" w14:textId="77777777" w:rsidTr="009272C1">
        <w:trPr>
          <w:trHeight w:val="300"/>
        </w:trPr>
        <w:tc>
          <w:tcPr>
            <w:tcW w:w="6513" w:type="dxa"/>
            <w:hideMark/>
          </w:tcPr>
          <w:p w14:paraId="1CAFE976"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Opérations de crédit, de leasing, d'affacturage et de </w:t>
            </w:r>
            <w:proofErr w:type="spellStart"/>
            <w:r w:rsidRPr="003A583D">
              <w:rPr>
                <w:rFonts w:ascii="Arial" w:hAnsi="Arial" w:cs="Arial"/>
                <w:sz w:val="20"/>
                <w:lang w:val="fr-CH" w:eastAsia="fr-FR"/>
              </w:rPr>
              <w:t>forfaitage</w:t>
            </w:r>
            <w:proofErr w:type="spellEnd"/>
            <w:r w:rsidRPr="003A583D">
              <w:rPr>
                <w:rFonts w:ascii="Arial" w:hAnsi="Arial" w:cs="Arial"/>
                <w:sz w:val="20"/>
                <w:lang w:val="fr-CH" w:eastAsia="fr-FR"/>
              </w:rPr>
              <w:t xml:space="preserve"> </w:t>
            </w:r>
          </w:p>
        </w:tc>
        <w:tc>
          <w:tcPr>
            <w:tcW w:w="3402" w:type="dxa"/>
            <w:hideMark/>
          </w:tcPr>
          <w:p w14:paraId="239C1834"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oui</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2407FF91" w14:textId="77777777" w:rsidTr="009272C1">
        <w:trPr>
          <w:trHeight w:val="300"/>
        </w:trPr>
        <w:tc>
          <w:tcPr>
            <w:tcW w:w="6513" w:type="dxa"/>
            <w:hideMark/>
          </w:tcPr>
          <w:p w14:paraId="1B4D5A5F"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Conseil en placement, gestion de titres et d'instruments financiers, conservation de titres </w:t>
            </w:r>
          </w:p>
        </w:tc>
        <w:tc>
          <w:tcPr>
            <w:tcW w:w="3402" w:type="dxa"/>
            <w:hideMark/>
          </w:tcPr>
          <w:p w14:paraId="01909DF2"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oui</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2A81276F" w14:textId="77777777" w:rsidTr="009272C1">
        <w:trPr>
          <w:trHeight w:val="300"/>
        </w:trPr>
        <w:tc>
          <w:tcPr>
            <w:tcW w:w="6513" w:type="dxa"/>
            <w:hideMark/>
          </w:tcPr>
          <w:p w14:paraId="61E42F6C"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Assurances </w:t>
            </w:r>
          </w:p>
        </w:tc>
        <w:tc>
          <w:tcPr>
            <w:tcW w:w="3402" w:type="dxa"/>
            <w:hideMark/>
          </w:tcPr>
          <w:p w14:paraId="09FC2E19"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02C70B5B" w14:textId="77777777" w:rsidTr="009272C1">
        <w:trPr>
          <w:trHeight w:val="300"/>
        </w:trPr>
        <w:tc>
          <w:tcPr>
            <w:tcW w:w="6513" w:type="dxa"/>
            <w:hideMark/>
          </w:tcPr>
          <w:p w14:paraId="37D2A990"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Courtier en assurances exerçant une activité relevant de la LBA </w:t>
            </w:r>
          </w:p>
        </w:tc>
        <w:tc>
          <w:tcPr>
            <w:tcW w:w="3402" w:type="dxa"/>
            <w:hideMark/>
          </w:tcPr>
          <w:p w14:paraId="27BFC3CB"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w:t>
            </w:r>
            <w:proofErr w:type="spellStart"/>
            <w:r w:rsidRPr="00786613">
              <w:rPr>
                <w:rFonts w:ascii="Arial" w:hAnsi="Arial" w:cs="Arial"/>
                <w:sz w:val="20"/>
                <w:lang w:eastAsia="fr-FR"/>
              </w:rPr>
              <w:t>oui</w:t>
            </w:r>
            <w:proofErr w:type="spellEnd"/>
            <w:r w:rsidRPr="00786613">
              <w:rPr>
                <w:rFonts w:ascii="Arial" w:hAnsi="Arial" w:cs="Arial"/>
                <w:sz w:val="20"/>
                <w:lang w:eastAsia="fr-FR"/>
              </w:rPr>
              <w:t xml:space="preserve">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137802E6" w14:textId="77777777" w:rsidTr="009272C1">
        <w:trPr>
          <w:trHeight w:val="300"/>
        </w:trPr>
        <w:tc>
          <w:tcPr>
            <w:tcW w:w="6513" w:type="dxa"/>
            <w:hideMark/>
          </w:tcPr>
          <w:p w14:paraId="290B55E9"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Avocats et notaires (y compris agents fiduciaires) </w:t>
            </w:r>
          </w:p>
        </w:tc>
        <w:tc>
          <w:tcPr>
            <w:tcW w:w="3402" w:type="dxa"/>
            <w:hideMark/>
          </w:tcPr>
          <w:p w14:paraId="32EB99CC"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7A4C3DB1" w14:textId="77777777" w:rsidTr="009272C1">
        <w:trPr>
          <w:trHeight w:val="300"/>
        </w:trPr>
        <w:tc>
          <w:tcPr>
            <w:tcW w:w="6513" w:type="dxa"/>
            <w:hideMark/>
          </w:tcPr>
          <w:p w14:paraId="7E13F895"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9272C1">
              <w:rPr>
                <w:rFonts w:ascii="Arial" w:hAnsi="Arial" w:cs="Arial"/>
                <w:sz w:val="20"/>
                <w:lang w:eastAsia="fr-FR"/>
              </w:rPr>
              <w:t xml:space="preserve">Société d'investissement </w:t>
            </w:r>
          </w:p>
        </w:tc>
        <w:tc>
          <w:tcPr>
            <w:tcW w:w="3402" w:type="dxa"/>
            <w:hideMark/>
          </w:tcPr>
          <w:p w14:paraId="5F3473D3"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38FD23F0" w14:textId="77777777" w:rsidTr="009272C1">
        <w:trPr>
          <w:trHeight w:val="300"/>
        </w:trPr>
        <w:tc>
          <w:tcPr>
            <w:tcW w:w="6513" w:type="dxa"/>
            <w:hideMark/>
          </w:tcPr>
          <w:p w14:paraId="59E7998C"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Fournisseur de services d'actifs virtuels (VASP) </w:t>
            </w:r>
          </w:p>
        </w:tc>
        <w:tc>
          <w:tcPr>
            <w:tcW w:w="3402" w:type="dxa"/>
            <w:hideMark/>
          </w:tcPr>
          <w:p w14:paraId="24FA7F94"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78A14694" w14:textId="77777777" w:rsidTr="009272C1">
        <w:trPr>
          <w:trHeight w:val="300"/>
        </w:trPr>
        <w:tc>
          <w:tcPr>
            <w:tcW w:w="6513" w:type="dxa"/>
            <w:hideMark/>
          </w:tcPr>
          <w:p w14:paraId="6258797D"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Gestion de fortune (non soumise à autorisation FINIG) </w:t>
            </w:r>
          </w:p>
        </w:tc>
        <w:tc>
          <w:tcPr>
            <w:tcW w:w="3402" w:type="dxa"/>
            <w:hideMark/>
          </w:tcPr>
          <w:p w14:paraId="77399F4D"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39C39D66" w14:textId="77777777" w:rsidTr="009272C1">
        <w:trPr>
          <w:trHeight w:val="300"/>
        </w:trPr>
        <w:tc>
          <w:tcPr>
            <w:tcW w:w="6513" w:type="dxa"/>
            <w:hideMark/>
          </w:tcPr>
          <w:p w14:paraId="5E1D9479" w14:textId="77777777" w:rsidR="00840A6D" w:rsidRPr="003A583D" w:rsidRDefault="00840A6D" w:rsidP="009272C1">
            <w:pPr>
              <w:pStyle w:val="paragraph"/>
              <w:numPr>
                <w:ilvl w:val="0"/>
                <w:numId w:val="40"/>
              </w:numPr>
              <w:spacing w:before="0" w:beforeAutospacing="0" w:after="0" w:afterAutospacing="0"/>
              <w:textAlignment w:val="baseline"/>
              <w:rPr>
                <w:rFonts w:ascii="Arial" w:hAnsi="Arial" w:cs="Arial"/>
                <w:sz w:val="20"/>
                <w:lang w:val="fr-CH" w:eastAsia="fr-FR"/>
              </w:rPr>
            </w:pPr>
            <w:r w:rsidRPr="003A583D">
              <w:rPr>
                <w:rFonts w:ascii="Arial" w:hAnsi="Arial" w:cs="Arial"/>
                <w:sz w:val="20"/>
                <w:lang w:val="fr-CH" w:eastAsia="fr-FR"/>
              </w:rPr>
              <w:t xml:space="preserve">Trusts / Trustees (non soumis à l'autorisation FINIG) </w:t>
            </w:r>
          </w:p>
        </w:tc>
        <w:tc>
          <w:tcPr>
            <w:tcW w:w="3402" w:type="dxa"/>
            <w:hideMark/>
          </w:tcPr>
          <w:p w14:paraId="2FD5D7C6"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r w:rsidR="00840A6D" w14:paraId="768E2E52" w14:textId="77777777" w:rsidTr="009272C1">
        <w:trPr>
          <w:trHeight w:val="300"/>
        </w:trPr>
        <w:tc>
          <w:tcPr>
            <w:tcW w:w="6513" w:type="dxa"/>
            <w:hideMark/>
          </w:tcPr>
          <w:p w14:paraId="207A1D0F" w14:textId="77777777" w:rsidR="00840A6D" w:rsidRPr="009272C1" w:rsidRDefault="00840A6D" w:rsidP="009272C1">
            <w:pPr>
              <w:pStyle w:val="paragraph"/>
              <w:numPr>
                <w:ilvl w:val="0"/>
                <w:numId w:val="40"/>
              </w:numPr>
              <w:spacing w:before="0" w:beforeAutospacing="0" w:after="0" w:afterAutospacing="0"/>
              <w:textAlignment w:val="baseline"/>
              <w:rPr>
                <w:rFonts w:ascii="Arial" w:hAnsi="Arial" w:cs="Arial"/>
                <w:sz w:val="20"/>
                <w:lang w:eastAsia="fr-FR"/>
              </w:rPr>
            </w:pPr>
            <w:r w:rsidRPr="003A583D">
              <w:rPr>
                <w:rFonts w:ascii="Arial" w:hAnsi="Arial" w:cs="Arial"/>
                <w:sz w:val="20"/>
                <w:lang w:val="fr-CH" w:eastAsia="fr-FR"/>
              </w:rPr>
              <w:t xml:space="preserve">Autres activités au sens de l'art. </w:t>
            </w:r>
            <w:r w:rsidRPr="009272C1">
              <w:rPr>
                <w:rFonts w:ascii="Arial" w:hAnsi="Arial" w:cs="Arial"/>
                <w:sz w:val="20"/>
                <w:lang w:eastAsia="fr-FR"/>
              </w:rPr>
              <w:t xml:space="preserve">2, al. 3, LBA </w:t>
            </w:r>
          </w:p>
        </w:tc>
        <w:tc>
          <w:tcPr>
            <w:tcW w:w="3402" w:type="dxa"/>
            <w:hideMark/>
          </w:tcPr>
          <w:p w14:paraId="07B99B79" w14:textId="77777777" w:rsidR="00840A6D" w:rsidRPr="009272C1" w:rsidRDefault="00840A6D" w:rsidP="00840A6D">
            <w:pPr>
              <w:pStyle w:val="paragraph"/>
              <w:spacing w:before="0" w:beforeAutospacing="0" w:after="0" w:afterAutospacing="0"/>
              <w:textAlignment w:val="baseline"/>
              <w:rPr>
                <w:rFonts w:ascii="Arial" w:hAnsi="Arial" w:cs="Arial"/>
                <w:sz w:val="20"/>
                <w:lang w:eastAsia="fr-FR"/>
              </w:rPr>
            </w:pP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oui </w:t>
            </w:r>
            <w:r w:rsidRPr="008F7390">
              <w:rPr>
                <w:rFonts w:cs="Arial"/>
                <w:sz w:val="20"/>
              </w:rPr>
              <w:fldChar w:fldCharType="begin">
                <w:ffData>
                  <w:name w:val="Kontrollkästchen5"/>
                  <w:enabled/>
                  <w:calcOnExit w:val="0"/>
                  <w:checkBox>
                    <w:sizeAuto/>
                    <w:default w:val="0"/>
                  </w:checkBox>
                </w:ffData>
              </w:fldChar>
            </w:r>
            <w:r w:rsidRPr="008F7390">
              <w:rPr>
                <w:rFonts w:cs="Arial"/>
                <w:sz w:val="20"/>
              </w:rPr>
              <w:instrText xml:space="preserve"> FORMCHECKBOX </w:instrText>
            </w:r>
            <w:r w:rsidRPr="008F7390">
              <w:rPr>
                <w:rFonts w:cs="Arial"/>
                <w:sz w:val="20"/>
              </w:rPr>
            </w:r>
            <w:r w:rsidRPr="008F7390">
              <w:rPr>
                <w:rFonts w:cs="Arial"/>
                <w:sz w:val="20"/>
              </w:rPr>
              <w:fldChar w:fldCharType="separate"/>
            </w:r>
            <w:r w:rsidRPr="008F7390">
              <w:rPr>
                <w:rFonts w:cs="Arial"/>
                <w:sz w:val="20"/>
              </w:rPr>
              <w:fldChar w:fldCharType="end"/>
            </w:r>
            <w:r w:rsidRPr="00786613">
              <w:rPr>
                <w:rFonts w:ascii="Arial" w:hAnsi="Arial" w:cs="Arial"/>
                <w:sz w:val="20"/>
                <w:lang w:eastAsia="fr-FR"/>
              </w:rPr>
              <w:t xml:space="preserve"> non </w:t>
            </w:r>
          </w:p>
        </w:tc>
      </w:tr>
    </w:tbl>
    <w:p w14:paraId="4793F6ED" w14:textId="77777777" w:rsidR="00840A6D" w:rsidRDefault="00840A6D" w:rsidP="00B85528">
      <w:pPr>
        <w:rPr>
          <w:rFonts w:ascii="Arial" w:hAnsi="Arial" w:cs="Arial"/>
          <w:sz w:val="20"/>
          <w:lang w:val="de-CH"/>
        </w:rPr>
      </w:pPr>
    </w:p>
    <w:p w14:paraId="1274B4BF" w14:textId="77777777" w:rsidR="00887D5A" w:rsidRDefault="00887D5A" w:rsidP="00B85528">
      <w:pPr>
        <w:rPr>
          <w:rFonts w:ascii="Arial" w:hAnsi="Arial" w:cs="Arial"/>
          <w:sz w:val="20"/>
          <w:lang w:val="de-CH"/>
        </w:rPr>
      </w:pPr>
    </w:p>
    <w:p w14:paraId="2246C447" w14:textId="77777777" w:rsidR="00BB263A" w:rsidRDefault="00BB263A" w:rsidP="00B85528">
      <w:pPr>
        <w:rPr>
          <w:rFonts w:ascii="Arial" w:hAnsi="Arial" w:cs="Arial"/>
          <w:sz w:val="20"/>
          <w:lang w:val="de-CH"/>
        </w:rPr>
      </w:pPr>
    </w:p>
    <w:p w14:paraId="0FE496D0" w14:textId="77777777" w:rsidR="00887D5A" w:rsidRDefault="00887D5A" w:rsidP="00B85528">
      <w:pPr>
        <w:rPr>
          <w:rFonts w:ascii="Arial" w:hAnsi="Arial" w:cs="Arial"/>
          <w:sz w:val="20"/>
          <w:lang w:val="de-CH"/>
        </w:rPr>
      </w:pPr>
    </w:p>
    <w:p w14:paraId="4F7A53D2" w14:textId="77777777" w:rsidR="00840A6D" w:rsidRDefault="00840A6D">
      <w:pPr>
        <w:rPr>
          <w:rFonts w:ascii="Arial" w:hAnsi="Arial" w:cs="Arial"/>
          <w:sz w:val="20"/>
          <w:lang w:val="de-CH"/>
        </w:rPr>
      </w:pPr>
      <w:r>
        <w:rPr>
          <w:rFonts w:ascii="Arial" w:hAnsi="Arial" w:cs="Arial"/>
          <w:sz w:val="20"/>
          <w:lang w:val="de-CH"/>
        </w:rPr>
        <w:br w:type="page"/>
      </w:r>
    </w:p>
    <w:p w14:paraId="22EE8A37" w14:textId="77777777" w:rsidR="00887D5A" w:rsidRDefault="00887D5A" w:rsidP="00B85528">
      <w:pPr>
        <w:rPr>
          <w:rFonts w:ascii="Arial" w:hAnsi="Arial" w:cs="Arial"/>
          <w:sz w:val="20"/>
          <w:lang w:val="de-CH"/>
        </w:rPr>
      </w:pPr>
    </w:p>
    <w:p w14:paraId="34391B2D" w14:textId="77777777" w:rsidR="00BA1D1E" w:rsidRPr="008F7390" w:rsidRDefault="00840A6D" w:rsidP="00B21350">
      <w:pPr>
        <w:pStyle w:val="berschrift8"/>
        <w:rPr>
          <w:rFonts w:eastAsiaTheme="minorHAnsi"/>
          <w:bCs/>
          <w:caps/>
          <w:color w:val="007BBF"/>
          <w:spacing w:val="13"/>
          <w:sz w:val="24"/>
          <w:lang w:val="de-CH" w:eastAsia="ja-JP"/>
        </w:rPr>
      </w:pPr>
      <w:r>
        <w:rPr>
          <w:rFonts w:eastAsiaTheme="minorHAnsi"/>
          <w:bCs/>
          <w:caps/>
          <w:color w:val="007BBF"/>
          <w:spacing w:val="13"/>
          <w:sz w:val="24"/>
          <w:lang w:val="de-CH" w:eastAsia="ja-JP"/>
        </w:rPr>
        <w:t>6</w:t>
      </w:r>
      <w:r w:rsidR="00BA1D1E" w:rsidRPr="008F7390">
        <w:rPr>
          <w:rFonts w:eastAsiaTheme="minorHAnsi"/>
          <w:bCs/>
          <w:caps/>
          <w:color w:val="007BBF"/>
          <w:spacing w:val="13"/>
          <w:sz w:val="24"/>
          <w:lang w:val="de-CH" w:eastAsia="ja-JP"/>
        </w:rPr>
        <w:t>.</w:t>
      </w:r>
      <w:r w:rsidR="00BA1D1E" w:rsidRPr="008F7390">
        <w:rPr>
          <w:rFonts w:eastAsiaTheme="minorHAnsi"/>
          <w:bCs/>
          <w:caps/>
          <w:color w:val="007BBF"/>
          <w:spacing w:val="13"/>
          <w:sz w:val="24"/>
          <w:lang w:val="de-CH" w:eastAsia="ja-JP"/>
        </w:rPr>
        <w:tab/>
        <w:t xml:space="preserve">Annexes </w:t>
      </w:r>
    </w:p>
    <w:p w14:paraId="0DD453DC" w14:textId="77777777" w:rsidR="00415BE2" w:rsidRPr="008F7390" w:rsidRDefault="00415BE2" w:rsidP="004526AA">
      <w:pPr>
        <w:tabs>
          <w:tab w:val="left" w:pos="426"/>
        </w:tabs>
        <w:rPr>
          <w:rFonts w:ascii="Arial" w:hAnsi="Arial" w:cs="Arial"/>
          <w:b/>
          <w:bCs/>
          <w:caps/>
          <w:color w:val="007BBF"/>
          <w:spacing w:val="13"/>
          <w:lang w:val="de-CH" w:eastAsia="ja-JP"/>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9019"/>
        <w:gridCol w:w="46"/>
      </w:tblGrid>
      <w:tr w:rsidR="0004321E" w:rsidRPr="008F7390" w14:paraId="4BA149C5" w14:textId="77777777" w:rsidTr="00334F97">
        <w:trPr>
          <w:gridAfter w:val="1"/>
          <w:wAfter w:w="46" w:type="dxa"/>
        </w:trPr>
        <w:tc>
          <w:tcPr>
            <w:tcW w:w="9592" w:type="dxa"/>
            <w:gridSpan w:val="2"/>
            <w:shd w:val="clear" w:color="auto" w:fill="C6D9F1" w:themeFill="text2" w:themeFillTint="33"/>
          </w:tcPr>
          <w:p w14:paraId="25A1CF7A" w14:textId="77777777" w:rsidR="0004321E" w:rsidRPr="008F7390" w:rsidRDefault="0004321E" w:rsidP="00887284">
            <w:pPr>
              <w:pStyle w:val="Textkrper-Einzug3"/>
              <w:rPr>
                <w:rFonts w:ascii="Arial" w:hAnsi="Arial" w:cs="Arial"/>
                <w:bCs w:val="0"/>
                <w:szCs w:val="22"/>
              </w:rPr>
            </w:pPr>
            <w:r w:rsidRPr="008F7390">
              <w:rPr>
                <w:rFonts w:ascii="Arial" w:hAnsi="Arial" w:cs="Arial"/>
                <w:szCs w:val="22"/>
              </w:rPr>
              <w:t xml:space="preserve">Documents à </w:t>
            </w:r>
            <w:proofErr w:type="gramStart"/>
            <w:r w:rsidRPr="008F7390">
              <w:rPr>
                <w:rFonts w:ascii="Arial" w:hAnsi="Arial" w:cs="Arial"/>
                <w:szCs w:val="22"/>
              </w:rPr>
              <w:t>fournir :</w:t>
            </w:r>
            <w:proofErr w:type="gramEnd"/>
            <w:r w:rsidRPr="008F7390">
              <w:rPr>
                <w:rFonts w:ascii="Arial" w:hAnsi="Arial" w:cs="Arial"/>
                <w:szCs w:val="22"/>
              </w:rPr>
              <w:t xml:space="preserve">  </w:t>
            </w:r>
          </w:p>
        </w:tc>
      </w:tr>
      <w:tr w:rsidR="00D302EA" w:rsidRPr="008F7390" w14:paraId="02574E96" w14:textId="77777777" w:rsidTr="0004321E">
        <w:trPr>
          <w:gridAfter w:val="1"/>
          <w:wAfter w:w="46" w:type="dxa"/>
        </w:trPr>
        <w:tc>
          <w:tcPr>
            <w:tcW w:w="573" w:type="dxa"/>
          </w:tcPr>
          <w:p w14:paraId="0597EB3A" w14:textId="77777777" w:rsidR="00D302EA" w:rsidRPr="008F7390" w:rsidRDefault="00D302EA" w:rsidP="00E82AF6">
            <w:pPr>
              <w:jc w:val="both"/>
              <w:rPr>
                <w:rFonts w:ascii="Arial" w:eastAsiaTheme="minorHAnsi" w:hAnsi="Arial" w:cs="Arial"/>
                <w:bCs/>
                <w:spacing w:val="13"/>
                <w:sz w:val="10"/>
                <w:szCs w:val="10"/>
                <w:lang w:val="de-CH" w:eastAsia="ja-JP"/>
              </w:rPr>
            </w:pPr>
          </w:p>
        </w:tc>
        <w:tc>
          <w:tcPr>
            <w:tcW w:w="9019" w:type="dxa"/>
          </w:tcPr>
          <w:p w14:paraId="3027CFB0" w14:textId="77777777" w:rsidR="00D302EA" w:rsidRPr="008F7390" w:rsidRDefault="00D302EA" w:rsidP="00D302EA">
            <w:pPr>
              <w:jc w:val="both"/>
              <w:rPr>
                <w:rFonts w:ascii="Arial" w:eastAsiaTheme="minorHAnsi" w:hAnsi="Arial" w:cs="Arial"/>
                <w:bCs/>
                <w:spacing w:val="13"/>
                <w:sz w:val="10"/>
                <w:szCs w:val="10"/>
                <w:lang w:val="de-CH" w:eastAsia="ja-JP"/>
              </w:rPr>
            </w:pPr>
          </w:p>
        </w:tc>
      </w:tr>
      <w:tr w:rsidR="00887284" w:rsidRPr="00DA293A" w14:paraId="38FDE7A1" w14:textId="77777777" w:rsidTr="0004321E">
        <w:tc>
          <w:tcPr>
            <w:tcW w:w="573" w:type="dxa"/>
          </w:tcPr>
          <w:p w14:paraId="6A6E7415" w14:textId="77777777" w:rsidR="00887284" w:rsidRPr="008F7390" w:rsidRDefault="00887284" w:rsidP="00E82AF6">
            <w:pPr>
              <w:jc w:val="both"/>
              <w:rPr>
                <w:rFonts w:ascii="Arial" w:eastAsiaTheme="minorHAnsi" w:hAnsi="Arial" w:cs="Arial"/>
                <w:b/>
                <w:bCs/>
                <w:spacing w:val="13"/>
                <w:sz w:val="22"/>
                <w:szCs w:val="22"/>
                <w:lang w:val="de-CH" w:eastAsia="ja-JP"/>
              </w:rPr>
            </w:pPr>
          </w:p>
        </w:tc>
        <w:tc>
          <w:tcPr>
            <w:tcW w:w="9065" w:type="dxa"/>
            <w:gridSpan w:val="2"/>
          </w:tcPr>
          <w:p w14:paraId="2A682E30" w14:textId="77777777" w:rsidR="00887284" w:rsidRPr="003A583D" w:rsidRDefault="00887284" w:rsidP="00887284">
            <w:pPr>
              <w:numPr>
                <w:ilvl w:val="0"/>
                <w:numId w:val="4"/>
              </w:numPr>
              <w:tabs>
                <w:tab w:val="left" w:pos="426"/>
              </w:tabs>
              <w:ind w:hanging="295"/>
              <w:jc w:val="both"/>
              <w:rPr>
                <w:rFonts w:ascii="Arial" w:hAnsi="Arial" w:cs="Arial"/>
                <w:sz w:val="20"/>
                <w:szCs w:val="20"/>
              </w:rPr>
            </w:pPr>
            <w:r w:rsidRPr="003A583D">
              <w:rPr>
                <w:rFonts w:ascii="Arial" w:hAnsi="Arial" w:cs="Arial"/>
                <w:sz w:val="20"/>
                <w:szCs w:val="20"/>
              </w:rPr>
              <w:t>Déclaration standard signée (annexe 1 du présent formulaire)</w:t>
            </w:r>
          </w:p>
          <w:p w14:paraId="79C0A8C6" w14:textId="77777777" w:rsidR="0063621F" w:rsidRPr="003A583D" w:rsidRDefault="0021497C" w:rsidP="0063621F">
            <w:pPr>
              <w:numPr>
                <w:ilvl w:val="0"/>
                <w:numId w:val="4"/>
              </w:numPr>
              <w:tabs>
                <w:tab w:val="left" w:pos="426"/>
              </w:tabs>
              <w:ind w:hanging="295"/>
              <w:jc w:val="both"/>
              <w:rPr>
                <w:rFonts w:ascii="Arial" w:hAnsi="Arial" w:cs="Arial"/>
                <w:sz w:val="20"/>
                <w:szCs w:val="20"/>
              </w:rPr>
            </w:pPr>
            <w:r w:rsidRPr="003A583D">
              <w:rPr>
                <w:rFonts w:ascii="Arial" w:hAnsi="Arial" w:cs="Arial"/>
                <w:sz w:val="20"/>
                <w:szCs w:val="20"/>
              </w:rPr>
              <w:t>Attestation de cours</w:t>
            </w:r>
            <w:r w:rsidR="00E33B6B" w:rsidRPr="003A583D">
              <w:rPr>
                <w:rFonts w:ascii="Arial" w:hAnsi="Arial" w:cs="Arial"/>
                <w:sz w:val="20"/>
                <w:szCs w:val="20"/>
              </w:rPr>
              <w:t xml:space="preserve">, si le cours de formation continue n'a pas été suivi auprès de </w:t>
            </w:r>
            <w:r w:rsidR="00B85528" w:rsidRPr="003A583D">
              <w:rPr>
                <w:rFonts w:ascii="Arial" w:hAnsi="Arial" w:cs="Arial"/>
                <w:sz w:val="20"/>
                <w:szCs w:val="20"/>
              </w:rPr>
              <w:t>l'OAR Fiduciaire Suisse</w:t>
            </w:r>
          </w:p>
          <w:p w14:paraId="6F179CC0" w14:textId="77777777" w:rsidR="0063621F" w:rsidRPr="003A583D" w:rsidRDefault="0063621F" w:rsidP="0063621F">
            <w:pPr>
              <w:pStyle w:val="Listenabsatz"/>
              <w:numPr>
                <w:ilvl w:val="0"/>
                <w:numId w:val="4"/>
              </w:numPr>
              <w:tabs>
                <w:tab w:val="left" w:pos="426"/>
              </w:tabs>
              <w:jc w:val="both"/>
              <w:rPr>
                <w:rFonts w:ascii="Arial" w:hAnsi="Arial" w:cs="Arial"/>
                <w:sz w:val="20"/>
                <w:szCs w:val="20"/>
              </w:rPr>
            </w:pPr>
            <w:r w:rsidRPr="003A583D">
              <w:rPr>
                <w:rFonts w:ascii="Arial" w:hAnsi="Arial" w:cs="Arial"/>
                <w:sz w:val="20"/>
                <w:szCs w:val="20"/>
              </w:rPr>
              <w:t>Autres documents en cas de notifications de mutation (CA, DG, personnes de contact LBA et suppléants, participants qualifiés : copie du passeport/de la carte d'identité, CV, extrait du casier judiciaire, déclaration concernant les procédures administratives et pénales</w:t>
            </w:r>
          </w:p>
          <w:p w14:paraId="77E57672" w14:textId="77777777" w:rsidR="00887284" w:rsidRPr="003A583D" w:rsidRDefault="00887284" w:rsidP="00887284">
            <w:pPr>
              <w:numPr>
                <w:ilvl w:val="0"/>
                <w:numId w:val="4"/>
              </w:numPr>
              <w:tabs>
                <w:tab w:val="left" w:pos="426"/>
              </w:tabs>
              <w:ind w:hanging="295"/>
              <w:jc w:val="both"/>
              <w:rPr>
                <w:rFonts w:ascii="Arial" w:eastAsiaTheme="minorHAnsi" w:hAnsi="Arial" w:cs="Arial"/>
                <w:sz w:val="20"/>
                <w:szCs w:val="20"/>
                <w:lang w:eastAsia="ja-JP"/>
              </w:rPr>
            </w:pPr>
            <w:r w:rsidRPr="003A583D">
              <w:rPr>
                <w:rFonts w:ascii="Arial" w:hAnsi="Arial" w:cs="Arial"/>
                <w:sz w:val="20"/>
                <w:szCs w:val="20"/>
              </w:rPr>
              <w:t>Autres documents</w:t>
            </w:r>
            <w:r w:rsidR="00C35E14" w:rsidRPr="003A583D">
              <w:rPr>
                <w:rFonts w:ascii="Arial" w:hAnsi="Arial" w:cs="Arial"/>
                <w:sz w:val="20"/>
                <w:szCs w:val="20"/>
              </w:rPr>
              <w:t xml:space="preserve">, </w:t>
            </w:r>
            <w:r w:rsidR="002F4C1B" w:rsidRPr="003A583D">
              <w:rPr>
                <w:rFonts w:ascii="Arial" w:hAnsi="Arial" w:cs="Arial"/>
                <w:sz w:val="20"/>
                <w:szCs w:val="20"/>
              </w:rPr>
              <w:t xml:space="preserve">le cas échéant, </w:t>
            </w:r>
            <w:r w:rsidR="00C35E14" w:rsidRPr="003A583D">
              <w:rPr>
                <w:rFonts w:ascii="Arial" w:hAnsi="Arial" w:cs="Arial"/>
                <w:sz w:val="20"/>
                <w:szCs w:val="20"/>
              </w:rPr>
              <w:t xml:space="preserve">communications </w:t>
            </w:r>
            <w:r w:rsidR="002F4C1B" w:rsidRPr="003A583D">
              <w:rPr>
                <w:rFonts w:ascii="Arial" w:hAnsi="Arial" w:cs="Arial"/>
                <w:sz w:val="20"/>
                <w:szCs w:val="20"/>
              </w:rPr>
              <w:t xml:space="preserve">récentes </w:t>
            </w:r>
            <w:r w:rsidR="00C35E14" w:rsidRPr="003A583D">
              <w:rPr>
                <w:rFonts w:ascii="Arial" w:hAnsi="Arial" w:cs="Arial"/>
                <w:sz w:val="20"/>
                <w:szCs w:val="20"/>
              </w:rPr>
              <w:t xml:space="preserve">au MROS </w:t>
            </w:r>
            <w:r w:rsidR="002F4C1B" w:rsidRPr="003A583D">
              <w:rPr>
                <w:rFonts w:ascii="Arial" w:hAnsi="Arial" w:cs="Arial"/>
                <w:sz w:val="20"/>
                <w:szCs w:val="20"/>
              </w:rPr>
              <w:t xml:space="preserve">(voir annexe lettre l) </w:t>
            </w:r>
            <w:r w:rsidRPr="003A583D">
              <w:rPr>
                <w:rFonts w:ascii="Arial" w:hAnsi="Arial" w:cs="Arial"/>
                <w:sz w:val="20"/>
                <w:szCs w:val="20"/>
              </w:rPr>
              <w:t>:</w:t>
            </w:r>
            <w:r w:rsidRPr="008F7390">
              <w:rPr>
                <w:rFonts w:ascii="Arial" w:hAnsi="Arial" w:cs="Arial"/>
                <w:sz w:val="20"/>
                <w:szCs w:val="20"/>
                <w:lang w:val="de-CH"/>
              </w:rPr>
              <w:fldChar w:fldCharType="begin">
                <w:ffData>
                  <w:name w:val="Text84"/>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3A583D">
              <w:rPr>
                <w:rFonts w:ascii="Arial" w:hAnsi="Arial" w:cs="Arial"/>
                <w:noProof/>
                <w:sz w:val="20"/>
                <w:szCs w:val="20"/>
              </w:rPr>
              <w:t xml:space="preserve">     </w:t>
            </w:r>
            <w:r w:rsidRPr="008F7390">
              <w:rPr>
                <w:rFonts w:ascii="Arial" w:hAnsi="Arial" w:cs="Arial"/>
                <w:sz w:val="20"/>
                <w:szCs w:val="20"/>
                <w:lang w:val="de-CH"/>
              </w:rPr>
              <w:fldChar w:fldCharType="end"/>
            </w:r>
          </w:p>
        </w:tc>
      </w:tr>
    </w:tbl>
    <w:p w14:paraId="7FABDAD5" w14:textId="77777777" w:rsidR="00D302EA" w:rsidRPr="003A583D" w:rsidRDefault="00D302EA" w:rsidP="00DB3242">
      <w:pPr>
        <w:pStyle w:val="Kopfzeile"/>
        <w:tabs>
          <w:tab w:val="left" w:pos="708"/>
        </w:tabs>
        <w:rPr>
          <w:rFonts w:cs="Arial"/>
          <w:sz w:val="20"/>
          <w:lang w:val="fr-CH"/>
        </w:rPr>
      </w:pPr>
    </w:p>
    <w:p w14:paraId="7EF72B4A" w14:textId="77777777" w:rsidR="001026AF" w:rsidRPr="003A583D" w:rsidRDefault="001026AF" w:rsidP="009B2911">
      <w:pPr>
        <w:spacing w:before="60"/>
        <w:jc w:val="both"/>
        <w:rPr>
          <w:rFonts w:ascii="Arial" w:hAnsi="Arial" w:cs="Arial"/>
          <w:sz w:val="20"/>
          <w:szCs w:val="20"/>
        </w:rPr>
      </w:pPr>
      <w:r w:rsidRPr="003A583D">
        <w:rPr>
          <w:rFonts w:ascii="Arial" w:hAnsi="Arial" w:cs="Arial"/>
          <w:sz w:val="20"/>
          <w:szCs w:val="20"/>
        </w:rPr>
        <w:t xml:space="preserve">Le(s) soussigné(s) confirme(nt) </w:t>
      </w:r>
      <w:r w:rsidR="0090054A" w:rsidRPr="003A583D">
        <w:rPr>
          <w:rFonts w:ascii="Arial" w:hAnsi="Arial" w:cs="Arial"/>
          <w:sz w:val="20"/>
          <w:szCs w:val="20"/>
        </w:rPr>
        <w:t xml:space="preserve">avoir rempli </w:t>
      </w:r>
      <w:r w:rsidRPr="003A583D">
        <w:rPr>
          <w:rFonts w:ascii="Arial" w:hAnsi="Arial" w:cs="Arial"/>
          <w:sz w:val="20"/>
          <w:szCs w:val="20"/>
        </w:rPr>
        <w:t xml:space="preserve">ce formulaire </w:t>
      </w:r>
      <w:r w:rsidR="0090054A" w:rsidRPr="003A583D">
        <w:rPr>
          <w:rFonts w:ascii="Arial" w:hAnsi="Arial" w:cs="Arial"/>
          <w:sz w:val="20"/>
          <w:szCs w:val="20"/>
        </w:rPr>
        <w:t xml:space="preserve">de manière véridique </w:t>
      </w:r>
      <w:r w:rsidR="00D302EA" w:rsidRPr="003A583D">
        <w:rPr>
          <w:rFonts w:ascii="Arial" w:hAnsi="Arial" w:cs="Arial"/>
          <w:sz w:val="20"/>
          <w:szCs w:val="20"/>
        </w:rPr>
        <w:t xml:space="preserve">et </w:t>
      </w:r>
      <w:r w:rsidRPr="003A583D">
        <w:rPr>
          <w:rFonts w:ascii="Arial" w:hAnsi="Arial" w:cs="Arial"/>
          <w:sz w:val="20"/>
          <w:szCs w:val="20"/>
        </w:rPr>
        <w:t>avoir vérifié que les annexes sont complètes.</w:t>
      </w:r>
    </w:p>
    <w:p w14:paraId="6B44B748" w14:textId="77777777" w:rsidR="0027181A" w:rsidRPr="003A583D" w:rsidRDefault="0027181A" w:rsidP="009B2911">
      <w:pPr>
        <w:spacing w:before="60"/>
        <w:jc w:val="both"/>
        <w:rPr>
          <w:rFonts w:ascii="Arial" w:hAnsi="Arial" w:cs="Arial"/>
          <w:sz w:val="22"/>
          <w:szCs w:val="22"/>
        </w:rPr>
      </w:pPr>
    </w:p>
    <w:p w14:paraId="463839AB" w14:textId="77777777" w:rsidR="001026AF" w:rsidRPr="003A583D" w:rsidRDefault="001026AF">
      <w:pPr>
        <w:rPr>
          <w:rFonts w:ascii="Arial" w:hAnsi="Arial" w:cs="Arial"/>
          <w:sz w:val="8"/>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5721"/>
      </w:tblGrid>
      <w:tr w:rsidR="000124DC" w:rsidRPr="008F7390" w14:paraId="66D25972" w14:textId="77777777" w:rsidTr="000124DC">
        <w:tc>
          <w:tcPr>
            <w:tcW w:w="3756" w:type="dxa"/>
          </w:tcPr>
          <w:p w14:paraId="76094057" w14:textId="77777777" w:rsidR="000124DC" w:rsidRPr="003A583D" w:rsidRDefault="000124DC">
            <w:pPr>
              <w:rPr>
                <w:rFonts w:ascii="Arial" w:hAnsi="Arial" w:cs="Arial"/>
                <w:sz w:val="20"/>
                <w:szCs w:val="20"/>
              </w:rPr>
            </w:pPr>
          </w:p>
          <w:p w14:paraId="5BF64709" w14:textId="77777777" w:rsidR="000124DC" w:rsidRPr="008F7390" w:rsidRDefault="000124DC" w:rsidP="003374F3">
            <w:pPr>
              <w:pStyle w:val="Kopfzeile"/>
              <w:tabs>
                <w:tab w:val="clear" w:pos="4536"/>
                <w:tab w:val="clear" w:pos="9072"/>
              </w:tabs>
              <w:rPr>
                <w:rFonts w:cs="Arial"/>
                <w:sz w:val="20"/>
              </w:rPr>
            </w:pPr>
            <w:proofErr w:type="spellStart"/>
            <w:r w:rsidRPr="008F7390">
              <w:rPr>
                <w:rFonts w:cs="Arial"/>
                <w:sz w:val="20"/>
              </w:rPr>
              <w:t>Nom</w:t>
            </w:r>
            <w:proofErr w:type="spellEnd"/>
            <w:r w:rsidRPr="008F7390">
              <w:rPr>
                <w:rFonts w:cs="Arial"/>
                <w:sz w:val="20"/>
              </w:rPr>
              <w:t xml:space="preserve"> de </w:t>
            </w:r>
            <w:proofErr w:type="spellStart"/>
            <w:r w:rsidRPr="008F7390">
              <w:rPr>
                <w:rFonts w:cs="Arial"/>
                <w:sz w:val="20"/>
              </w:rPr>
              <w:t>l'intermédiaire</w:t>
            </w:r>
            <w:proofErr w:type="spellEnd"/>
            <w:r w:rsidRPr="008F7390">
              <w:rPr>
                <w:rFonts w:cs="Arial"/>
                <w:sz w:val="20"/>
              </w:rPr>
              <w:t xml:space="preserve"> </w:t>
            </w:r>
            <w:proofErr w:type="spellStart"/>
            <w:r w:rsidRPr="008F7390">
              <w:rPr>
                <w:rFonts w:cs="Arial"/>
                <w:sz w:val="20"/>
              </w:rPr>
              <w:t>financier</w:t>
            </w:r>
            <w:proofErr w:type="spellEnd"/>
            <w:r w:rsidRPr="008F7390">
              <w:rPr>
                <w:rFonts w:cs="Arial"/>
                <w:sz w:val="20"/>
              </w:rPr>
              <w:t xml:space="preserve"> </w:t>
            </w:r>
          </w:p>
        </w:tc>
        <w:tc>
          <w:tcPr>
            <w:tcW w:w="5721" w:type="dxa"/>
          </w:tcPr>
          <w:p w14:paraId="121000CF" w14:textId="77777777" w:rsidR="000124DC" w:rsidRPr="008F7390" w:rsidRDefault="000124DC">
            <w:pPr>
              <w:rPr>
                <w:rFonts w:ascii="Arial" w:hAnsi="Arial" w:cs="Arial"/>
                <w:sz w:val="20"/>
                <w:szCs w:val="20"/>
                <w:lang w:val="de-CH"/>
              </w:rPr>
            </w:pPr>
          </w:p>
          <w:p w14:paraId="0AFBC531" w14:textId="77777777" w:rsidR="000124DC" w:rsidRPr="008F7390" w:rsidRDefault="000124DC">
            <w:pPr>
              <w:rPr>
                <w:rFonts w:ascii="Arial" w:hAnsi="Arial" w:cs="Arial"/>
                <w:sz w:val="20"/>
                <w:szCs w:val="20"/>
                <w:lang w:val="de-CH"/>
              </w:rPr>
            </w:pPr>
            <w:r w:rsidRPr="008F7390">
              <w:rPr>
                <w:rFonts w:ascii="Arial" w:hAnsi="Arial" w:cs="Arial"/>
                <w:sz w:val="20"/>
                <w:szCs w:val="20"/>
                <w:lang w:val="de-CH"/>
              </w:rPr>
              <w:fldChar w:fldCharType="begin">
                <w:ffData>
                  <w:name w:val="Text73"/>
                  <w:enabled/>
                  <w:calcOnExit w:val="0"/>
                  <w:textInput/>
                </w:ffData>
              </w:fldChar>
            </w:r>
            <w:r w:rsidRPr="008F7390">
              <w:rPr>
                <w:rFonts w:ascii="Arial" w:hAnsi="Arial" w:cs="Arial"/>
                <w:sz w:val="20"/>
                <w:szCs w:val="20"/>
                <w:lang w:val="de-CH"/>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8F7390">
              <w:rPr>
                <w:rFonts w:ascii="Arial" w:hAnsi="Arial" w:cs="Arial"/>
                <w:noProof/>
                <w:sz w:val="20"/>
                <w:szCs w:val="20"/>
                <w:lang w:val="de-CH"/>
              </w:rPr>
              <w:t xml:space="preserve">     </w:t>
            </w:r>
            <w:r w:rsidRPr="008F7390">
              <w:rPr>
                <w:rFonts w:ascii="Arial" w:hAnsi="Arial" w:cs="Arial"/>
                <w:sz w:val="20"/>
                <w:szCs w:val="20"/>
                <w:lang w:val="de-CH"/>
              </w:rPr>
              <w:fldChar w:fldCharType="end"/>
            </w:r>
          </w:p>
          <w:p w14:paraId="77C8A0EB" w14:textId="77777777" w:rsidR="000124DC" w:rsidRPr="008F7390" w:rsidRDefault="000124DC">
            <w:pPr>
              <w:rPr>
                <w:rFonts w:ascii="Arial" w:hAnsi="Arial" w:cs="Arial"/>
                <w:sz w:val="20"/>
                <w:szCs w:val="20"/>
                <w:lang w:val="de-CH"/>
              </w:rPr>
            </w:pPr>
          </w:p>
        </w:tc>
      </w:tr>
      <w:tr w:rsidR="000124DC" w:rsidRPr="008F7390" w14:paraId="11509E8B" w14:textId="77777777" w:rsidTr="000124DC">
        <w:tc>
          <w:tcPr>
            <w:tcW w:w="3756" w:type="dxa"/>
          </w:tcPr>
          <w:p w14:paraId="2EBE50D8" w14:textId="77777777" w:rsidR="000124DC" w:rsidRPr="008F7390" w:rsidRDefault="000124DC" w:rsidP="00AF7132">
            <w:pPr>
              <w:spacing w:before="120" w:after="120"/>
              <w:rPr>
                <w:rFonts w:ascii="Arial" w:hAnsi="Arial" w:cs="Arial"/>
                <w:sz w:val="20"/>
                <w:szCs w:val="20"/>
                <w:lang w:val="de-CH"/>
              </w:rPr>
            </w:pPr>
            <w:r w:rsidRPr="008F7390">
              <w:rPr>
                <w:rFonts w:ascii="Arial" w:hAnsi="Arial" w:cs="Arial"/>
                <w:sz w:val="20"/>
                <w:szCs w:val="20"/>
                <w:lang w:val="de-CH"/>
              </w:rPr>
              <w:t>Lieu / Date</w:t>
            </w:r>
          </w:p>
        </w:tc>
        <w:tc>
          <w:tcPr>
            <w:tcW w:w="5721" w:type="dxa"/>
          </w:tcPr>
          <w:p w14:paraId="56302D8F" w14:textId="77777777" w:rsidR="000124DC" w:rsidRPr="003A583D" w:rsidRDefault="000124DC" w:rsidP="00AF7132">
            <w:pPr>
              <w:spacing w:before="120" w:after="120"/>
              <w:rPr>
                <w:rFonts w:ascii="Arial" w:hAnsi="Arial" w:cs="Arial"/>
                <w:sz w:val="20"/>
                <w:szCs w:val="20"/>
              </w:rPr>
            </w:pPr>
          </w:p>
        </w:tc>
      </w:tr>
      <w:tr w:rsidR="000124DC" w:rsidRPr="008F7390" w14:paraId="45EAC976" w14:textId="77777777" w:rsidTr="000124DC">
        <w:tc>
          <w:tcPr>
            <w:tcW w:w="3756" w:type="dxa"/>
          </w:tcPr>
          <w:p w14:paraId="5CDEFAEF" w14:textId="77777777" w:rsidR="000124DC" w:rsidRPr="003A583D" w:rsidRDefault="000124DC" w:rsidP="00AF7132">
            <w:pPr>
              <w:spacing w:before="120" w:after="120"/>
              <w:rPr>
                <w:rFonts w:ascii="Arial" w:hAnsi="Arial" w:cs="Arial"/>
                <w:sz w:val="20"/>
                <w:szCs w:val="20"/>
              </w:rPr>
            </w:pPr>
            <w:r w:rsidRPr="003A583D">
              <w:rPr>
                <w:rFonts w:ascii="Arial" w:hAnsi="Arial" w:cs="Arial"/>
                <w:sz w:val="20"/>
                <w:szCs w:val="20"/>
              </w:rPr>
              <w:t xml:space="preserve">Nom du directeur général / </w:t>
            </w:r>
            <w:r w:rsidR="003019FF">
              <w:rPr>
                <w:rFonts w:ascii="Arial" w:hAnsi="Arial" w:cs="Arial"/>
                <w:sz w:val="20"/>
                <w:szCs w:val="20"/>
              </w:rPr>
              <w:t>CEO</w:t>
            </w:r>
          </w:p>
        </w:tc>
        <w:tc>
          <w:tcPr>
            <w:tcW w:w="5721" w:type="dxa"/>
          </w:tcPr>
          <w:p w14:paraId="714D84C1" w14:textId="77777777" w:rsidR="000124DC" w:rsidRPr="003A583D" w:rsidRDefault="000124DC" w:rsidP="00AF7132">
            <w:pPr>
              <w:spacing w:before="120" w:after="120"/>
              <w:rPr>
                <w:rFonts w:ascii="Arial" w:hAnsi="Arial" w:cs="Arial"/>
                <w:sz w:val="20"/>
                <w:szCs w:val="20"/>
              </w:rPr>
            </w:pPr>
            <w:r w:rsidRPr="008F7390">
              <w:rPr>
                <w:rFonts w:ascii="Arial" w:hAnsi="Arial" w:cs="Arial"/>
                <w:sz w:val="20"/>
                <w:szCs w:val="20"/>
                <w:lang w:val="de-CH"/>
              </w:rPr>
              <w:fldChar w:fldCharType="begin">
                <w:ffData>
                  <w:name w:val="Text73"/>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Pr="003A583D">
              <w:rPr>
                <w:rFonts w:ascii="Arial" w:hAnsi="Arial" w:cs="Arial"/>
                <w:noProof/>
                <w:sz w:val="20"/>
                <w:szCs w:val="20"/>
              </w:rPr>
              <w:t xml:space="preserve">     </w:t>
            </w:r>
            <w:r w:rsidRPr="008F7390">
              <w:rPr>
                <w:rFonts w:ascii="Arial" w:hAnsi="Arial" w:cs="Arial"/>
                <w:sz w:val="20"/>
                <w:szCs w:val="20"/>
                <w:lang w:val="de-CH"/>
              </w:rPr>
              <w:fldChar w:fldCharType="end"/>
            </w:r>
          </w:p>
        </w:tc>
      </w:tr>
      <w:tr w:rsidR="000124DC" w:rsidRPr="00DE56BD" w14:paraId="20EE10B1" w14:textId="77777777" w:rsidTr="000124DC">
        <w:trPr>
          <w:trHeight w:val="914"/>
        </w:trPr>
        <w:tc>
          <w:tcPr>
            <w:tcW w:w="3756" w:type="dxa"/>
          </w:tcPr>
          <w:p w14:paraId="5B3F9CB1" w14:textId="77777777" w:rsidR="000124DC" w:rsidRPr="003A583D" w:rsidRDefault="000124DC">
            <w:pPr>
              <w:spacing w:before="120"/>
              <w:rPr>
                <w:rFonts w:ascii="Arial" w:hAnsi="Arial" w:cs="Arial"/>
                <w:sz w:val="20"/>
                <w:szCs w:val="20"/>
              </w:rPr>
            </w:pPr>
            <w:r w:rsidRPr="003A583D">
              <w:rPr>
                <w:rFonts w:ascii="Arial" w:hAnsi="Arial" w:cs="Arial"/>
                <w:sz w:val="20"/>
                <w:szCs w:val="20"/>
              </w:rPr>
              <w:t xml:space="preserve">Signature du directeur général / </w:t>
            </w:r>
            <w:r w:rsidR="003019FF">
              <w:rPr>
                <w:rFonts w:ascii="Arial" w:hAnsi="Arial" w:cs="Arial"/>
                <w:sz w:val="20"/>
                <w:szCs w:val="20"/>
              </w:rPr>
              <w:t>CEO</w:t>
            </w:r>
          </w:p>
        </w:tc>
        <w:sdt>
          <w:sdtPr>
            <w:rPr>
              <w:rFonts w:ascii="Arial" w:hAnsi="Arial" w:cs="Arial"/>
              <w:lang w:val="de-CH"/>
            </w:rPr>
            <w:id w:val="1137296613"/>
            <w:placeholder>
              <w:docPart w:val="50D86BFBA68E406C99DFB52AFC15D54F"/>
            </w:placeholder>
          </w:sdtPr>
          <w:sdtContent>
            <w:tc>
              <w:tcPr>
                <w:tcW w:w="5721" w:type="dxa"/>
              </w:tcPr>
              <w:p w14:paraId="326B1090" w14:textId="77777777" w:rsidR="001A5AA5" w:rsidRDefault="001A5AA5">
                <w:pPr>
                  <w:spacing w:before="120"/>
                  <w:rPr>
                    <w:rFonts w:ascii="Arial" w:hAnsi="Arial" w:cs="Arial"/>
                    <w:lang w:val="de-CH"/>
                  </w:rPr>
                </w:pPr>
              </w:p>
              <w:p w14:paraId="50672B1E" w14:textId="77777777" w:rsidR="000124DC" w:rsidRPr="008F7390" w:rsidRDefault="000124DC">
                <w:pPr>
                  <w:spacing w:before="120"/>
                  <w:rPr>
                    <w:rFonts w:ascii="Arial" w:hAnsi="Arial" w:cs="Arial"/>
                    <w:lang w:val="de-CH"/>
                  </w:rPr>
                </w:pPr>
              </w:p>
            </w:tc>
          </w:sdtContent>
        </w:sdt>
      </w:tr>
      <w:tr w:rsidR="000124DC" w:rsidRPr="001A5AA5" w14:paraId="281422D3" w14:textId="77777777" w:rsidTr="000124DC">
        <w:trPr>
          <w:trHeight w:val="1218"/>
        </w:trPr>
        <w:tc>
          <w:tcPr>
            <w:tcW w:w="3756" w:type="dxa"/>
          </w:tcPr>
          <w:p w14:paraId="68031444" w14:textId="77777777" w:rsidR="000124DC" w:rsidRPr="003A583D" w:rsidRDefault="000124DC" w:rsidP="004331AC">
            <w:pPr>
              <w:spacing w:before="60"/>
              <w:rPr>
                <w:rFonts w:ascii="Arial" w:hAnsi="Arial" w:cs="Arial"/>
                <w:sz w:val="20"/>
                <w:szCs w:val="20"/>
              </w:rPr>
            </w:pPr>
            <w:r w:rsidRPr="003A583D">
              <w:rPr>
                <w:rFonts w:ascii="Arial" w:hAnsi="Arial" w:cs="Arial"/>
                <w:sz w:val="20"/>
                <w:szCs w:val="20"/>
              </w:rPr>
              <w:t>Signature de la personne de contact LBA</w:t>
            </w:r>
          </w:p>
          <w:p w14:paraId="592D56DC" w14:textId="77777777" w:rsidR="000124DC" w:rsidRPr="003A583D" w:rsidRDefault="000124DC" w:rsidP="00E256FC">
            <w:pPr>
              <w:rPr>
                <w:rFonts w:ascii="Arial" w:hAnsi="Arial" w:cs="Arial"/>
                <w:sz w:val="18"/>
                <w:szCs w:val="18"/>
              </w:rPr>
            </w:pPr>
            <w:r w:rsidRPr="003A583D">
              <w:rPr>
                <w:rFonts w:ascii="Arial" w:hAnsi="Arial" w:cs="Arial"/>
                <w:sz w:val="18"/>
                <w:szCs w:val="18"/>
              </w:rPr>
              <w:t>(</w:t>
            </w:r>
            <w:proofErr w:type="gramStart"/>
            <w:r w:rsidRPr="003A583D">
              <w:rPr>
                <w:rFonts w:ascii="Arial" w:hAnsi="Arial" w:cs="Arial"/>
                <w:sz w:val="18"/>
                <w:szCs w:val="18"/>
              </w:rPr>
              <w:t>si</w:t>
            </w:r>
            <w:proofErr w:type="gramEnd"/>
            <w:r w:rsidRPr="003A583D">
              <w:rPr>
                <w:rFonts w:ascii="Arial" w:hAnsi="Arial" w:cs="Arial"/>
                <w:sz w:val="18"/>
                <w:szCs w:val="18"/>
              </w:rPr>
              <w:t xml:space="preserve"> différente de celle du directeur général / </w:t>
            </w:r>
            <w:r w:rsidR="003019FF">
              <w:rPr>
                <w:rFonts w:ascii="Arial" w:hAnsi="Arial" w:cs="Arial"/>
                <w:sz w:val="18"/>
                <w:szCs w:val="18"/>
              </w:rPr>
              <w:t>CEO</w:t>
            </w:r>
            <w:r w:rsidRPr="003A583D">
              <w:rPr>
                <w:rFonts w:ascii="Arial" w:hAnsi="Arial" w:cs="Arial"/>
                <w:sz w:val="18"/>
                <w:szCs w:val="18"/>
              </w:rPr>
              <w:t>)</w:t>
            </w:r>
          </w:p>
        </w:tc>
        <w:sdt>
          <w:sdtPr>
            <w:rPr>
              <w:rFonts w:ascii="Arial" w:hAnsi="Arial" w:cs="Arial"/>
              <w:lang w:val="de-CH"/>
            </w:rPr>
            <w:id w:val="-1096864057"/>
            <w:placeholder>
              <w:docPart w:val="50D86BFBA68E406C99DFB52AFC15D54F"/>
            </w:placeholder>
          </w:sdtPr>
          <w:sdtContent>
            <w:tc>
              <w:tcPr>
                <w:tcW w:w="5721" w:type="dxa"/>
              </w:tcPr>
              <w:p w14:paraId="3B6A0DD0" w14:textId="77777777" w:rsidR="001A5AA5" w:rsidRDefault="001A5AA5">
                <w:pPr>
                  <w:spacing w:before="120"/>
                  <w:rPr>
                    <w:rFonts w:ascii="Arial" w:hAnsi="Arial" w:cs="Arial"/>
                    <w:lang w:val="de-CH"/>
                  </w:rPr>
                </w:pPr>
              </w:p>
              <w:p w14:paraId="6EA0C0DF" w14:textId="77777777" w:rsidR="000124DC" w:rsidRPr="008F7390" w:rsidRDefault="000124DC">
                <w:pPr>
                  <w:spacing w:before="120"/>
                  <w:rPr>
                    <w:rFonts w:ascii="Arial" w:hAnsi="Arial" w:cs="Arial"/>
                    <w:lang w:val="de-CH"/>
                  </w:rPr>
                </w:pPr>
              </w:p>
            </w:tc>
          </w:sdtContent>
        </w:sdt>
      </w:tr>
      <w:tr w:rsidR="0063621F" w:rsidRPr="00DA293A" w14:paraId="0F8D5EDC" w14:textId="77777777" w:rsidTr="000124DC">
        <w:trPr>
          <w:trHeight w:val="1218"/>
        </w:trPr>
        <w:tc>
          <w:tcPr>
            <w:tcW w:w="3756" w:type="dxa"/>
          </w:tcPr>
          <w:p w14:paraId="2788BD37" w14:textId="77777777" w:rsidR="0063621F" w:rsidRPr="003A583D" w:rsidRDefault="0063621F" w:rsidP="004331AC">
            <w:pPr>
              <w:spacing w:before="60"/>
              <w:rPr>
                <w:rFonts w:ascii="Arial" w:hAnsi="Arial" w:cs="Arial"/>
                <w:sz w:val="20"/>
                <w:szCs w:val="20"/>
              </w:rPr>
            </w:pPr>
            <w:r w:rsidRPr="003A583D">
              <w:rPr>
                <w:rFonts w:ascii="Arial" w:hAnsi="Arial" w:cs="Arial"/>
                <w:sz w:val="20"/>
                <w:szCs w:val="20"/>
              </w:rPr>
              <w:t xml:space="preserve">Signature du </w:t>
            </w:r>
            <w:r w:rsidR="00B05BAD">
              <w:rPr>
                <w:rFonts w:ascii="Arial" w:hAnsi="Arial" w:cs="Arial"/>
                <w:sz w:val="20"/>
                <w:szCs w:val="20"/>
              </w:rPr>
              <w:t>remplaçant</w:t>
            </w:r>
            <w:r w:rsidRPr="003A583D">
              <w:rPr>
                <w:rFonts w:ascii="Arial" w:hAnsi="Arial" w:cs="Arial"/>
                <w:sz w:val="20"/>
                <w:szCs w:val="20"/>
              </w:rPr>
              <w:t xml:space="preserve"> de la personne de contact LBA</w:t>
            </w:r>
          </w:p>
        </w:tc>
        <w:tc>
          <w:tcPr>
            <w:tcW w:w="5721" w:type="dxa"/>
          </w:tcPr>
          <w:p w14:paraId="43CFA22D" w14:textId="77777777" w:rsidR="0063621F" w:rsidRPr="003A583D" w:rsidRDefault="0063621F">
            <w:pPr>
              <w:spacing w:before="120"/>
              <w:rPr>
                <w:rFonts w:ascii="Arial" w:hAnsi="Arial" w:cs="Arial"/>
              </w:rPr>
            </w:pPr>
          </w:p>
        </w:tc>
      </w:tr>
    </w:tbl>
    <w:p w14:paraId="3D7CCE7A" w14:textId="77777777" w:rsidR="00C411B9" w:rsidRPr="003A583D" w:rsidRDefault="00C411B9">
      <w:pPr>
        <w:pStyle w:val="Kopfzeile"/>
        <w:tabs>
          <w:tab w:val="clear" w:pos="4536"/>
          <w:tab w:val="clear" w:pos="9072"/>
        </w:tabs>
        <w:rPr>
          <w:rFonts w:cs="Arial"/>
          <w:sz w:val="20"/>
          <w:lang w:val="fr-CH"/>
        </w:rPr>
      </w:pPr>
    </w:p>
    <w:p w14:paraId="7809ECC4" w14:textId="77777777" w:rsidR="001E26D6" w:rsidRPr="003A583D" w:rsidRDefault="001E26D6">
      <w:pPr>
        <w:pStyle w:val="Kopfzeile"/>
        <w:tabs>
          <w:tab w:val="clear" w:pos="4536"/>
          <w:tab w:val="clear" w:pos="9072"/>
        </w:tabs>
        <w:rPr>
          <w:rFonts w:cs="Arial"/>
          <w:sz w:val="20"/>
          <w:lang w:val="fr-CH"/>
        </w:rPr>
      </w:pPr>
    </w:p>
    <w:tbl>
      <w:tblPr>
        <w:tblStyle w:val="Tabellenraster"/>
        <w:tblW w:w="0" w:type="auto"/>
        <w:tblLook w:val="04A0" w:firstRow="1" w:lastRow="0" w:firstColumn="1" w:lastColumn="0" w:noHBand="0" w:noVBand="1"/>
      </w:tblPr>
      <w:tblGrid>
        <w:gridCol w:w="9628"/>
      </w:tblGrid>
      <w:tr w:rsidR="001E26D6" w:rsidRPr="00DA293A" w14:paraId="6F997567" w14:textId="77777777" w:rsidTr="00F5628F">
        <w:tc>
          <w:tcPr>
            <w:tcW w:w="9778" w:type="dxa"/>
            <w:shd w:val="clear" w:color="auto" w:fill="F2F2F2" w:themeFill="background1" w:themeFillShade="F2"/>
          </w:tcPr>
          <w:p w14:paraId="2FCD223A" w14:textId="77777777" w:rsidR="001062D9" w:rsidRPr="003A583D" w:rsidRDefault="003019FF" w:rsidP="0030775C">
            <w:pPr>
              <w:pStyle w:val="Kopfzeile"/>
              <w:shd w:val="clear" w:color="auto" w:fill="F2F2F2" w:themeFill="background1" w:themeFillShade="F2"/>
              <w:tabs>
                <w:tab w:val="clear" w:pos="4536"/>
                <w:tab w:val="clear" w:pos="9072"/>
              </w:tabs>
              <w:jc w:val="both"/>
              <w:rPr>
                <w:rFonts w:cs="Arial"/>
                <w:szCs w:val="22"/>
                <w:lang w:val="fr-CH"/>
              </w:rPr>
            </w:pPr>
            <w:r>
              <w:rPr>
                <w:rFonts w:cs="Arial"/>
                <w:b/>
                <w:szCs w:val="22"/>
                <w:lang w:val="fr-CH"/>
              </w:rPr>
              <w:t>Délai à respecter</w:t>
            </w:r>
            <w:r w:rsidR="001E26D6" w:rsidRPr="003A583D">
              <w:rPr>
                <w:rFonts w:cs="Arial"/>
                <w:b/>
                <w:szCs w:val="22"/>
                <w:lang w:val="fr-CH"/>
              </w:rPr>
              <w:t xml:space="preserve"> </w:t>
            </w:r>
            <w:r w:rsidR="001E26D6" w:rsidRPr="003A583D">
              <w:rPr>
                <w:rFonts w:cs="Arial"/>
                <w:szCs w:val="22"/>
                <w:lang w:val="fr-CH"/>
              </w:rPr>
              <w:t xml:space="preserve">: </w:t>
            </w:r>
          </w:p>
          <w:p w14:paraId="6BA6CAD5" w14:textId="77777777" w:rsidR="00645F53" w:rsidRPr="003A583D" w:rsidRDefault="001E26D6" w:rsidP="0030775C">
            <w:pPr>
              <w:pStyle w:val="Kopfzeile"/>
              <w:shd w:val="clear" w:color="auto" w:fill="F2F2F2" w:themeFill="background1" w:themeFillShade="F2"/>
              <w:tabs>
                <w:tab w:val="clear" w:pos="4536"/>
                <w:tab w:val="clear" w:pos="9072"/>
              </w:tabs>
              <w:jc w:val="both"/>
              <w:rPr>
                <w:rFonts w:cs="Arial"/>
                <w:sz w:val="20"/>
                <w:lang w:val="fr-CH"/>
              </w:rPr>
            </w:pPr>
            <w:r w:rsidRPr="003A583D">
              <w:rPr>
                <w:rFonts w:cs="Arial"/>
                <w:sz w:val="20"/>
                <w:lang w:val="fr-CH"/>
              </w:rPr>
              <w:t xml:space="preserve">Cette déclaration doit être envoyée avant le </w:t>
            </w:r>
            <w:r w:rsidR="0071012F">
              <w:rPr>
                <w:rFonts w:cs="Arial"/>
                <w:b/>
                <w:sz w:val="20"/>
                <w:lang w:val="fr-CH"/>
              </w:rPr>
              <w:t>19</w:t>
            </w:r>
            <w:r w:rsidR="00565680" w:rsidRPr="0071012F">
              <w:rPr>
                <w:rFonts w:cs="Arial"/>
                <w:b/>
                <w:sz w:val="20"/>
                <w:lang w:val="fr-CH"/>
              </w:rPr>
              <w:t xml:space="preserve"> février</w:t>
            </w:r>
            <w:r w:rsidRPr="0071012F">
              <w:rPr>
                <w:rFonts w:cs="Arial"/>
                <w:b/>
                <w:sz w:val="20"/>
                <w:lang w:val="fr-CH"/>
              </w:rPr>
              <w:t xml:space="preserve"> </w:t>
            </w:r>
            <w:r w:rsidR="0071012F" w:rsidRPr="0071012F">
              <w:rPr>
                <w:rFonts w:cs="Arial"/>
                <w:b/>
                <w:sz w:val="20"/>
                <w:lang w:val="fr-CH"/>
              </w:rPr>
              <w:t>2026</w:t>
            </w:r>
            <w:r w:rsidR="0071012F">
              <w:rPr>
                <w:rFonts w:cs="Arial"/>
                <w:sz w:val="20"/>
                <w:lang w:val="fr-CH"/>
              </w:rPr>
              <w:t xml:space="preserve"> </w:t>
            </w:r>
            <w:r w:rsidRPr="003A583D">
              <w:rPr>
                <w:rFonts w:cs="Arial"/>
                <w:sz w:val="20"/>
                <w:lang w:val="fr-CH"/>
              </w:rPr>
              <w:t xml:space="preserve">(chiffre 3 du concept de contrôle OAR) par courrier recommandé ou par copie numérisée à : </w:t>
            </w:r>
            <w:r w:rsidR="001062D9" w:rsidRPr="003A583D">
              <w:rPr>
                <w:rFonts w:cs="Arial"/>
                <w:b/>
                <w:sz w:val="20"/>
                <w:lang w:val="fr-CH"/>
              </w:rPr>
              <w:t xml:space="preserve">Direction </w:t>
            </w:r>
            <w:r w:rsidRPr="003A583D">
              <w:rPr>
                <w:rFonts w:cs="Arial"/>
                <w:b/>
                <w:sz w:val="20"/>
                <w:lang w:val="fr-CH"/>
              </w:rPr>
              <w:t xml:space="preserve">OAR-FIDUCIAIRE|SUISSE, </w:t>
            </w:r>
            <w:proofErr w:type="spellStart"/>
            <w:r w:rsidRPr="003A583D">
              <w:rPr>
                <w:rFonts w:cs="Arial"/>
                <w:b/>
                <w:sz w:val="20"/>
                <w:lang w:val="fr-CH"/>
              </w:rPr>
              <w:t>Monbijoustrasse</w:t>
            </w:r>
            <w:proofErr w:type="spellEnd"/>
            <w:r w:rsidRPr="003A583D">
              <w:rPr>
                <w:rFonts w:cs="Arial"/>
                <w:b/>
                <w:sz w:val="20"/>
                <w:lang w:val="fr-CH"/>
              </w:rPr>
              <w:t xml:space="preserve"> 20, 30</w:t>
            </w:r>
            <w:r w:rsidR="003019FF">
              <w:rPr>
                <w:rFonts w:cs="Arial"/>
                <w:b/>
                <w:sz w:val="20"/>
                <w:lang w:val="fr-CH"/>
              </w:rPr>
              <w:t>1</w:t>
            </w:r>
            <w:r w:rsidRPr="003A583D">
              <w:rPr>
                <w:rFonts w:cs="Arial"/>
                <w:b/>
                <w:sz w:val="20"/>
                <w:lang w:val="fr-CH"/>
              </w:rPr>
              <w:t xml:space="preserve">1 Berne </w:t>
            </w:r>
            <w:r w:rsidRPr="003A583D">
              <w:rPr>
                <w:rFonts w:cs="Arial"/>
                <w:sz w:val="20"/>
                <w:lang w:val="fr-CH"/>
              </w:rPr>
              <w:t xml:space="preserve">(si possible non reliée) </w:t>
            </w:r>
            <w:r w:rsidR="00E006D2" w:rsidRPr="003A583D">
              <w:rPr>
                <w:rFonts w:cs="Arial"/>
                <w:sz w:val="20"/>
                <w:lang w:val="fr-CH"/>
              </w:rPr>
              <w:t xml:space="preserve">/ info@sro-treuhandsuisse.ch </w:t>
            </w:r>
          </w:p>
          <w:p w14:paraId="78C03D52" w14:textId="77777777" w:rsidR="00252528" w:rsidRPr="003A583D" w:rsidRDefault="00252528" w:rsidP="0030775C">
            <w:pPr>
              <w:pStyle w:val="Kopfzeile"/>
              <w:shd w:val="clear" w:color="auto" w:fill="F2F2F2" w:themeFill="background1" w:themeFillShade="F2"/>
              <w:tabs>
                <w:tab w:val="clear" w:pos="4536"/>
                <w:tab w:val="clear" w:pos="9072"/>
              </w:tabs>
              <w:jc w:val="both"/>
              <w:rPr>
                <w:rFonts w:cs="Arial"/>
                <w:sz w:val="20"/>
                <w:lang w:val="fr-CH"/>
              </w:rPr>
            </w:pPr>
          </w:p>
          <w:p w14:paraId="01FD5B05" w14:textId="77777777" w:rsidR="001E26D6" w:rsidRPr="003A583D" w:rsidRDefault="001E26D6" w:rsidP="0030775C">
            <w:pPr>
              <w:pStyle w:val="Kopfzeile"/>
              <w:shd w:val="clear" w:color="auto" w:fill="F2F2F2" w:themeFill="background1" w:themeFillShade="F2"/>
              <w:tabs>
                <w:tab w:val="clear" w:pos="4536"/>
                <w:tab w:val="clear" w:pos="9072"/>
              </w:tabs>
              <w:jc w:val="both"/>
              <w:rPr>
                <w:rFonts w:cs="Arial"/>
                <w:szCs w:val="22"/>
                <w:lang w:val="fr-CH"/>
              </w:rPr>
            </w:pPr>
            <w:r w:rsidRPr="003A583D">
              <w:rPr>
                <w:rFonts w:cs="Arial"/>
                <w:sz w:val="20"/>
                <w:lang w:val="fr-CH"/>
              </w:rPr>
              <w:t xml:space="preserve">Il incombe dans tous les cas à l'intermédiaire financier de veiller au respect du délai. </w:t>
            </w:r>
            <w:r w:rsidR="0063621F" w:rsidRPr="003A583D">
              <w:rPr>
                <w:rFonts w:cs="Arial"/>
                <w:sz w:val="20"/>
                <w:lang w:val="fr-CH"/>
              </w:rPr>
              <w:t xml:space="preserve">Une prolongation de délai motivée et </w:t>
            </w:r>
            <w:r w:rsidR="00D844F5" w:rsidRPr="003A583D">
              <w:rPr>
                <w:rFonts w:cs="Arial"/>
                <w:sz w:val="20"/>
                <w:lang w:val="fr-CH"/>
              </w:rPr>
              <w:t xml:space="preserve">soumise à émolument </w:t>
            </w:r>
            <w:r w:rsidR="0063621F" w:rsidRPr="003A583D">
              <w:rPr>
                <w:rFonts w:cs="Arial"/>
                <w:sz w:val="20"/>
                <w:lang w:val="fr-CH"/>
              </w:rPr>
              <w:t xml:space="preserve">doit </w:t>
            </w:r>
            <w:r w:rsidR="00D844F5" w:rsidRPr="003A583D">
              <w:rPr>
                <w:rFonts w:cs="Arial"/>
                <w:sz w:val="20"/>
                <w:lang w:val="fr-CH"/>
              </w:rPr>
              <w:t xml:space="preserve">être demandée avant le </w:t>
            </w:r>
            <w:r w:rsidR="0071012F">
              <w:rPr>
                <w:rFonts w:cs="Arial"/>
                <w:b/>
                <w:sz w:val="20"/>
                <w:lang w:val="fr-CH"/>
              </w:rPr>
              <w:t>19</w:t>
            </w:r>
            <w:r w:rsidR="00565680" w:rsidRPr="0071012F">
              <w:rPr>
                <w:rFonts w:cs="Arial"/>
                <w:b/>
                <w:sz w:val="20"/>
                <w:lang w:val="fr-CH"/>
              </w:rPr>
              <w:t xml:space="preserve"> février</w:t>
            </w:r>
            <w:r w:rsidR="00D844F5" w:rsidRPr="003A583D">
              <w:rPr>
                <w:rFonts w:cs="Arial"/>
                <w:sz w:val="20"/>
                <w:lang w:val="fr-CH"/>
              </w:rPr>
              <w:t xml:space="preserve">. </w:t>
            </w:r>
            <w:r w:rsidRPr="003A583D">
              <w:rPr>
                <w:rFonts w:cs="Arial"/>
                <w:bCs/>
                <w:sz w:val="20"/>
                <w:lang w:val="fr-CH"/>
              </w:rPr>
              <w:t xml:space="preserve">Si l'intermédiaire financier doit faire l'objet d'un rappel, celui-ci est soumis à un émolument </w:t>
            </w:r>
            <w:r w:rsidR="000D26E7" w:rsidRPr="003A583D">
              <w:rPr>
                <w:rFonts w:cs="Arial"/>
                <w:bCs/>
                <w:sz w:val="20"/>
                <w:lang w:val="fr-CH"/>
              </w:rPr>
              <w:t xml:space="preserve">majoré </w:t>
            </w:r>
            <w:r w:rsidRPr="003A583D">
              <w:rPr>
                <w:rFonts w:cs="Arial"/>
                <w:bCs/>
                <w:sz w:val="20"/>
                <w:lang w:val="fr-CH"/>
              </w:rPr>
              <w:t xml:space="preserve">conformément au tarif des émoluments. </w:t>
            </w:r>
          </w:p>
        </w:tc>
      </w:tr>
    </w:tbl>
    <w:p w14:paraId="6D39DF29" w14:textId="77777777" w:rsidR="00505FCF" w:rsidRPr="003A583D" w:rsidRDefault="00505FCF">
      <w:pPr>
        <w:pStyle w:val="Kopfzeile"/>
        <w:tabs>
          <w:tab w:val="clear" w:pos="4536"/>
          <w:tab w:val="clear" w:pos="9072"/>
        </w:tabs>
        <w:rPr>
          <w:rFonts w:cs="Arial"/>
          <w:sz w:val="20"/>
          <w:lang w:val="fr-CH"/>
        </w:rPr>
      </w:pPr>
    </w:p>
    <w:p w14:paraId="60332AA5" w14:textId="77777777" w:rsidR="00D83C37" w:rsidRPr="003A583D" w:rsidRDefault="001026AF" w:rsidP="00D83C37">
      <w:pPr>
        <w:rPr>
          <w:rFonts w:ascii="Arial" w:hAnsi="Arial" w:cs="Arial"/>
        </w:rPr>
      </w:pPr>
      <w:r w:rsidRPr="003A583D">
        <w:rPr>
          <w:sz w:val="16"/>
        </w:rPr>
        <w:br w:type="page"/>
      </w:r>
      <w:r w:rsidR="004C0582" w:rsidRPr="00D83C37">
        <w:rPr>
          <w:noProof/>
          <w:sz w:val="28"/>
          <w:szCs w:val="28"/>
          <w:lang w:val="de-CH" w:eastAsia="de-CH"/>
        </w:rPr>
        <w:lastRenderedPageBreak/>
        <w:drawing>
          <wp:anchor distT="0" distB="0" distL="114300" distR="114300" simplePos="0" relativeHeight="251658752" behindDoc="1" locked="0" layoutInCell="1" allowOverlap="1" wp14:anchorId="7741B353" wp14:editId="2AF3E89F">
            <wp:simplePos x="0" y="0"/>
            <wp:positionH relativeFrom="column">
              <wp:posOffset>4348395</wp:posOffset>
            </wp:positionH>
            <wp:positionV relativeFrom="paragraph">
              <wp:posOffset>-245745</wp:posOffset>
            </wp:positionV>
            <wp:extent cx="1746250" cy="667385"/>
            <wp:effectExtent l="0" t="0" r="6350"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D83C37" w:rsidRPr="003A583D">
        <w:rPr>
          <w:rFonts w:ascii="Arial" w:hAnsi="Arial" w:cs="Arial"/>
          <w:b/>
          <w:bCs/>
        </w:rPr>
        <w:t>Annexe 1</w:t>
      </w:r>
    </w:p>
    <w:p w14:paraId="25F7D46F" w14:textId="77777777" w:rsidR="004C0582" w:rsidRPr="003A583D" w:rsidRDefault="004C0582" w:rsidP="000203E8">
      <w:pPr>
        <w:rPr>
          <w:rFonts w:ascii="Arial" w:hAnsi="Arial" w:cs="Arial"/>
          <w:sz w:val="10"/>
          <w:szCs w:val="10"/>
        </w:rPr>
      </w:pPr>
    </w:p>
    <w:p w14:paraId="2F9D6DA8" w14:textId="77777777" w:rsidR="000203E8" w:rsidRPr="003A583D" w:rsidRDefault="000203E8" w:rsidP="000203E8">
      <w:pPr>
        <w:pStyle w:val="Textkrper2"/>
        <w:rPr>
          <w:rFonts w:cs="Arial"/>
          <w:sz w:val="22"/>
          <w:szCs w:val="22"/>
          <w:lang w:val="fr-CH"/>
        </w:rPr>
      </w:pPr>
      <w:r w:rsidRPr="003A583D">
        <w:rPr>
          <w:rFonts w:cs="Arial"/>
          <w:sz w:val="22"/>
          <w:szCs w:val="22"/>
          <w:lang w:val="fr-CH"/>
        </w:rPr>
        <w:t>Déclaration standard pour l'année civile</w:t>
      </w:r>
      <w:r w:rsidR="00F0019C" w:rsidRPr="003A583D">
        <w:rPr>
          <w:rFonts w:cs="Arial"/>
          <w:sz w:val="22"/>
          <w:szCs w:val="22"/>
          <w:lang w:val="fr-CH"/>
        </w:rPr>
        <w:t xml:space="preserve"> 2025</w:t>
      </w:r>
    </w:p>
    <w:p w14:paraId="45849CE0" w14:textId="77777777" w:rsidR="000203E8" w:rsidRPr="003A583D" w:rsidRDefault="000203E8" w:rsidP="000203E8">
      <w:pPr>
        <w:rPr>
          <w:rFonts w:ascii="Arial" w:hAnsi="Arial" w:cs="Arial"/>
          <w:sz w:val="18"/>
          <w:szCs w:val="18"/>
        </w:rPr>
      </w:pPr>
    </w:p>
    <w:tbl>
      <w:tblPr>
        <w:tblW w:w="94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71"/>
        <w:gridCol w:w="6261"/>
      </w:tblGrid>
      <w:tr w:rsidR="00D83C37" w:rsidRPr="008F7390" w14:paraId="038B0AD9" w14:textId="77777777" w:rsidTr="00D83C37">
        <w:tc>
          <w:tcPr>
            <w:tcW w:w="3171" w:type="dxa"/>
          </w:tcPr>
          <w:p w14:paraId="0B8304DC" w14:textId="77777777" w:rsidR="00D83C37" w:rsidRPr="008F7390" w:rsidRDefault="00D83C37" w:rsidP="006B7814">
            <w:pPr>
              <w:spacing w:before="120" w:after="120"/>
              <w:jc w:val="both"/>
              <w:rPr>
                <w:rFonts w:ascii="Arial" w:hAnsi="Arial" w:cs="Arial"/>
                <w:b/>
                <w:sz w:val="20"/>
                <w:szCs w:val="20"/>
                <w:lang w:val="de-CH"/>
              </w:rPr>
            </w:pPr>
            <w:proofErr w:type="spellStart"/>
            <w:r w:rsidRPr="008F7390">
              <w:rPr>
                <w:rFonts w:ascii="Arial" w:hAnsi="Arial" w:cs="Arial"/>
                <w:b/>
                <w:sz w:val="20"/>
                <w:szCs w:val="20"/>
                <w:lang w:val="de-CH"/>
              </w:rPr>
              <w:t>Nom</w:t>
            </w:r>
            <w:proofErr w:type="spellEnd"/>
            <w:r w:rsidRPr="008F7390">
              <w:rPr>
                <w:rFonts w:ascii="Arial" w:hAnsi="Arial" w:cs="Arial"/>
                <w:b/>
                <w:sz w:val="20"/>
                <w:szCs w:val="20"/>
                <w:lang w:val="de-CH"/>
              </w:rPr>
              <w:t xml:space="preserve"> de </w:t>
            </w:r>
            <w:proofErr w:type="spellStart"/>
            <w:r w:rsidRPr="008F7390">
              <w:rPr>
                <w:rFonts w:ascii="Arial" w:hAnsi="Arial" w:cs="Arial"/>
                <w:b/>
                <w:sz w:val="20"/>
                <w:szCs w:val="20"/>
                <w:lang w:val="de-CH"/>
              </w:rPr>
              <w:t>l'intermédiaire</w:t>
            </w:r>
            <w:proofErr w:type="spellEnd"/>
            <w:r w:rsidRPr="008F7390">
              <w:rPr>
                <w:rFonts w:ascii="Arial" w:hAnsi="Arial" w:cs="Arial"/>
                <w:b/>
                <w:sz w:val="20"/>
                <w:szCs w:val="20"/>
                <w:lang w:val="de-CH"/>
              </w:rPr>
              <w:t xml:space="preserve"> </w:t>
            </w:r>
            <w:proofErr w:type="spellStart"/>
            <w:r w:rsidRPr="008F7390">
              <w:rPr>
                <w:rFonts w:ascii="Arial" w:hAnsi="Arial" w:cs="Arial"/>
                <w:b/>
                <w:sz w:val="20"/>
                <w:szCs w:val="20"/>
                <w:lang w:val="de-CH"/>
              </w:rPr>
              <w:t>financier</w:t>
            </w:r>
            <w:proofErr w:type="spellEnd"/>
          </w:p>
        </w:tc>
        <w:tc>
          <w:tcPr>
            <w:tcW w:w="6261" w:type="dxa"/>
          </w:tcPr>
          <w:p w14:paraId="3C5E2A56" w14:textId="77777777" w:rsidR="00D83C37" w:rsidRPr="008F7390" w:rsidRDefault="00D83C37" w:rsidP="006B7814">
            <w:pPr>
              <w:spacing w:before="120" w:after="120"/>
              <w:jc w:val="both"/>
              <w:rPr>
                <w:rFonts w:ascii="Arial" w:hAnsi="Arial" w:cs="Arial"/>
                <w:b/>
                <w:sz w:val="20"/>
                <w:szCs w:val="20"/>
                <w:lang w:val="de-CH"/>
              </w:rPr>
            </w:pPr>
            <w:r w:rsidRPr="008F7390">
              <w:rPr>
                <w:rFonts w:ascii="Arial" w:hAnsi="Arial" w:cs="Arial"/>
                <w:b/>
                <w:sz w:val="20"/>
                <w:szCs w:val="20"/>
                <w:lang w:val="de-CH"/>
              </w:rPr>
              <w:fldChar w:fldCharType="begin">
                <w:ffData>
                  <w:name w:val="Text75"/>
                  <w:enabled/>
                  <w:calcOnExit w:val="0"/>
                  <w:textInput/>
                </w:ffData>
              </w:fldChar>
            </w:r>
            <w:bookmarkStart w:id="1" w:name="Text75"/>
            <w:r w:rsidRPr="008F7390">
              <w:rPr>
                <w:rFonts w:ascii="Arial" w:hAnsi="Arial" w:cs="Arial"/>
                <w:b/>
                <w:sz w:val="20"/>
                <w:szCs w:val="20"/>
                <w:lang w:val="de-CH"/>
              </w:rPr>
              <w:instrText xml:space="preserve"> FORMTEXT </w:instrText>
            </w:r>
            <w:r w:rsidRPr="008F7390">
              <w:rPr>
                <w:rFonts w:ascii="Arial" w:hAnsi="Arial" w:cs="Arial"/>
                <w:b/>
                <w:sz w:val="20"/>
                <w:szCs w:val="20"/>
                <w:lang w:val="de-CH"/>
              </w:rPr>
            </w:r>
            <w:r w:rsidRPr="008F7390">
              <w:rPr>
                <w:rFonts w:ascii="Arial" w:hAnsi="Arial" w:cs="Arial"/>
                <w:b/>
                <w:sz w:val="20"/>
                <w:szCs w:val="20"/>
                <w:lang w:val="de-CH"/>
              </w:rPr>
              <w:fldChar w:fldCharType="separate"/>
            </w:r>
            <w:r w:rsidRPr="008F7390">
              <w:rPr>
                <w:rFonts w:ascii="Arial" w:hAnsi="Arial" w:cs="Arial"/>
                <w:b/>
                <w:noProof/>
                <w:sz w:val="20"/>
                <w:szCs w:val="20"/>
                <w:lang w:val="de-CH"/>
              </w:rPr>
              <w:t xml:space="preserve">     </w:t>
            </w:r>
            <w:r w:rsidRPr="008F7390">
              <w:rPr>
                <w:rFonts w:ascii="Arial" w:hAnsi="Arial" w:cs="Arial"/>
                <w:b/>
                <w:sz w:val="20"/>
                <w:szCs w:val="20"/>
                <w:lang w:val="de-CH"/>
              </w:rPr>
              <w:fldChar w:fldCharType="end"/>
            </w:r>
            <w:bookmarkEnd w:id="1"/>
          </w:p>
        </w:tc>
      </w:tr>
    </w:tbl>
    <w:p w14:paraId="082BE600" w14:textId="77777777" w:rsidR="000203E8" w:rsidRPr="00995039" w:rsidRDefault="000203E8" w:rsidP="000203E8">
      <w:pPr>
        <w:rPr>
          <w:rFonts w:ascii="Arial" w:hAnsi="Arial" w:cs="Arial"/>
          <w:sz w:val="16"/>
          <w:szCs w:val="16"/>
          <w:lang w:val="de-CH"/>
        </w:rPr>
      </w:pPr>
    </w:p>
    <w:p w14:paraId="17234633" w14:textId="77777777" w:rsidR="000203E8" w:rsidRPr="003A583D" w:rsidRDefault="000203E8" w:rsidP="000203E8">
      <w:pPr>
        <w:pStyle w:val="Textkrper2"/>
        <w:rPr>
          <w:rFonts w:cs="Arial"/>
          <w:sz w:val="22"/>
          <w:szCs w:val="22"/>
          <w:lang w:val="fr-CH"/>
        </w:rPr>
      </w:pPr>
      <w:r w:rsidRPr="003A583D">
        <w:rPr>
          <w:rFonts w:cs="Arial"/>
          <w:sz w:val="22"/>
          <w:szCs w:val="22"/>
          <w:lang w:val="fr-CH"/>
        </w:rPr>
        <w:t>Déclaration relative au respect des dispositions en matière de lutte contre le blanchiment d'argent pour les intermédiaires financiers</w:t>
      </w:r>
    </w:p>
    <w:p w14:paraId="3F48CED8" w14:textId="77777777" w:rsidR="004F277D" w:rsidRPr="003A583D" w:rsidRDefault="004F277D" w:rsidP="000203E8">
      <w:pPr>
        <w:rPr>
          <w:rFonts w:ascii="Arial" w:hAnsi="Arial" w:cs="Arial"/>
          <w:sz w:val="20"/>
          <w:szCs w:val="20"/>
        </w:rPr>
      </w:pPr>
    </w:p>
    <w:p w14:paraId="673416C6" w14:textId="77777777" w:rsidR="000203E8" w:rsidRPr="003A583D" w:rsidRDefault="00B157FF" w:rsidP="000203E8">
      <w:pPr>
        <w:rPr>
          <w:rFonts w:ascii="Arial" w:hAnsi="Arial" w:cs="Arial"/>
          <w:sz w:val="19"/>
          <w:szCs w:val="19"/>
        </w:rPr>
      </w:pPr>
      <w:r w:rsidRPr="003A583D">
        <w:rPr>
          <w:rFonts w:ascii="Arial" w:hAnsi="Arial" w:cs="Arial"/>
          <w:sz w:val="19"/>
          <w:szCs w:val="19"/>
        </w:rPr>
        <w:t>Nous</w:t>
      </w:r>
      <w:r w:rsidR="004F277D" w:rsidRPr="003A583D">
        <w:rPr>
          <w:rFonts w:ascii="Arial" w:hAnsi="Arial" w:cs="Arial"/>
          <w:sz w:val="19"/>
          <w:szCs w:val="19"/>
        </w:rPr>
        <w:t xml:space="preserve"> confirmons, en toute bonne foi, connaître les dispositions suisses en matière de lutte contre le blanchiment d'argent (loi sur le blanchiment d'argent et règlements associés de l'OAR FIDUCIES|SUISSE) et avoir pris toutes les mesures nécessaires pour garantir leur mise en œuvre. Nous savons que nous sommes responsables de l'organisation de l'entreprise, de la formation et du perfectionnement nécessaires dans le domaine de la prévention du blanchiment d'argent et du contrôle du respect des dispositions susmentionnées.</w:t>
      </w:r>
    </w:p>
    <w:p w14:paraId="545A8FC2" w14:textId="77777777" w:rsidR="000203E8" w:rsidRPr="003A583D" w:rsidRDefault="000203E8" w:rsidP="000203E8">
      <w:pPr>
        <w:rPr>
          <w:rFonts w:ascii="Arial" w:hAnsi="Arial" w:cs="Arial"/>
          <w:sz w:val="19"/>
          <w:szCs w:val="19"/>
        </w:rPr>
      </w:pPr>
    </w:p>
    <w:p w14:paraId="3149D98C" w14:textId="77777777" w:rsidR="000203E8" w:rsidRPr="004F277D" w:rsidRDefault="000203E8" w:rsidP="00F0511A">
      <w:pPr>
        <w:tabs>
          <w:tab w:val="left" w:pos="567"/>
        </w:tabs>
        <w:jc w:val="both"/>
        <w:rPr>
          <w:rFonts w:ascii="Arial" w:hAnsi="Arial" w:cs="Arial"/>
          <w:sz w:val="19"/>
          <w:szCs w:val="19"/>
          <w:lang w:val="de-CH"/>
        </w:rPr>
      </w:pPr>
      <w:proofErr w:type="spellStart"/>
      <w:r w:rsidRPr="004F277D">
        <w:rPr>
          <w:rFonts w:ascii="Arial" w:hAnsi="Arial" w:cs="Arial"/>
          <w:sz w:val="19"/>
          <w:szCs w:val="19"/>
          <w:lang w:val="de-CH"/>
        </w:rPr>
        <w:t>L'intermédiaire</w:t>
      </w:r>
      <w:proofErr w:type="spellEnd"/>
      <w:r w:rsidRPr="004F277D">
        <w:rPr>
          <w:rFonts w:ascii="Arial" w:hAnsi="Arial" w:cs="Arial"/>
          <w:sz w:val="19"/>
          <w:szCs w:val="19"/>
          <w:lang w:val="de-CH"/>
        </w:rPr>
        <w:t xml:space="preserve"> </w:t>
      </w:r>
      <w:proofErr w:type="spellStart"/>
      <w:r w:rsidRPr="004F277D">
        <w:rPr>
          <w:rFonts w:ascii="Arial" w:hAnsi="Arial" w:cs="Arial"/>
          <w:sz w:val="19"/>
          <w:szCs w:val="19"/>
          <w:lang w:val="de-CH"/>
        </w:rPr>
        <w:t>financier</w:t>
      </w:r>
      <w:proofErr w:type="spellEnd"/>
      <w:r w:rsidRPr="004F277D">
        <w:rPr>
          <w:rFonts w:ascii="Arial" w:hAnsi="Arial" w:cs="Arial"/>
          <w:sz w:val="19"/>
          <w:szCs w:val="19"/>
          <w:lang w:val="de-CH"/>
        </w:rPr>
        <w:t xml:space="preserve"> </w:t>
      </w:r>
      <w:proofErr w:type="spellStart"/>
      <w:proofErr w:type="gramStart"/>
      <w:r w:rsidRPr="004F277D">
        <w:rPr>
          <w:rFonts w:ascii="Arial" w:hAnsi="Arial" w:cs="Arial"/>
          <w:sz w:val="19"/>
          <w:szCs w:val="19"/>
          <w:lang w:val="de-CH"/>
        </w:rPr>
        <w:t>déclare</w:t>
      </w:r>
      <w:proofErr w:type="spellEnd"/>
      <w:r w:rsidRPr="004F277D">
        <w:rPr>
          <w:rFonts w:ascii="Arial" w:hAnsi="Arial" w:cs="Arial"/>
          <w:sz w:val="19"/>
          <w:szCs w:val="19"/>
          <w:lang w:val="de-CH"/>
        </w:rPr>
        <w:t xml:space="preserve"> :</w:t>
      </w:r>
      <w:proofErr w:type="gramEnd"/>
    </w:p>
    <w:p w14:paraId="792BA20D"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remplir</w:t>
      </w:r>
      <w:proofErr w:type="gramEnd"/>
      <w:r w:rsidRPr="003A583D">
        <w:rPr>
          <w:rFonts w:ascii="Arial" w:hAnsi="Arial" w:cs="Arial"/>
          <w:sz w:val="19"/>
          <w:szCs w:val="19"/>
        </w:rPr>
        <w:t xml:space="preserve"> toutes les conditions de la LBA, du CP</w:t>
      </w:r>
      <w:r w:rsidR="00D844F5" w:rsidRPr="003A583D">
        <w:rPr>
          <w:rFonts w:ascii="Arial" w:hAnsi="Arial" w:cs="Arial"/>
          <w:sz w:val="19"/>
          <w:szCs w:val="19"/>
        </w:rPr>
        <w:t xml:space="preserve">, </w:t>
      </w:r>
      <w:r w:rsidRPr="003A583D">
        <w:rPr>
          <w:rFonts w:ascii="Arial" w:hAnsi="Arial" w:cs="Arial"/>
          <w:sz w:val="19"/>
          <w:szCs w:val="19"/>
        </w:rPr>
        <w:t>de</w:t>
      </w:r>
      <w:r w:rsidR="00D844F5" w:rsidRPr="003A583D">
        <w:rPr>
          <w:rFonts w:ascii="Arial" w:hAnsi="Arial" w:cs="Arial"/>
          <w:sz w:val="19"/>
          <w:szCs w:val="19"/>
        </w:rPr>
        <w:t xml:space="preserve"> la LBA </w:t>
      </w:r>
      <w:r w:rsidRPr="003A583D">
        <w:rPr>
          <w:rFonts w:ascii="Arial" w:hAnsi="Arial" w:cs="Arial"/>
          <w:sz w:val="19"/>
          <w:szCs w:val="19"/>
        </w:rPr>
        <w:t xml:space="preserve">et des statuts </w:t>
      </w:r>
      <w:r w:rsidR="005F3309" w:rsidRPr="003A583D">
        <w:rPr>
          <w:rFonts w:ascii="Arial" w:hAnsi="Arial" w:cs="Arial"/>
          <w:sz w:val="19"/>
          <w:szCs w:val="19"/>
        </w:rPr>
        <w:t xml:space="preserve">ainsi que du règlement </w:t>
      </w:r>
      <w:r w:rsidRPr="003A583D">
        <w:rPr>
          <w:rFonts w:ascii="Arial" w:hAnsi="Arial" w:cs="Arial"/>
          <w:sz w:val="19"/>
          <w:szCs w:val="19"/>
        </w:rPr>
        <w:t xml:space="preserve">de l'OAR </w:t>
      </w:r>
      <w:proofErr w:type="spellStart"/>
      <w:r w:rsidRPr="003A583D">
        <w:rPr>
          <w:rFonts w:ascii="Arial" w:hAnsi="Arial" w:cs="Arial"/>
          <w:sz w:val="19"/>
          <w:szCs w:val="19"/>
        </w:rPr>
        <w:t>Fiduciaire|SUISSE</w:t>
      </w:r>
      <w:proofErr w:type="spellEnd"/>
      <w:r w:rsidRPr="003A583D">
        <w:rPr>
          <w:rFonts w:ascii="Arial" w:hAnsi="Arial" w:cs="Arial"/>
          <w:sz w:val="19"/>
          <w:szCs w:val="19"/>
        </w:rPr>
        <w:t>.</w:t>
      </w:r>
    </w:p>
    <w:p w14:paraId="19F4D6E5"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ouvert un dossier pour chaque relation d'affaires relevant de la LBA.</w:t>
      </w:r>
    </w:p>
    <w:p w14:paraId="60E4C091"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vérifié l'identité des parties contractantes conformément aux dispositions légales, dans le cas des sociétés opérationnelles, </w:t>
      </w:r>
      <w:r w:rsidR="00654303" w:rsidRPr="003A583D">
        <w:rPr>
          <w:rFonts w:ascii="Arial" w:hAnsi="Arial" w:cs="Arial"/>
          <w:sz w:val="19"/>
          <w:szCs w:val="19"/>
        </w:rPr>
        <w:t xml:space="preserve">les </w:t>
      </w:r>
      <w:r w:rsidR="00D844F5" w:rsidRPr="003A583D">
        <w:rPr>
          <w:rFonts w:ascii="Arial" w:hAnsi="Arial" w:cs="Arial"/>
          <w:sz w:val="19"/>
          <w:szCs w:val="19"/>
        </w:rPr>
        <w:t xml:space="preserve">personnes physiques </w:t>
      </w:r>
      <w:r w:rsidR="00654303" w:rsidRPr="003A583D">
        <w:rPr>
          <w:rFonts w:ascii="Arial" w:hAnsi="Arial" w:cs="Arial"/>
          <w:sz w:val="19"/>
          <w:szCs w:val="19"/>
        </w:rPr>
        <w:t xml:space="preserve">détenant </w:t>
      </w:r>
      <w:r w:rsidRPr="003A583D">
        <w:rPr>
          <w:rFonts w:ascii="Arial" w:hAnsi="Arial" w:cs="Arial"/>
          <w:sz w:val="19"/>
          <w:szCs w:val="19"/>
        </w:rPr>
        <w:t xml:space="preserve">au moins 25 % du capital </w:t>
      </w:r>
      <w:r w:rsidR="00654303" w:rsidRPr="003A583D">
        <w:rPr>
          <w:rFonts w:ascii="Arial" w:hAnsi="Arial" w:cs="Arial"/>
          <w:sz w:val="19"/>
          <w:szCs w:val="19"/>
        </w:rPr>
        <w:t>ou des voix</w:t>
      </w:r>
      <w:r w:rsidR="00D844F5" w:rsidRPr="003A583D">
        <w:rPr>
          <w:rFonts w:ascii="Arial" w:hAnsi="Arial" w:cs="Arial"/>
          <w:sz w:val="19"/>
          <w:szCs w:val="19"/>
        </w:rPr>
        <w:t xml:space="preserve">, indépendamment du fait que des personnes morales ou des sociétés soient interposées. </w:t>
      </w:r>
    </w:p>
    <w:p w14:paraId="42BC6F6A"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procédé à l'identification des </w:t>
      </w:r>
      <w:r w:rsidR="00F0019C" w:rsidRPr="003A583D">
        <w:rPr>
          <w:rFonts w:ascii="Arial" w:hAnsi="Arial" w:cs="Arial"/>
          <w:sz w:val="19"/>
          <w:szCs w:val="19"/>
        </w:rPr>
        <w:t xml:space="preserve">ayants </w:t>
      </w:r>
      <w:proofErr w:type="gramStart"/>
      <w:r w:rsidR="00F0019C" w:rsidRPr="003A583D">
        <w:rPr>
          <w:rFonts w:ascii="Arial" w:hAnsi="Arial" w:cs="Arial"/>
          <w:sz w:val="19"/>
          <w:szCs w:val="19"/>
        </w:rPr>
        <w:t>droit</w:t>
      </w:r>
      <w:r w:rsidRPr="003A583D">
        <w:rPr>
          <w:rFonts w:ascii="Arial" w:hAnsi="Arial" w:cs="Arial"/>
          <w:sz w:val="19"/>
          <w:szCs w:val="19"/>
        </w:rPr>
        <w:t xml:space="preserve"> économiques</w:t>
      </w:r>
      <w:proofErr w:type="gramEnd"/>
      <w:r w:rsidRPr="003A583D">
        <w:rPr>
          <w:rFonts w:ascii="Arial" w:hAnsi="Arial" w:cs="Arial"/>
          <w:sz w:val="19"/>
          <w:szCs w:val="19"/>
        </w:rPr>
        <w:t xml:space="preserve"> </w:t>
      </w:r>
      <w:r w:rsidR="000B7DBE" w:rsidRPr="003A583D">
        <w:rPr>
          <w:rFonts w:ascii="Arial" w:hAnsi="Arial" w:cs="Arial"/>
          <w:sz w:val="19"/>
          <w:szCs w:val="19"/>
        </w:rPr>
        <w:t xml:space="preserve">ou des </w:t>
      </w:r>
      <w:r w:rsidR="001D5391">
        <w:rPr>
          <w:rFonts w:ascii="Arial" w:hAnsi="Arial" w:cs="Arial"/>
          <w:sz w:val="19"/>
          <w:szCs w:val="19"/>
        </w:rPr>
        <w:t>détenteurs du</w:t>
      </w:r>
      <w:r w:rsidR="000B7DBE" w:rsidRPr="003A583D">
        <w:rPr>
          <w:rFonts w:ascii="Arial" w:hAnsi="Arial" w:cs="Arial"/>
          <w:sz w:val="19"/>
          <w:szCs w:val="19"/>
        </w:rPr>
        <w:t xml:space="preserve"> contrôle</w:t>
      </w:r>
      <w:r w:rsidRPr="003A583D">
        <w:rPr>
          <w:rFonts w:ascii="Arial" w:hAnsi="Arial" w:cs="Arial"/>
          <w:sz w:val="19"/>
          <w:szCs w:val="19"/>
        </w:rPr>
        <w:t xml:space="preserve">, dans le cas des sociétés opérationnelles, </w:t>
      </w:r>
      <w:r w:rsidR="00654303" w:rsidRPr="003A583D">
        <w:rPr>
          <w:rFonts w:ascii="Arial" w:hAnsi="Arial" w:cs="Arial"/>
          <w:sz w:val="19"/>
          <w:szCs w:val="19"/>
        </w:rPr>
        <w:t xml:space="preserve">les personnes exerçant le contrôle </w:t>
      </w:r>
      <w:r w:rsidRPr="003A583D">
        <w:rPr>
          <w:rFonts w:ascii="Arial" w:hAnsi="Arial" w:cs="Arial"/>
          <w:sz w:val="19"/>
          <w:szCs w:val="19"/>
        </w:rPr>
        <w:t>qui détiennent une participation d'au moins 25 %</w:t>
      </w:r>
      <w:r w:rsidR="00654303" w:rsidRPr="003A583D">
        <w:rPr>
          <w:rFonts w:ascii="Arial" w:hAnsi="Arial" w:cs="Arial"/>
          <w:sz w:val="19"/>
          <w:szCs w:val="19"/>
        </w:rPr>
        <w:t xml:space="preserve">, le cas échéant également les </w:t>
      </w:r>
      <w:r w:rsidR="00F0019C" w:rsidRPr="003A583D">
        <w:rPr>
          <w:rFonts w:ascii="Arial" w:hAnsi="Arial" w:cs="Arial"/>
          <w:sz w:val="19"/>
          <w:szCs w:val="19"/>
        </w:rPr>
        <w:t xml:space="preserve">ayants </w:t>
      </w:r>
      <w:proofErr w:type="gramStart"/>
      <w:r w:rsidR="00F0019C" w:rsidRPr="003A583D">
        <w:rPr>
          <w:rFonts w:ascii="Arial" w:hAnsi="Arial" w:cs="Arial"/>
          <w:sz w:val="19"/>
          <w:szCs w:val="19"/>
        </w:rPr>
        <w:t>droit</w:t>
      </w:r>
      <w:r w:rsidR="00654303" w:rsidRPr="003A583D">
        <w:rPr>
          <w:rFonts w:ascii="Arial" w:hAnsi="Arial" w:cs="Arial"/>
          <w:sz w:val="19"/>
          <w:szCs w:val="19"/>
        </w:rPr>
        <w:t xml:space="preserve"> économiques</w:t>
      </w:r>
      <w:proofErr w:type="gramEnd"/>
      <w:r w:rsidRPr="003A583D">
        <w:rPr>
          <w:rFonts w:ascii="Arial" w:hAnsi="Arial" w:cs="Arial"/>
          <w:sz w:val="19"/>
          <w:szCs w:val="19"/>
        </w:rPr>
        <w:t>.</w:t>
      </w:r>
      <w:r w:rsidR="00F0019C" w:rsidRPr="003A583D">
        <w:rPr>
          <w:rFonts w:ascii="Arial" w:hAnsi="Arial" w:cs="Arial"/>
          <w:sz w:val="19"/>
          <w:szCs w:val="19"/>
        </w:rPr>
        <w:t xml:space="preserve"> </w:t>
      </w:r>
      <w:r w:rsidR="000B7DBE" w:rsidRPr="003A583D">
        <w:rPr>
          <w:rFonts w:ascii="Arial" w:hAnsi="Arial" w:cs="Arial"/>
          <w:sz w:val="19"/>
          <w:szCs w:val="19"/>
        </w:rPr>
        <w:t xml:space="preserve">Les ayants </w:t>
      </w:r>
      <w:proofErr w:type="gramStart"/>
      <w:r w:rsidR="000B7DBE" w:rsidRPr="003A583D">
        <w:rPr>
          <w:rFonts w:ascii="Arial" w:hAnsi="Arial" w:cs="Arial"/>
          <w:sz w:val="19"/>
          <w:szCs w:val="19"/>
        </w:rPr>
        <w:t>droit économiques</w:t>
      </w:r>
      <w:proofErr w:type="gramEnd"/>
      <w:r w:rsidR="000B7DBE" w:rsidRPr="003A583D">
        <w:rPr>
          <w:rFonts w:ascii="Arial" w:hAnsi="Arial" w:cs="Arial"/>
          <w:sz w:val="19"/>
          <w:szCs w:val="19"/>
        </w:rPr>
        <w:t xml:space="preserve"> </w:t>
      </w:r>
      <w:r w:rsidR="00F0019C" w:rsidRPr="003A583D">
        <w:rPr>
          <w:rFonts w:ascii="Arial" w:hAnsi="Arial" w:cs="Arial"/>
          <w:sz w:val="19"/>
          <w:szCs w:val="19"/>
        </w:rPr>
        <w:t xml:space="preserve">doivent être des personnes physiques </w:t>
      </w:r>
      <w:r w:rsidR="000B7DBE" w:rsidRPr="003A583D">
        <w:rPr>
          <w:rFonts w:ascii="Arial" w:hAnsi="Arial" w:cs="Arial"/>
          <w:sz w:val="19"/>
          <w:szCs w:val="19"/>
        </w:rPr>
        <w:t>; dans le cas de sociétés intermédiaires, il convient de remonter jusqu'</w:t>
      </w:r>
      <w:r w:rsidR="00D844F5" w:rsidRPr="003A583D">
        <w:rPr>
          <w:rFonts w:ascii="Arial" w:hAnsi="Arial" w:cs="Arial"/>
          <w:sz w:val="19"/>
          <w:szCs w:val="19"/>
        </w:rPr>
        <w:t>aux personnes</w:t>
      </w:r>
      <w:r w:rsidR="000B7DBE" w:rsidRPr="003A583D">
        <w:rPr>
          <w:rFonts w:ascii="Arial" w:hAnsi="Arial" w:cs="Arial"/>
          <w:sz w:val="19"/>
          <w:szCs w:val="19"/>
        </w:rPr>
        <w:t xml:space="preserve"> physiques qui exercent le contrôle ultime.</w:t>
      </w:r>
    </w:p>
    <w:p w14:paraId="520B0F32" w14:textId="77777777" w:rsidR="000203E8" w:rsidRPr="001D5391"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identifié </w:t>
      </w:r>
      <w:r w:rsidR="00654303" w:rsidRPr="003A583D">
        <w:rPr>
          <w:rFonts w:ascii="Arial" w:hAnsi="Arial" w:cs="Arial"/>
          <w:sz w:val="19"/>
          <w:szCs w:val="19"/>
        </w:rPr>
        <w:t xml:space="preserve">le ou les </w:t>
      </w:r>
      <w:r w:rsidR="001D5391">
        <w:rPr>
          <w:rFonts w:ascii="Arial" w:hAnsi="Arial" w:cs="Arial"/>
          <w:sz w:val="19"/>
          <w:szCs w:val="19"/>
        </w:rPr>
        <w:t>ayants droit économiques</w:t>
      </w:r>
      <w:r w:rsidRPr="003A583D">
        <w:rPr>
          <w:rFonts w:ascii="Arial" w:hAnsi="Arial" w:cs="Arial"/>
          <w:sz w:val="19"/>
          <w:szCs w:val="19"/>
        </w:rPr>
        <w:t xml:space="preserve"> (</w:t>
      </w:r>
      <w:proofErr w:type="spellStart"/>
      <w:r w:rsidRPr="003A583D">
        <w:rPr>
          <w:rFonts w:ascii="Arial" w:hAnsi="Arial" w:cs="Arial"/>
          <w:sz w:val="19"/>
          <w:szCs w:val="19"/>
        </w:rPr>
        <w:t>ultimate</w:t>
      </w:r>
      <w:proofErr w:type="spellEnd"/>
      <w:r w:rsidRPr="003A583D">
        <w:rPr>
          <w:rFonts w:ascii="Arial" w:hAnsi="Arial" w:cs="Arial"/>
          <w:sz w:val="19"/>
          <w:szCs w:val="19"/>
        </w:rPr>
        <w:t xml:space="preserve"> </w:t>
      </w:r>
      <w:proofErr w:type="spellStart"/>
      <w:r w:rsidRPr="003A583D">
        <w:rPr>
          <w:rFonts w:ascii="Arial" w:hAnsi="Arial" w:cs="Arial"/>
          <w:sz w:val="19"/>
          <w:szCs w:val="19"/>
        </w:rPr>
        <w:t>beneficial</w:t>
      </w:r>
      <w:proofErr w:type="spellEnd"/>
      <w:r w:rsidRPr="003A583D">
        <w:rPr>
          <w:rFonts w:ascii="Arial" w:hAnsi="Arial" w:cs="Arial"/>
          <w:sz w:val="19"/>
          <w:szCs w:val="19"/>
        </w:rPr>
        <w:t xml:space="preserve"> </w:t>
      </w:r>
      <w:proofErr w:type="spellStart"/>
      <w:r w:rsidRPr="003A583D">
        <w:rPr>
          <w:rFonts w:ascii="Arial" w:hAnsi="Arial" w:cs="Arial"/>
          <w:sz w:val="19"/>
          <w:szCs w:val="19"/>
        </w:rPr>
        <w:t>owner</w:t>
      </w:r>
      <w:proofErr w:type="spellEnd"/>
      <w:r w:rsidRPr="003A583D">
        <w:rPr>
          <w:rFonts w:ascii="Arial" w:hAnsi="Arial" w:cs="Arial"/>
          <w:sz w:val="19"/>
          <w:szCs w:val="19"/>
        </w:rPr>
        <w:t xml:space="preserve">) dans le cas des sociétés de domicile et des trusts </w:t>
      </w:r>
      <w:r w:rsidR="00DB3707" w:rsidRPr="003A583D">
        <w:rPr>
          <w:rFonts w:ascii="Arial" w:hAnsi="Arial" w:cs="Arial"/>
          <w:sz w:val="19"/>
          <w:szCs w:val="19"/>
        </w:rPr>
        <w:t>(en dessous des seuils)</w:t>
      </w:r>
      <w:r w:rsidRPr="003A583D">
        <w:rPr>
          <w:rFonts w:ascii="Arial" w:hAnsi="Arial" w:cs="Arial"/>
          <w:sz w:val="19"/>
          <w:szCs w:val="19"/>
        </w:rPr>
        <w:t xml:space="preserve">. </w:t>
      </w:r>
      <w:r w:rsidR="00654303" w:rsidRPr="001D5391">
        <w:rPr>
          <w:rFonts w:ascii="Arial" w:hAnsi="Arial" w:cs="Arial"/>
          <w:sz w:val="19"/>
          <w:szCs w:val="19"/>
        </w:rPr>
        <w:t>Ceux-ci doivent être des personnes physiques.</w:t>
      </w:r>
    </w:p>
    <w:p w14:paraId="0D52DB44"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respecté la procédure en cas de nouvelle identification ou de détermination de l'ayant droit économique.</w:t>
      </w:r>
    </w:p>
    <w:p w14:paraId="3EB27AF9"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respecté l'obligation de documentation à la fin de la relation d'affaires ainsi que la traçabilité à l'aide des pièces justificatives.</w:t>
      </w:r>
    </w:p>
    <w:p w14:paraId="60246FEE"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établi et conservé tous les documents requis.</w:t>
      </w:r>
    </w:p>
    <w:p w14:paraId="70E6F69E"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documenté toutes les transactions inhabituelles constatées par sa partie contractante, ainsi qu'avoir identifié la nature et le but de la relation d'affaires souhaitée par la partie contractante </w:t>
      </w:r>
      <w:r w:rsidR="0046333F" w:rsidRPr="003A583D">
        <w:rPr>
          <w:rFonts w:ascii="Arial" w:hAnsi="Arial" w:cs="Arial"/>
          <w:sz w:val="19"/>
          <w:szCs w:val="19"/>
        </w:rPr>
        <w:t xml:space="preserve">et les valeurs patrimoniales impliquées </w:t>
      </w:r>
      <w:r w:rsidRPr="003A583D">
        <w:rPr>
          <w:rFonts w:ascii="Arial" w:hAnsi="Arial" w:cs="Arial"/>
          <w:sz w:val="19"/>
          <w:szCs w:val="19"/>
        </w:rPr>
        <w:t xml:space="preserve">(art. 6 LBA) </w:t>
      </w:r>
      <w:r w:rsidR="00654303" w:rsidRPr="003A583D">
        <w:rPr>
          <w:rFonts w:ascii="Arial" w:hAnsi="Arial" w:cs="Arial"/>
          <w:sz w:val="19"/>
          <w:szCs w:val="19"/>
        </w:rPr>
        <w:t>(source de la fortune et source des fonds)</w:t>
      </w:r>
      <w:r w:rsidRPr="003A583D">
        <w:rPr>
          <w:rFonts w:ascii="Arial" w:hAnsi="Arial" w:cs="Arial"/>
          <w:sz w:val="19"/>
          <w:szCs w:val="19"/>
        </w:rPr>
        <w:t>.</w:t>
      </w:r>
    </w:p>
    <w:p w14:paraId="67900096"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respecté, le cas échéant, la procédure de blocage des avoirs.</w:t>
      </w:r>
    </w:p>
    <w:p w14:paraId="1A7357A1"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pris toutes les mesures organisationnelles nécessaires pour prévenir le blanchiment d'argent</w:t>
      </w:r>
      <w:r w:rsidR="00A40C24" w:rsidRPr="003A583D">
        <w:rPr>
          <w:rFonts w:ascii="Arial" w:hAnsi="Arial" w:cs="Arial"/>
          <w:sz w:val="19"/>
          <w:szCs w:val="19"/>
        </w:rPr>
        <w:t>, le financement du terrorisme et les infractions fiscales qualifiées.</w:t>
      </w:r>
    </w:p>
    <w:p w14:paraId="55F58CDC" w14:textId="77777777" w:rsidR="00C35E14" w:rsidRPr="003A583D" w:rsidRDefault="00D844F5"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00C35E14" w:rsidRPr="003A583D">
        <w:rPr>
          <w:rFonts w:ascii="Arial" w:hAnsi="Arial" w:cs="Arial"/>
          <w:sz w:val="19"/>
          <w:szCs w:val="19"/>
        </w:rPr>
        <w:t xml:space="preserve"> signalé à l'OAR toutes les mutations intervenues chez l'intermédiaire financier (notamment en ce qui concerne les personnes de confiance, l'objet social, l'organisation</w:t>
      </w:r>
      <w:r w:rsidR="00F565BD" w:rsidRPr="003A583D">
        <w:rPr>
          <w:rFonts w:ascii="Arial" w:hAnsi="Arial" w:cs="Arial"/>
          <w:sz w:val="19"/>
          <w:szCs w:val="19"/>
        </w:rPr>
        <w:t>, les participants qualifiés</w:t>
      </w:r>
      <w:r w:rsidR="00C35E14" w:rsidRPr="003A583D">
        <w:rPr>
          <w:rFonts w:ascii="Arial" w:hAnsi="Arial" w:cs="Arial"/>
          <w:sz w:val="19"/>
          <w:szCs w:val="19"/>
        </w:rPr>
        <w:t xml:space="preserve">) </w:t>
      </w:r>
      <w:r w:rsidRPr="003A583D">
        <w:rPr>
          <w:rFonts w:ascii="Arial" w:hAnsi="Arial" w:cs="Arial"/>
          <w:sz w:val="19"/>
          <w:szCs w:val="19"/>
        </w:rPr>
        <w:t>qui sont pertinentes pour le maintien des conditions d'affiliation, et avoir remis les documents correspondants</w:t>
      </w:r>
      <w:r w:rsidR="00C35E14" w:rsidRPr="003A583D">
        <w:rPr>
          <w:rFonts w:ascii="Arial" w:hAnsi="Arial" w:cs="Arial"/>
          <w:sz w:val="19"/>
          <w:szCs w:val="19"/>
        </w:rPr>
        <w:t>.</w:t>
      </w:r>
    </w:p>
    <w:p w14:paraId="4829B7CD"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que</w:t>
      </w:r>
      <w:proofErr w:type="gramEnd"/>
      <w:r w:rsidRPr="003A583D">
        <w:rPr>
          <w:rFonts w:ascii="Arial" w:hAnsi="Arial" w:cs="Arial"/>
          <w:sz w:val="19"/>
          <w:szCs w:val="19"/>
        </w:rPr>
        <w:t xml:space="preserve"> la ou les personnes de contact LBA compétentes </w:t>
      </w:r>
      <w:r w:rsidR="00D844F5" w:rsidRPr="003A583D">
        <w:rPr>
          <w:rFonts w:ascii="Arial" w:hAnsi="Arial" w:cs="Arial"/>
          <w:sz w:val="19"/>
          <w:szCs w:val="19"/>
        </w:rPr>
        <w:t xml:space="preserve">et leurs suppléants </w:t>
      </w:r>
      <w:r w:rsidRPr="003A583D">
        <w:rPr>
          <w:rFonts w:ascii="Arial" w:hAnsi="Arial" w:cs="Arial"/>
          <w:sz w:val="19"/>
          <w:szCs w:val="19"/>
        </w:rPr>
        <w:t>ont rempli leur obligation de formation.</w:t>
      </w:r>
    </w:p>
    <w:p w14:paraId="037D1230" w14:textId="77777777" w:rsidR="000203E8" w:rsidRPr="003A583D" w:rsidRDefault="000203E8" w:rsidP="00BD464A">
      <w:pPr>
        <w:numPr>
          <w:ilvl w:val="0"/>
          <w:numId w:val="29"/>
        </w:numPr>
        <w:spacing w:line="276" w:lineRule="auto"/>
        <w:jc w:val="both"/>
        <w:rPr>
          <w:rFonts w:ascii="Arial" w:hAnsi="Arial" w:cs="Arial"/>
          <w:sz w:val="19"/>
          <w:szCs w:val="19"/>
        </w:rPr>
      </w:pPr>
      <w:proofErr w:type="gramStart"/>
      <w:r w:rsidRPr="003A583D">
        <w:rPr>
          <w:rFonts w:ascii="Arial" w:hAnsi="Arial" w:cs="Arial"/>
          <w:sz w:val="19"/>
          <w:szCs w:val="19"/>
        </w:rPr>
        <w:t>avoir</w:t>
      </w:r>
      <w:proofErr w:type="gramEnd"/>
      <w:r w:rsidRPr="003A583D">
        <w:rPr>
          <w:rFonts w:ascii="Arial" w:hAnsi="Arial" w:cs="Arial"/>
          <w:sz w:val="19"/>
          <w:szCs w:val="19"/>
        </w:rPr>
        <w:t xml:space="preserve"> pris régulièrement connaissance des avertissements et des listes de sanctions du SECO</w:t>
      </w:r>
      <w:r w:rsidR="007252B7" w:rsidRPr="003A583D">
        <w:rPr>
          <w:rFonts w:ascii="Arial" w:hAnsi="Arial" w:cs="Arial"/>
          <w:sz w:val="19"/>
          <w:szCs w:val="19"/>
        </w:rPr>
        <w:t xml:space="preserve">, de la FINMA et du GAFI </w:t>
      </w:r>
      <w:r w:rsidRPr="003A583D">
        <w:rPr>
          <w:rFonts w:ascii="Arial" w:hAnsi="Arial" w:cs="Arial"/>
          <w:sz w:val="19"/>
          <w:szCs w:val="19"/>
        </w:rPr>
        <w:t>et les avoir mis en œuvre en conséquence.</w:t>
      </w:r>
    </w:p>
    <w:p w14:paraId="702F5F53" w14:textId="77777777" w:rsidR="000203E8" w:rsidRPr="003A583D" w:rsidRDefault="000203E8" w:rsidP="000203E8">
      <w:pPr>
        <w:rPr>
          <w:rFonts w:ascii="Arial" w:hAnsi="Arial" w:cs="Arial"/>
          <w:sz w:val="19"/>
          <w:szCs w:val="19"/>
        </w:rPr>
      </w:pPr>
    </w:p>
    <w:p w14:paraId="6468F394" w14:textId="77777777" w:rsidR="000203E8" w:rsidRPr="003A583D" w:rsidRDefault="000203E8" w:rsidP="008D2019">
      <w:pPr>
        <w:spacing w:line="276" w:lineRule="auto"/>
        <w:jc w:val="both"/>
        <w:rPr>
          <w:rFonts w:ascii="Arial" w:hAnsi="Arial" w:cs="Arial"/>
          <w:sz w:val="19"/>
          <w:szCs w:val="19"/>
        </w:rPr>
      </w:pPr>
      <w:r w:rsidRPr="003A583D">
        <w:rPr>
          <w:rFonts w:ascii="Arial" w:hAnsi="Arial" w:cs="Arial"/>
          <w:sz w:val="19"/>
          <w:szCs w:val="19"/>
        </w:rPr>
        <w:t>Tous les faits et documents liés à des violations des dispositions relatives à la lutte contre le blanchiment d'argent et le financement du terrorisme ont été communiqués aux services internes et externes compétents et toutes les informations pertinentes ont été mises à leur disposition dans leur intégralité.</w:t>
      </w:r>
    </w:p>
    <w:p w14:paraId="29555B7E" w14:textId="77777777" w:rsidR="00B157FF" w:rsidRPr="003A583D" w:rsidRDefault="00B157FF" w:rsidP="008D2019">
      <w:pPr>
        <w:spacing w:line="276" w:lineRule="auto"/>
        <w:jc w:val="both"/>
        <w:rPr>
          <w:rFonts w:ascii="Arial" w:hAnsi="Arial" w:cs="Arial"/>
          <w:sz w:val="19"/>
          <w:szCs w:val="19"/>
        </w:rPr>
      </w:pPr>
    </w:p>
    <w:p w14:paraId="4AA3CBBC" w14:textId="77777777" w:rsidR="000203E8" w:rsidRDefault="000203E8" w:rsidP="008D2019">
      <w:pPr>
        <w:spacing w:line="276" w:lineRule="auto"/>
        <w:jc w:val="both"/>
        <w:rPr>
          <w:rFonts w:ascii="Arial" w:hAnsi="Arial" w:cs="Arial"/>
          <w:sz w:val="19"/>
          <w:szCs w:val="19"/>
        </w:rPr>
      </w:pPr>
      <w:r w:rsidRPr="003A583D">
        <w:rPr>
          <w:rFonts w:ascii="Arial" w:hAnsi="Arial" w:cs="Arial"/>
          <w:sz w:val="19"/>
          <w:szCs w:val="19"/>
        </w:rPr>
        <w:t xml:space="preserve">Les éventuels litiges ou autres différends importants pour l'activité de l'entreprise en matière de respect des dispositions relatives à la lutte contre le blanchiment d'argent ont été portés à la connaissance de l'OAR </w:t>
      </w:r>
      <w:proofErr w:type="spellStart"/>
      <w:r w:rsidRPr="003A583D">
        <w:rPr>
          <w:rFonts w:ascii="Arial" w:hAnsi="Arial" w:cs="Arial"/>
          <w:sz w:val="19"/>
          <w:szCs w:val="19"/>
        </w:rPr>
        <w:t>Fiduciaire|SUISSE</w:t>
      </w:r>
      <w:proofErr w:type="spellEnd"/>
      <w:r w:rsidRPr="003A583D">
        <w:rPr>
          <w:rFonts w:ascii="Arial" w:hAnsi="Arial" w:cs="Arial"/>
          <w:sz w:val="19"/>
          <w:szCs w:val="19"/>
        </w:rPr>
        <w:t>. Les informations relatives aux mesures imminentes, prévues ou exécutées, aux communications ou aux sanctions de toute nature ayant une incidence sur le respect des dispositions en matière de lutte contre le blanchiment d'argent ont été communiquées aux instances compétentes.</w:t>
      </w:r>
    </w:p>
    <w:p w14:paraId="08CBD8C5" w14:textId="77777777" w:rsidR="004E5366" w:rsidRDefault="004E5366" w:rsidP="008D2019">
      <w:pPr>
        <w:spacing w:line="276" w:lineRule="auto"/>
        <w:jc w:val="both"/>
        <w:rPr>
          <w:rFonts w:ascii="Arial" w:hAnsi="Arial" w:cs="Arial"/>
          <w:sz w:val="19"/>
          <w:szCs w:val="19"/>
        </w:rPr>
      </w:pPr>
    </w:p>
    <w:p w14:paraId="0F47BF82" w14:textId="77777777" w:rsidR="004E5366" w:rsidRPr="0071012F" w:rsidRDefault="004E5366" w:rsidP="008D2019">
      <w:pPr>
        <w:spacing w:line="276" w:lineRule="auto"/>
        <w:jc w:val="both"/>
        <w:rPr>
          <w:rFonts w:ascii="Arial" w:hAnsi="Arial" w:cs="Arial"/>
          <w:b/>
          <w:sz w:val="19"/>
          <w:szCs w:val="19"/>
        </w:rPr>
      </w:pPr>
      <w:r w:rsidRPr="0071012F">
        <w:rPr>
          <w:rFonts w:ascii="Arial" w:hAnsi="Arial" w:cs="Arial"/>
          <w:b/>
          <w:sz w:val="19"/>
          <w:szCs w:val="19"/>
        </w:rPr>
        <w:t>Le texte de ce formulaire ne doit être ni modifié ni complété. En soumettant ce formulaire, vous confirmez que le texte de ce formulaire a été repris tel quel.</w:t>
      </w:r>
    </w:p>
    <w:p w14:paraId="4E8A8BB5" w14:textId="77777777" w:rsidR="000203E8" w:rsidRPr="003A583D" w:rsidRDefault="000203E8" w:rsidP="000203E8">
      <w:pPr>
        <w:rPr>
          <w:rFonts w:ascii="Arial" w:hAnsi="Arial" w:cs="Arial"/>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4"/>
        <w:gridCol w:w="3237"/>
        <w:gridCol w:w="3238"/>
      </w:tblGrid>
      <w:tr w:rsidR="000203E8" w:rsidRPr="00DA293A" w14:paraId="5E516121" w14:textId="77777777" w:rsidTr="004F277D">
        <w:trPr>
          <w:trHeight w:val="255"/>
        </w:trPr>
        <w:tc>
          <w:tcPr>
            <w:tcW w:w="3164" w:type="dxa"/>
          </w:tcPr>
          <w:p w14:paraId="341E8269" w14:textId="77777777" w:rsidR="000203E8" w:rsidRPr="000F4CB6" w:rsidRDefault="000203E8" w:rsidP="006B7814">
            <w:pPr>
              <w:spacing w:before="120"/>
              <w:rPr>
                <w:rFonts w:ascii="Arial" w:hAnsi="Arial" w:cs="Arial"/>
                <w:bCs/>
                <w:sz w:val="18"/>
                <w:szCs w:val="18"/>
                <w:lang w:val="de-CH"/>
              </w:rPr>
            </w:pPr>
            <w:r w:rsidRPr="000F4CB6">
              <w:rPr>
                <w:rFonts w:ascii="Arial" w:hAnsi="Arial" w:cs="Arial"/>
                <w:bCs/>
                <w:sz w:val="18"/>
                <w:szCs w:val="18"/>
                <w:lang w:val="de-CH"/>
              </w:rPr>
              <w:t>Lieu / Date</w:t>
            </w:r>
          </w:p>
        </w:tc>
        <w:tc>
          <w:tcPr>
            <w:tcW w:w="3237" w:type="dxa"/>
          </w:tcPr>
          <w:p w14:paraId="117DBFF4" w14:textId="77777777" w:rsidR="000203E8" w:rsidRPr="003A583D" w:rsidRDefault="000203E8" w:rsidP="006B7814">
            <w:pPr>
              <w:spacing w:before="120"/>
              <w:rPr>
                <w:rFonts w:ascii="Arial" w:hAnsi="Arial" w:cs="Arial"/>
                <w:bCs/>
                <w:sz w:val="18"/>
                <w:szCs w:val="18"/>
              </w:rPr>
            </w:pPr>
            <w:r w:rsidRPr="003A583D">
              <w:rPr>
                <w:rFonts w:ascii="Arial" w:hAnsi="Arial" w:cs="Arial"/>
                <w:bCs/>
                <w:sz w:val="18"/>
                <w:szCs w:val="18"/>
              </w:rPr>
              <w:t>Nom de la personne de contact LBA</w:t>
            </w:r>
          </w:p>
        </w:tc>
        <w:tc>
          <w:tcPr>
            <w:tcW w:w="3238" w:type="dxa"/>
          </w:tcPr>
          <w:p w14:paraId="2039A3E6" w14:textId="77777777" w:rsidR="000203E8" w:rsidRPr="003A583D" w:rsidRDefault="000203E8" w:rsidP="006B7814">
            <w:pPr>
              <w:spacing w:before="120"/>
              <w:rPr>
                <w:rFonts w:ascii="Arial" w:hAnsi="Arial" w:cs="Arial"/>
                <w:bCs/>
                <w:sz w:val="18"/>
                <w:szCs w:val="18"/>
              </w:rPr>
            </w:pPr>
            <w:r w:rsidRPr="003A583D">
              <w:rPr>
                <w:rFonts w:ascii="Arial" w:hAnsi="Arial" w:cs="Arial"/>
                <w:bCs/>
                <w:sz w:val="18"/>
                <w:szCs w:val="18"/>
              </w:rPr>
              <w:t>Cachet de l'entreprise et signature de la personne de contact LBA</w:t>
            </w:r>
          </w:p>
        </w:tc>
      </w:tr>
      <w:tr w:rsidR="000203E8" w:rsidRPr="008F7390" w14:paraId="1AC3A8CA" w14:textId="77777777" w:rsidTr="00DC7424">
        <w:tc>
          <w:tcPr>
            <w:tcW w:w="3164" w:type="dxa"/>
          </w:tcPr>
          <w:p w14:paraId="73082021" w14:textId="77777777" w:rsidR="000203E8" w:rsidRPr="003A583D" w:rsidRDefault="000203E8" w:rsidP="006B7814">
            <w:pPr>
              <w:jc w:val="both"/>
              <w:rPr>
                <w:rFonts w:ascii="Arial" w:hAnsi="Arial" w:cs="Arial"/>
                <w:sz w:val="20"/>
                <w:szCs w:val="20"/>
              </w:rPr>
            </w:pPr>
            <w:r w:rsidRPr="008F7390">
              <w:rPr>
                <w:rFonts w:ascii="Arial" w:hAnsi="Arial" w:cs="Arial"/>
                <w:sz w:val="20"/>
                <w:szCs w:val="20"/>
                <w:lang w:val="de-CH"/>
              </w:rPr>
              <w:fldChar w:fldCharType="begin">
                <w:ffData>
                  <w:name w:val="Text76"/>
                  <w:enabled/>
                  <w:calcOnExit w:val="0"/>
                  <w:textInput/>
                </w:ffData>
              </w:fldChar>
            </w:r>
            <w:bookmarkStart w:id="2" w:name="Text76"/>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3A583D">
              <w:rPr>
                <w:rFonts w:ascii="Arial" w:hAnsi="Arial" w:cs="Arial"/>
                <w:noProof/>
                <w:sz w:val="20"/>
                <w:szCs w:val="20"/>
              </w:rPr>
              <w:t xml:space="preserve">     </w:t>
            </w:r>
            <w:r w:rsidRPr="008F7390">
              <w:rPr>
                <w:rFonts w:ascii="Arial" w:hAnsi="Arial" w:cs="Arial"/>
                <w:sz w:val="20"/>
                <w:szCs w:val="20"/>
                <w:lang w:val="de-CH"/>
              </w:rPr>
              <w:fldChar w:fldCharType="end"/>
            </w:r>
            <w:bookmarkEnd w:id="2"/>
          </w:p>
          <w:p w14:paraId="19C57678" w14:textId="77777777" w:rsidR="000203E8" w:rsidRPr="003A583D" w:rsidRDefault="000203E8" w:rsidP="006B7814">
            <w:pPr>
              <w:jc w:val="both"/>
              <w:rPr>
                <w:rFonts w:ascii="Arial" w:hAnsi="Arial" w:cs="Arial"/>
                <w:sz w:val="20"/>
                <w:szCs w:val="20"/>
              </w:rPr>
            </w:pPr>
          </w:p>
        </w:tc>
        <w:tc>
          <w:tcPr>
            <w:tcW w:w="3237" w:type="dxa"/>
          </w:tcPr>
          <w:p w14:paraId="475EA366" w14:textId="77777777" w:rsidR="000203E8" w:rsidRPr="003A583D" w:rsidRDefault="000203E8" w:rsidP="006B7814">
            <w:pPr>
              <w:jc w:val="both"/>
              <w:rPr>
                <w:rFonts w:ascii="Arial" w:hAnsi="Arial" w:cs="Arial"/>
                <w:sz w:val="20"/>
                <w:szCs w:val="20"/>
              </w:rPr>
            </w:pPr>
            <w:r w:rsidRPr="008F7390">
              <w:rPr>
                <w:rFonts w:ascii="Arial" w:hAnsi="Arial" w:cs="Arial"/>
                <w:sz w:val="20"/>
                <w:szCs w:val="20"/>
                <w:lang w:val="de-CH"/>
              </w:rPr>
              <w:fldChar w:fldCharType="begin">
                <w:ffData>
                  <w:name w:val="Text76"/>
                  <w:enabled/>
                  <w:calcOnExit w:val="0"/>
                  <w:textInput/>
                </w:ffData>
              </w:fldChar>
            </w:r>
            <w:r w:rsidRPr="003A583D">
              <w:rPr>
                <w:rFonts w:ascii="Arial" w:hAnsi="Arial" w:cs="Arial"/>
                <w:sz w:val="20"/>
                <w:szCs w:val="20"/>
              </w:rPr>
              <w:instrText xml:space="preserve"> FORMTEXT </w:instrText>
            </w:r>
            <w:r w:rsidRPr="008F7390">
              <w:rPr>
                <w:rFonts w:ascii="Arial" w:hAnsi="Arial" w:cs="Arial"/>
                <w:sz w:val="20"/>
                <w:szCs w:val="20"/>
                <w:lang w:val="de-CH"/>
              </w:rPr>
            </w:r>
            <w:r w:rsidRPr="008F7390">
              <w:rPr>
                <w:rFonts w:ascii="Arial" w:hAnsi="Arial" w:cs="Arial"/>
                <w:sz w:val="20"/>
                <w:szCs w:val="20"/>
                <w:lang w:val="de-CH"/>
              </w:rPr>
              <w:fldChar w:fldCharType="separate"/>
            </w:r>
            <w:r w:rsidR="00325DD5" w:rsidRPr="003A583D">
              <w:rPr>
                <w:rFonts w:ascii="Arial" w:hAnsi="Arial" w:cs="Arial"/>
                <w:noProof/>
                <w:sz w:val="20"/>
                <w:szCs w:val="20"/>
              </w:rPr>
              <w:t xml:space="preserve">     </w:t>
            </w:r>
            <w:r w:rsidRPr="008F7390">
              <w:rPr>
                <w:rFonts w:ascii="Arial" w:hAnsi="Arial" w:cs="Arial"/>
                <w:sz w:val="20"/>
                <w:szCs w:val="20"/>
                <w:lang w:val="de-CH"/>
              </w:rPr>
              <w:fldChar w:fldCharType="end"/>
            </w:r>
          </w:p>
        </w:tc>
        <w:tc>
          <w:tcPr>
            <w:tcW w:w="3238" w:type="dxa"/>
          </w:tcPr>
          <w:p w14:paraId="14AF56AD" w14:textId="77777777" w:rsidR="000203E8" w:rsidRPr="003A583D" w:rsidRDefault="000203E8" w:rsidP="006B7814">
            <w:pPr>
              <w:jc w:val="both"/>
              <w:rPr>
                <w:rFonts w:ascii="Arial" w:hAnsi="Arial" w:cs="Arial"/>
                <w:sz w:val="20"/>
                <w:szCs w:val="20"/>
              </w:rPr>
            </w:pPr>
          </w:p>
          <w:p w14:paraId="259CDD6D" w14:textId="77777777" w:rsidR="00B157FF" w:rsidRPr="003A583D" w:rsidRDefault="00B157FF" w:rsidP="006B7814">
            <w:pPr>
              <w:jc w:val="both"/>
              <w:rPr>
                <w:rFonts w:ascii="Arial" w:hAnsi="Arial" w:cs="Arial"/>
                <w:sz w:val="20"/>
                <w:szCs w:val="20"/>
              </w:rPr>
            </w:pPr>
          </w:p>
          <w:p w14:paraId="0DE76961" w14:textId="77777777" w:rsidR="00B157FF" w:rsidRPr="003A583D" w:rsidRDefault="00B157FF" w:rsidP="006B7814">
            <w:pPr>
              <w:jc w:val="both"/>
              <w:rPr>
                <w:rFonts w:ascii="Arial" w:hAnsi="Arial" w:cs="Arial"/>
                <w:sz w:val="20"/>
                <w:szCs w:val="20"/>
              </w:rPr>
            </w:pPr>
          </w:p>
          <w:p w14:paraId="01C26C5C" w14:textId="77777777" w:rsidR="00B157FF" w:rsidRPr="008F7390" w:rsidRDefault="00B157FF" w:rsidP="006B7814">
            <w:pPr>
              <w:jc w:val="both"/>
              <w:rPr>
                <w:rFonts w:ascii="Arial" w:hAnsi="Arial" w:cs="Arial"/>
                <w:sz w:val="20"/>
                <w:szCs w:val="20"/>
                <w:lang w:val="de-CH"/>
              </w:rPr>
            </w:pPr>
            <w:r w:rsidRPr="008F7390">
              <w:rPr>
                <w:rFonts w:ascii="Arial" w:hAnsi="Arial" w:cs="Arial"/>
                <w:sz w:val="20"/>
                <w:szCs w:val="20"/>
                <w:lang w:val="de-CH"/>
              </w:rPr>
              <w:t>.......................................................</w:t>
            </w:r>
          </w:p>
        </w:tc>
      </w:tr>
      <w:tr w:rsidR="00D844F5" w:rsidRPr="00DA293A" w14:paraId="069EE893" w14:textId="77777777" w:rsidTr="00DC7424">
        <w:tc>
          <w:tcPr>
            <w:tcW w:w="3164" w:type="dxa"/>
          </w:tcPr>
          <w:p w14:paraId="5F2F1D08" w14:textId="77777777" w:rsidR="00D844F5" w:rsidRPr="008F7390" w:rsidRDefault="00D844F5" w:rsidP="006B7814">
            <w:pPr>
              <w:jc w:val="both"/>
              <w:rPr>
                <w:rFonts w:ascii="Arial" w:hAnsi="Arial" w:cs="Arial"/>
                <w:sz w:val="20"/>
                <w:szCs w:val="20"/>
                <w:lang w:val="de-CH"/>
              </w:rPr>
            </w:pPr>
            <w:r>
              <w:rPr>
                <w:rFonts w:ascii="Arial" w:hAnsi="Arial" w:cs="Arial"/>
                <w:sz w:val="20"/>
                <w:szCs w:val="20"/>
                <w:lang w:val="de-CH"/>
              </w:rPr>
              <w:t>Lieu / Date</w:t>
            </w:r>
          </w:p>
        </w:tc>
        <w:tc>
          <w:tcPr>
            <w:tcW w:w="3237" w:type="dxa"/>
          </w:tcPr>
          <w:p w14:paraId="2D79AFF9" w14:textId="77777777" w:rsidR="00D844F5" w:rsidRPr="003A583D" w:rsidRDefault="00D844F5" w:rsidP="006B7814">
            <w:pPr>
              <w:jc w:val="both"/>
              <w:rPr>
                <w:rFonts w:ascii="Arial" w:hAnsi="Arial" w:cs="Arial"/>
                <w:sz w:val="20"/>
                <w:szCs w:val="20"/>
              </w:rPr>
            </w:pPr>
            <w:r w:rsidRPr="003A583D">
              <w:rPr>
                <w:rFonts w:ascii="Arial" w:hAnsi="Arial" w:cs="Arial"/>
                <w:sz w:val="20"/>
                <w:szCs w:val="20"/>
              </w:rPr>
              <w:t>Nom du</w:t>
            </w:r>
            <w:r w:rsidR="001D5391">
              <w:rPr>
                <w:rFonts w:ascii="Arial" w:hAnsi="Arial" w:cs="Arial"/>
                <w:sz w:val="20"/>
                <w:szCs w:val="20"/>
              </w:rPr>
              <w:t xml:space="preserve"> remplaçant</w:t>
            </w:r>
            <w:r w:rsidRPr="003A583D">
              <w:rPr>
                <w:rFonts w:ascii="Arial" w:hAnsi="Arial" w:cs="Arial"/>
                <w:sz w:val="20"/>
                <w:szCs w:val="20"/>
              </w:rPr>
              <w:t xml:space="preserve"> de la personne de contact LBA</w:t>
            </w:r>
          </w:p>
        </w:tc>
        <w:tc>
          <w:tcPr>
            <w:tcW w:w="3238" w:type="dxa"/>
          </w:tcPr>
          <w:p w14:paraId="3060A4CC" w14:textId="77777777" w:rsidR="00D844F5" w:rsidRPr="003A583D" w:rsidRDefault="00D844F5" w:rsidP="006B7814">
            <w:pPr>
              <w:jc w:val="both"/>
              <w:rPr>
                <w:rFonts w:ascii="Arial" w:hAnsi="Arial" w:cs="Arial"/>
                <w:sz w:val="20"/>
                <w:szCs w:val="20"/>
              </w:rPr>
            </w:pPr>
            <w:r w:rsidRPr="003A583D">
              <w:rPr>
                <w:rFonts w:ascii="Arial" w:hAnsi="Arial" w:cs="Arial"/>
                <w:sz w:val="20"/>
                <w:szCs w:val="20"/>
              </w:rPr>
              <w:t>Cachet de l'entreprise et signature du</w:t>
            </w:r>
            <w:r w:rsidR="001D5391">
              <w:rPr>
                <w:rFonts w:ascii="Arial" w:hAnsi="Arial" w:cs="Arial"/>
                <w:sz w:val="20"/>
                <w:szCs w:val="20"/>
              </w:rPr>
              <w:t xml:space="preserve"> remplaçant</w:t>
            </w:r>
          </w:p>
        </w:tc>
      </w:tr>
      <w:tr w:rsidR="00D844F5" w:rsidRPr="00DA293A" w14:paraId="1D4446CA" w14:textId="77777777" w:rsidTr="00DC7424">
        <w:tc>
          <w:tcPr>
            <w:tcW w:w="3164" w:type="dxa"/>
          </w:tcPr>
          <w:p w14:paraId="194D074D" w14:textId="77777777" w:rsidR="00D844F5" w:rsidRPr="003A583D" w:rsidRDefault="00D844F5" w:rsidP="006B7814">
            <w:pPr>
              <w:jc w:val="both"/>
              <w:rPr>
                <w:rFonts w:ascii="Arial" w:hAnsi="Arial" w:cs="Arial"/>
                <w:sz w:val="20"/>
                <w:szCs w:val="20"/>
              </w:rPr>
            </w:pPr>
          </w:p>
          <w:p w14:paraId="3B1DDBC8" w14:textId="77777777" w:rsidR="00D844F5" w:rsidRPr="003A583D" w:rsidRDefault="00D844F5" w:rsidP="006B7814">
            <w:pPr>
              <w:jc w:val="both"/>
              <w:rPr>
                <w:rFonts w:ascii="Arial" w:hAnsi="Arial" w:cs="Arial"/>
                <w:sz w:val="20"/>
                <w:szCs w:val="20"/>
              </w:rPr>
            </w:pPr>
          </w:p>
          <w:p w14:paraId="03855416" w14:textId="77777777" w:rsidR="00D844F5" w:rsidRPr="003A583D" w:rsidRDefault="00D844F5" w:rsidP="006B7814">
            <w:pPr>
              <w:jc w:val="both"/>
              <w:rPr>
                <w:rFonts w:ascii="Arial" w:hAnsi="Arial" w:cs="Arial"/>
                <w:sz w:val="20"/>
                <w:szCs w:val="20"/>
              </w:rPr>
            </w:pPr>
          </w:p>
        </w:tc>
        <w:tc>
          <w:tcPr>
            <w:tcW w:w="3237" w:type="dxa"/>
          </w:tcPr>
          <w:p w14:paraId="2CF78DF6" w14:textId="77777777" w:rsidR="00D844F5" w:rsidRPr="003A583D" w:rsidRDefault="00D844F5" w:rsidP="006B7814">
            <w:pPr>
              <w:jc w:val="both"/>
              <w:rPr>
                <w:rFonts w:ascii="Arial" w:hAnsi="Arial" w:cs="Arial"/>
                <w:sz w:val="20"/>
                <w:szCs w:val="20"/>
              </w:rPr>
            </w:pPr>
          </w:p>
        </w:tc>
        <w:tc>
          <w:tcPr>
            <w:tcW w:w="3238" w:type="dxa"/>
          </w:tcPr>
          <w:p w14:paraId="300DD229" w14:textId="77777777" w:rsidR="00D844F5" w:rsidRPr="003A583D" w:rsidRDefault="00D844F5" w:rsidP="006B7814">
            <w:pPr>
              <w:jc w:val="both"/>
              <w:rPr>
                <w:rFonts w:ascii="Arial" w:hAnsi="Arial" w:cs="Arial"/>
                <w:sz w:val="20"/>
                <w:szCs w:val="20"/>
              </w:rPr>
            </w:pPr>
          </w:p>
        </w:tc>
      </w:tr>
    </w:tbl>
    <w:p w14:paraId="5F5C6954" w14:textId="77777777" w:rsidR="001026AF" w:rsidRPr="003A583D" w:rsidRDefault="001026AF" w:rsidP="000643AE">
      <w:pPr>
        <w:rPr>
          <w:rFonts w:ascii="Arial" w:hAnsi="Arial" w:cs="Arial"/>
          <w:sz w:val="8"/>
        </w:rPr>
      </w:pPr>
    </w:p>
    <w:sectPr w:rsidR="001026AF" w:rsidRPr="003A583D" w:rsidSect="00887284">
      <w:footerReference w:type="default" r:id="rId9"/>
      <w:headerReference w:type="first" r:id="rId10"/>
      <w:footerReference w:type="first" r:id="rId11"/>
      <w:pgSz w:w="11907" w:h="16840" w:code="9"/>
      <w:pgMar w:top="851" w:right="851" w:bottom="1247" w:left="1418" w:header="73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43C5" w14:textId="77777777" w:rsidR="00731161" w:rsidRDefault="00731161">
      <w:r>
        <w:separator/>
      </w:r>
    </w:p>
  </w:endnote>
  <w:endnote w:type="continuationSeparator" w:id="0">
    <w:p w14:paraId="2CB41AB8" w14:textId="77777777" w:rsidR="00731161" w:rsidRDefault="00731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256C" w14:textId="77777777" w:rsidR="0071012F" w:rsidRPr="000C1E67" w:rsidRDefault="0071012F" w:rsidP="00F5628F">
    <w:pPr>
      <w:pStyle w:val="Fuzeile"/>
      <w:pBdr>
        <w:top w:val="single" w:sz="4" w:space="1" w:color="auto"/>
      </w:pBdr>
      <w:tabs>
        <w:tab w:val="clear" w:pos="4536"/>
        <w:tab w:val="left" w:pos="5670"/>
        <w:tab w:val="left" w:pos="9072"/>
      </w:tabs>
      <w:rPr>
        <w:sz w:val="18"/>
      </w:rPr>
    </w:pPr>
    <w:proofErr w:type="spellStart"/>
    <w:r>
      <w:rPr>
        <w:sz w:val="18"/>
      </w:rPr>
      <w:t>Période</w:t>
    </w:r>
    <w:proofErr w:type="spellEnd"/>
    <w:r>
      <w:rPr>
        <w:sz w:val="18"/>
      </w:rPr>
      <w:t xml:space="preserve"> de </w:t>
    </w:r>
    <w:proofErr w:type="spellStart"/>
    <w:r>
      <w:rPr>
        <w:sz w:val="18"/>
      </w:rPr>
      <w:t>référence</w:t>
    </w:r>
    <w:proofErr w:type="spellEnd"/>
    <w:r>
      <w:rPr>
        <w:sz w:val="18"/>
      </w:rPr>
      <w:t xml:space="preserve"> 2025</w:t>
    </w:r>
    <w:r w:rsidRPr="000C1E67">
      <w:rPr>
        <w:sz w:val="18"/>
      </w:rPr>
      <w:ptab w:relativeTo="margin" w:alignment="center" w:leader="none"/>
    </w:r>
    <w:proofErr w:type="spellStart"/>
    <w:r>
      <w:rPr>
        <w:sz w:val="18"/>
      </w:rPr>
      <w:t>Autodéclaration</w:t>
    </w:r>
    <w:proofErr w:type="spellEnd"/>
    <w:r w:rsidRPr="000C1E67">
      <w:rPr>
        <w:sz w:val="18"/>
      </w:rPr>
      <w:ptab w:relativeTo="margin" w:alignment="right" w:leader="none"/>
    </w:r>
    <w:r w:rsidRPr="000C1E67">
      <w:rPr>
        <w:sz w:val="18"/>
      </w:rPr>
      <w:t>Page</w:t>
    </w:r>
    <w:r w:rsidRPr="000C1E67">
      <w:rPr>
        <w:rStyle w:val="Seitenzahl"/>
        <w:sz w:val="18"/>
      </w:rPr>
      <w:fldChar w:fldCharType="begin"/>
    </w:r>
    <w:r w:rsidRPr="000C1E67">
      <w:rPr>
        <w:rStyle w:val="Seitenzahl"/>
        <w:sz w:val="18"/>
      </w:rPr>
      <w:instrText xml:space="preserve"> PAGE </w:instrText>
    </w:r>
    <w:r w:rsidRPr="000C1E67">
      <w:rPr>
        <w:rStyle w:val="Seitenzahl"/>
        <w:sz w:val="18"/>
      </w:rPr>
      <w:fldChar w:fldCharType="separate"/>
    </w:r>
    <w:r>
      <w:rPr>
        <w:rStyle w:val="Seitenzahl"/>
        <w:noProof/>
        <w:sz w:val="18"/>
      </w:rPr>
      <w:t>9</w:t>
    </w:r>
    <w:r w:rsidRPr="000C1E67">
      <w:rPr>
        <w:rStyle w:val="Seitenzahl"/>
        <w:sz w:val="18"/>
      </w:rPr>
      <w:fldChar w:fldCharType="end"/>
    </w:r>
    <w:r w:rsidRPr="000C1E67">
      <w:rPr>
        <w:rStyle w:val="Seitenzahl"/>
        <w:sz w:val="18"/>
      </w:rPr>
      <w:t xml:space="preserve"> /</w:t>
    </w:r>
    <w:r w:rsidRPr="000C1E67">
      <w:rPr>
        <w:rStyle w:val="Seitenzahl"/>
        <w:sz w:val="18"/>
      </w:rPr>
      <w:fldChar w:fldCharType="begin"/>
    </w:r>
    <w:r w:rsidRPr="000C1E67">
      <w:rPr>
        <w:rStyle w:val="Seitenzahl"/>
        <w:sz w:val="18"/>
      </w:rPr>
      <w:instrText xml:space="preserve"> NUMPAGES   \* MERGEFORMAT </w:instrText>
    </w:r>
    <w:r w:rsidRPr="000C1E67">
      <w:rPr>
        <w:rStyle w:val="Seitenzahl"/>
        <w:sz w:val="18"/>
      </w:rPr>
      <w:fldChar w:fldCharType="separate"/>
    </w:r>
    <w:r>
      <w:rPr>
        <w:rStyle w:val="Seitenzahl"/>
        <w:noProof/>
        <w:sz w:val="18"/>
      </w:rPr>
      <w:t>9</w:t>
    </w:r>
    <w:r w:rsidRPr="000C1E67">
      <w:rPr>
        <w:rStyle w:val="Seitenzah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3816" w14:textId="77777777" w:rsidR="0071012F" w:rsidRPr="00F5628F" w:rsidRDefault="0071012F" w:rsidP="00F5628F">
    <w:pPr>
      <w:pStyle w:val="Fuzeile"/>
      <w:pBdr>
        <w:top w:val="single" w:sz="4" w:space="1" w:color="auto"/>
      </w:pBdr>
      <w:tabs>
        <w:tab w:val="clear" w:pos="4536"/>
        <w:tab w:val="left" w:pos="5670"/>
        <w:tab w:val="left" w:pos="9072"/>
      </w:tabs>
      <w:rPr>
        <w:rFonts w:cs="Arial"/>
        <w:sz w:val="18"/>
      </w:rPr>
    </w:pPr>
    <w:proofErr w:type="spellStart"/>
    <w:r>
      <w:rPr>
        <w:rFonts w:cs="Arial"/>
        <w:sz w:val="18"/>
      </w:rPr>
      <w:t>Période</w:t>
    </w:r>
    <w:proofErr w:type="spellEnd"/>
    <w:r>
      <w:rPr>
        <w:rFonts w:cs="Arial"/>
        <w:sz w:val="18"/>
      </w:rPr>
      <w:t xml:space="preserve"> de </w:t>
    </w:r>
    <w:proofErr w:type="spellStart"/>
    <w:r>
      <w:rPr>
        <w:rFonts w:cs="Arial"/>
        <w:sz w:val="18"/>
      </w:rPr>
      <w:t>référence</w:t>
    </w:r>
    <w:proofErr w:type="spellEnd"/>
    <w:r>
      <w:rPr>
        <w:rFonts w:cs="Arial"/>
        <w:sz w:val="18"/>
      </w:rPr>
      <w:t xml:space="preserve"> 2025…………………………….</w:t>
    </w:r>
    <w:r w:rsidRPr="008970FE">
      <w:rPr>
        <w:sz w:val="18"/>
      </w:rPr>
      <w:t xml:space="preserve"> </w:t>
    </w:r>
    <w:proofErr w:type="spellStart"/>
    <w:r>
      <w:rPr>
        <w:sz w:val="18"/>
      </w:rPr>
      <w:t>Autodéclaration</w:t>
    </w:r>
    <w:proofErr w:type="spellEnd"/>
    <w:r>
      <w:rPr>
        <w:rFonts w:cs="Arial"/>
        <w:sz w:val="18"/>
      </w:rPr>
      <w:tab/>
    </w:r>
    <w:r>
      <w:rPr>
        <w:rFonts w:cs="Arial"/>
        <w:sz w:val="18"/>
      </w:rPr>
      <w:tab/>
    </w:r>
    <w:r w:rsidRPr="00F5628F">
      <w:rPr>
        <w:rStyle w:val="Seitenzahl"/>
        <w:rFonts w:cs="Arial"/>
        <w:sz w:val="18"/>
      </w:rPr>
      <w:fldChar w:fldCharType="begin"/>
    </w:r>
    <w:r w:rsidRPr="00F5628F">
      <w:rPr>
        <w:rStyle w:val="Seitenzahl"/>
        <w:rFonts w:cs="Arial"/>
        <w:sz w:val="18"/>
      </w:rPr>
      <w:instrText xml:space="preserve"> PAGE </w:instrText>
    </w:r>
    <w:r w:rsidRPr="00F5628F">
      <w:rPr>
        <w:rStyle w:val="Seitenzahl"/>
        <w:rFonts w:cs="Arial"/>
        <w:sz w:val="18"/>
      </w:rPr>
      <w:fldChar w:fldCharType="separate"/>
    </w:r>
    <w:r>
      <w:rPr>
        <w:rStyle w:val="Seitenzahl"/>
        <w:rFonts w:cs="Arial"/>
        <w:noProof/>
        <w:sz w:val="18"/>
      </w:rPr>
      <w:t>1</w:t>
    </w:r>
    <w:r w:rsidRPr="00F5628F">
      <w:rPr>
        <w:rStyle w:val="Seitenzahl"/>
        <w:rFonts w:cs="Arial"/>
        <w:sz w:val="18"/>
      </w:rPr>
      <w:fldChar w:fldCharType="end"/>
    </w:r>
    <w:r w:rsidRPr="00F5628F">
      <w:rPr>
        <w:rStyle w:val="Seitenzahl"/>
        <w:rFonts w:cs="Arial"/>
        <w:sz w:val="18"/>
      </w:rPr>
      <w:t>/</w:t>
    </w:r>
    <w:r w:rsidRPr="00F5628F">
      <w:rPr>
        <w:rStyle w:val="Seitenzahl"/>
        <w:rFonts w:cs="Arial"/>
        <w:sz w:val="18"/>
      </w:rPr>
      <w:fldChar w:fldCharType="begin"/>
    </w:r>
    <w:r w:rsidRPr="00F5628F">
      <w:rPr>
        <w:rStyle w:val="Seitenzahl"/>
        <w:rFonts w:cs="Arial"/>
        <w:sz w:val="18"/>
      </w:rPr>
      <w:instrText xml:space="preserve"> NUMPAGES   \* MERGEFORMAT </w:instrText>
    </w:r>
    <w:r w:rsidRPr="00F5628F">
      <w:rPr>
        <w:rStyle w:val="Seitenzahl"/>
        <w:rFonts w:cs="Arial"/>
        <w:sz w:val="18"/>
      </w:rPr>
      <w:fldChar w:fldCharType="separate"/>
    </w:r>
    <w:r>
      <w:rPr>
        <w:rStyle w:val="Seitenzahl"/>
        <w:rFonts w:cs="Arial"/>
        <w:noProof/>
        <w:sz w:val="18"/>
      </w:rPr>
      <w:t>9</w:t>
    </w:r>
    <w:r w:rsidRPr="00F5628F">
      <w:rPr>
        <w:rStyle w:val="Seitenzahl"/>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56F1" w14:textId="77777777" w:rsidR="00731161" w:rsidRDefault="00731161">
      <w:r>
        <w:separator/>
      </w:r>
    </w:p>
  </w:footnote>
  <w:footnote w:type="continuationSeparator" w:id="0">
    <w:p w14:paraId="2E631229" w14:textId="77777777" w:rsidR="00731161" w:rsidRDefault="00731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8FF4" w14:textId="77777777" w:rsidR="0071012F" w:rsidRDefault="0071012F">
    <w:pPr>
      <w:pStyle w:val="Kopfzeile"/>
    </w:pPr>
    <w:r>
      <w:rPr>
        <w:rFonts w:ascii="Arial Narrow" w:hAnsi="Arial Narrow"/>
        <w:noProof/>
        <w:sz w:val="16"/>
        <w:szCs w:val="16"/>
        <w:lang w:eastAsia="de-CH"/>
      </w:rPr>
      <w:drawing>
        <wp:anchor distT="0" distB="0" distL="114300" distR="114300" simplePos="0" relativeHeight="251659264" behindDoc="1" locked="0" layoutInCell="1" allowOverlap="1" wp14:anchorId="52780E98" wp14:editId="62D4B76E">
          <wp:simplePos x="0" y="0"/>
          <wp:positionH relativeFrom="column">
            <wp:posOffset>4144645</wp:posOffset>
          </wp:positionH>
          <wp:positionV relativeFrom="paragraph">
            <wp:posOffset>-279400</wp:posOffset>
          </wp:positionV>
          <wp:extent cx="1917342" cy="732773"/>
          <wp:effectExtent l="0" t="0" r="6985" b="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7342" cy="7327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3EA"/>
    <w:multiLevelType w:val="hybridMultilevel"/>
    <w:tmpl w:val="7F54183C"/>
    <w:lvl w:ilvl="0" w:tplc="E65291DE">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5C2A"/>
    <w:multiLevelType w:val="hybridMultilevel"/>
    <w:tmpl w:val="D7FEAC66"/>
    <w:lvl w:ilvl="0" w:tplc="63762236">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D300B88"/>
    <w:multiLevelType w:val="hybridMultilevel"/>
    <w:tmpl w:val="31E45FB8"/>
    <w:lvl w:ilvl="0" w:tplc="E00E1376">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72CC5"/>
    <w:multiLevelType w:val="hybridMultilevel"/>
    <w:tmpl w:val="D6CE1874"/>
    <w:lvl w:ilvl="0" w:tplc="04070007">
      <w:start w:val="1"/>
      <w:numFmt w:val="bullet"/>
      <w:lvlText w:val="-"/>
      <w:lvlJc w:val="left"/>
      <w:pPr>
        <w:tabs>
          <w:tab w:val="num" w:pos="720"/>
        </w:tabs>
        <w:ind w:left="720" w:hanging="360"/>
      </w:pPr>
      <w:rPr>
        <w:sz w:val="16"/>
      </w:rPr>
    </w:lvl>
    <w:lvl w:ilvl="1" w:tplc="B7A0EA2E">
      <w:start w:val="1"/>
      <w:numFmt w:val="lowerLetter"/>
      <w:lvlText w:val="%2)"/>
      <w:lvlJc w:val="left"/>
      <w:pPr>
        <w:tabs>
          <w:tab w:val="num" w:pos="1440"/>
        </w:tabs>
        <w:ind w:left="1440" w:hanging="360"/>
      </w:pPr>
      <w:rPr>
        <w:rFonts w:hint="default"/>
      </w:rPr>
    </w:lvl>
    <w:lvl w:ilvl="2" w:tplc="6D38978C">
      <w:start w:val="1"/>
      <w:numFmt w:val="decimal"/>
      <w:lvlText w:val="%3."/>
      <w:lvlJc w:val="left"/>
      <w:pPr>
        <w:tabs>
          <w:tab w:val="num" w:pos="2160"/>
        </w:tabs>
        <w:ind w:left="2160" w:hanging="360"/>
      </w:pPr>
      <w:rPr>
        <w:rFont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74E16"/>
    <w:multiLevelType w:val="hybridMultilevel"/>
    <w:tmpl w:val="D23ABA30"/>
    <w:lvl w:ilvl="0" w:tplc="3ADC542A">
      <w:start w:val="1"/>
      <w:numFmt w:val="decimal"/>
      <w:lvlText w:val="%1."/>
      <w:lvlJc w:val="left"/>
      <w:pPr>
        <w:tabs>
          <w:tab w:val="num" w:pos="720"/>
        </w:tabs>
        <w:ind w:left="720" w:hanging="360"/>
      </w:pPr>
    </w:lvl>
    <w:lvl w:ilvl="1" w:tplc="478E8C68" w:tentative="1">
      <w:start w:val="1"/>
      <w:numFmt w:val="decimal"/>
      <w:lvlText w:val="%2."/>
      <w:lvlJc w:val="left"/>
      <w:pPr>
        <w:tabs>
          <w:tab w:val="num" w:pos="1440"/>
        </w:tabs>
        <w:ind w:left="1440" w:hanging="360"/>
      </w:pPr>
    </w:lvl>
    <w:lvl w:ilvl="2" w:tplc="06542F3A" w:tentative="1">
      <w:start w:val="1"/>
      <w:numFmt w:val="decimal"/>
      <w:lvlText w:val="%3."/>
      <w:lvlJc w:val="left"/>
      <w:pPr>
        <w:tabs>
          <w:tab w:val="num" w:pos="2160"/>
        </w:tabs>
        <w:ind w:left="2160" w:hanging="360"/>
      </w:pPr>
    </w:lvl>
    <w:lvl w:ilvl="3" w:tplc="503EC642" w:tentative="1">
      <w:start w:val="1"/>
      <w:numFmt w:val="decimal"/>
      <w:lvlText w:val="%4."/>
      <w:lvlJc w:val="left"/>
      <w:pPr>
        <w:tabs>
          <w:tab w:val="num" w:pos="2880"/>
        </w:tabs>
        <w:ind w:left="2880" w:hanging="360"/>
      </w:pPr>
    </w:lvl>
    <w:lvl w:ilvl="4" w:tplc="6494F716" w:tentative="1">
      <w:start w:val="1"/>
      <w:numFmt w:val="decimal"/>
      <w:lvlText w:val="%5."/>
      <w:lvlJc w:val="left"/>
      <w:pPr>
        <w:tabs>
          <w:tab w:val="num" w:pos="3600"/>
        </w:tabs>
        <w:ind w:left="3600" w:hanging="360"/>
      </w:pPr>
    </w:lvl>
    <w:lvl w:ilvl="5" w:tplc="9F608DAC" w:tentative="1">
      <w:start w:val="1"/>
      <w:numFmt w:val="decimal"/>
      <w:lvlText w:val="%6."/>
      <w:lvlJc w:val="left"/>
      <w:pPr>
        <w:tabs>
          <w:tab w:val="num" w:pos="4320"/>
        </w:tabs>
        <w:ind w:left="4320" w:hanging="360"/>
      </w:pPr>
    </w:lvl>
    <w:lvl w:ilvl="6" w:tplc="89ECB1C6" w:tentative="1">
      <w:start w:val="1"/>
      <w:numFmt w:val="decimal"/>
      <w:lvlText w:val="%7."/>
      <w:lvlJc w:val="left"/>
      <w:pPr>
        <w:tabs>
          <w:tab w:val="num" w:pos="5040"/>
        </w:tabs>
        <w:ind w:left="5040" w:hanging="360"/>
      </w:pPr>
    </w:lvl>
    <w:lvl w:ilvl="7" w:tplc="AB208790" w:tentative="1">
      <w:start w:val="1"/>
      <w:numFmt w:val="decimal"/>
      <w:lvlText w:val="%8."/>
      <w:lvlJc w:val="left"/>
      <w:pPr>
        <w:tabs>
          <w:tab w:val="num" w:pos="5760"/>
        </w:tabs>
        <w:ind w:left="5760" w:hanging="360"/>
      </w:pPr>
    </w:lvl>
    <w:lvl w:ilvl="8" w:tplc="45CACA82" w:tentative="1">
      <w:start w:val="1"/>
      <w:numFmt w:val="decimal"/>
      <w:lvlText w:val="%9."/>
      <w:lvlJc w:val="left"/>
      <w:pPr>
        <w:tabs>
          <w:tab w:val="num" w:pos="6480"/>
        </w:tabs>
        <w:ind w:left="6480" w:hanging="360"/>
      </w:pPr>
    </w:lvl>
  </w:abstractNum>
  <w:abstractNum w:abstractNumId="5" w15:restartNumberingAfterBreak="0">
    <w:nsid w:val="10C22838"/>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33053FF"/>
    <w:multiLevelType w:val="hybridMultilevel"/>
    <w:tmpl w:val="A0544CA6"/>
    <w:lvl w:ilvl="0" w:tplc="0D4EDA1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7" w15:restartNumberingAfterBreak="0">
    <w:nsid w:val="16DA6947"/>
    <w:multiLevelType w:val="hybridMultilevel"/>
    <w:tmpl w:val="BD40B13C"/>
    <w:lvl w:ilvl="0" w:tplc="03A6586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C0B9C"/>
    <w:multiLevelType w:val="hybridMultilevel"/>
    <w:tmpl w:val="0A7CAF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309E3"/>
    <w:multiLevelType w:val="hybridMultilevel"/>
    <w:tmpl w:val="31C01E22"/>
    <w:lvl w:ilvl="0" w:tplc="F8488C20">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0" w15:restartNumberingAfterBreak="0">
    <w:nsid w:val="2E8E4C9D"/>
    <w:multiLevelType w:val="multilevel"/>
    <w:tmpl w:val="0A7CA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7931AC"/>
    <w:multiLevelType w:val="hybridMultilevel"/>
    <w:tmpl w:val="850A78A8"/>
    <w:lvl w:ilvl="0" w:tplc="5022B3C2">
      <w:start w:val="1"/>
      <w:numFmt w:val="decimal"/>
      <w:lvlText w:val="%1."/>
      <w:lvlJc w:val="left"/>
      <w:pPr>
        <w:tabs>
          <w:tab w:val="num" w:pos="720"/>
        </w:tabs>
        <w:ind w:left="720" w:hanging="360"/>
      </w:pPr>
    </w:lvl>
    <w:lvl w:ilvl="1" w:tplc="91EC6F0E" w:tentative="1">
      <w:start w:val="1"/>
      <w:numFmt w:val="decimal"/>
      <w:lvlText w:val="%2."/>
      <w:lvlJc w:val="left"/>
      <w:pPr>
        <w:tabs>
          <w:tab w:val="num" w:pos="1440"/>
        </w:tabs>
        <w:ind w:left="1440" w:hanging="360"/>
      </w:pPr>
    </w:lvl>
    <w:lvl w:ilvl="2" w:tplc="FC0059EE" w:tentative="1">
      <w:start w:val="1"/>
      <w:numFmt w:val="decimal"/>
      <w:lvlText w:val="%3."/>
      <w:lvlJc w:val="left"/>
      <w:pPr>
        <w:tabs>
          <w:tab w:val="num" w:pos="2160"/>
        </w:tabs>
        <w:ind w:left="2160" w:hanging="360"/>
      </w:pPr>
    </w:lvl>
    <w:lvl w:ilvl="3" w:tplc="67D49544" w:tentative="1">
      <w:start w:val="1"/>
      <w:numFmt w:val="decimal"/>
      <w:lvlText w:val="%4."/>
      <w:lvlJc w:val="left"/>
      <w:pPr>
        <w:tabs>
          <w:tab w:val="num" w:pos="2880"/>
        </w:tabs>
        <w:ind w:left="2880" w:hanging="360"/>
      </w:pPr>
    </w:lvl>
    <w:lvl w:ilvl="4" w:tplc="FABEE296" w:tentative="1">
      <w:start w:val="1"/>
      <w:numFmt w:val="decimal"/>
      <w:lvlText w:val="%5."/>
      <w:lvlJc w:val="left"/>
      <w:pPr>
        <w:tabs>
          <w:tab w:val="num" w:pos="3600"/>
        </w:tabs>
        <w:ind w:left="3600" w:hanging="360"/>
      </w:pPr>
    </w:lvl>
    <w:lvl w:ilvl="5" w:tplc="306ACE16" w:tentative="1">
      <w:start w:val="1"/>
      <w:numFmt w:val="decimal"/>
      <w:lvlText w:val="%6."/>
      <w:lvlJc w:val="left"/>
      <w:pPr>
        <w:tabs>
          <w:tab w:val="num" w:pos="4320"/>
        </w:tabs>
        <w:ind w:left="4320" w:hanging="360"/>
      </w:pPr>
    </w:lvl>
    <w:lvl w:ilvl="6" w:tplc="D6EA76EC" w:tentative="1">
      <w:start w:val="1"/>
      <w:numFmt w:val="decimal"/>
      <w:lvlText w:val="%7."/>
      <w:lvlJc w:val="left"/>
      <w:pPr>
        <w:tabs>
          <w:tab w:val="num" w:pos="5040"/>
        </w:tabs>
        <w:ind w:left="5040" w:hanging="360"/>
      </w:pPr>
    </w:lvl>
    <w:lvl w:ilvl="7" w:tplc="9F865D3A" w:tentative="1">
      <w:start w:val="1"/>
      <w:numFmt w:val="decimal"/>
      <w:lvlText w:val="%8."/>
      <w:lvlJc w:val="left"/>
      <w:pPr>
        <w:tabs>
          <w:tab w:val="num" w:pos="5760"/>
        </w:tabs>
        <w:ind w:left="5760" w:hanging="360"/>
      </w:pPr>
    </w:lvl>
    <w:lvl w:ilvl="8" w:tplc="D3142D64" w:tentative="1">
      <w:start w:val="1"/>
      <w:numFmt w:val="decimal"/>
      <w:lvlText w:val="%9."/>
      <w:lvlJc w:val="left"/>
      <w:pPr>
        <w:tabs>
          <w:tab w:val="num" w:pos="6480"/>
        </w:tabs>
        <w:ind w:left="6480" w:hanging="360"/>
      </w:pPr>
    </w:lvl>
  </w:abstractNum>
  <w:abstractNum w:abstractNumId="12" w15:restartNumberingAfterBreak="0">
    <w:nsid w:val="3A2E31FA"/>
    <w:multiLevelType w:val="hybridMultilevel"/>
    <w:tmpl w:val="0268888E"/>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3CD90FCD"/>
    <w:multiLevelType w:val="hybridMultilevel"/>
    <w:tmpl w:val="56D80268"/>
    <w:lvl w:ilvl="0" w:tplc="DFDE0800">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6B6C9F"/>
    <w:multiLevelType w:val="hybridMultilevel"/>
    <w:tmpl w:val="B18E01C2"/>
    <w:lvl w:ilvl="0" w:tplc="FB5CB688">
      <w:start w:val="5"/>
      <w:numFmt w:val="lowerLetter"/>
      <w:lvlText w:val="%1)"/>
      <w:lvlJc w:val="left"/>
      <w:pPr>
        <w:tabs>
          <w:tab w:val="num" w:pos="947"/>
        </w:tabs>
        <w:ind w:left="947" w:hanging="360"/>
      </w:pPr>
      <w:rPr>
        <w:rFonts w:hint="default"/>
      </w:rPr>
    </w:lvl>
    <w:lvl w:ilvl="1" w:tplc="040C0019" w:tentative="1">
      <w:start w:val="1"/>
      <w:numFmt w:val="lowerLetter"/>
      <w:lvlText w:val="%2."/>
      <w:lvlJc w:val="left"/>
      <w:pPr>
        <w:tabs>
          <w:tab w:val="num" w:pos="1667"/>
        </w:tabs>
        <w:ind w:left="1667" w:hanging="360"/>
      </w:pPr>
    </w:lvl>
    <w:lvl w:ilvl="2" w:tplc="040C001B" w:tentative="1">
      <w:start w:val="1"/>
      <w:numFmt w:val="lowerRoman"/>
      <w:lvlText w:val="%3."/>
      <w:lvlJc w:val="right"/>
      <w:pPr>
        <w:tabs>
          <w:tab w:val="num" w:pos="2387"/>
        </w:tabs>
        <w:ind w:left="2387" w:hanging="180"/>
      </w:pPr>
    </w:lvl>
    <w:lvl w:ilvl="3" w:tplc="040C000F" w:tentative="1">
      <w:start w:val="1"/>
      <w:numFmt w:val="decimal"/>
      <w:lvlText w:val="%4."/>
      <w:lvlJc w:val="left"/>
      <w:pPr>
        <w:tabs>
          <w:tab w:val="num" w:pos="3107"/>
        </w:tabs>
        <w:ind w:left="3107" w:hanging="360"/>
      </w:pPr>
    </w:lvl>
    <w:lvl w:ilvl="4" w:tplc="040C0019" w:tentative="1">
      <w:start w:val="1"/>
      <w:numFmt w:val="lowerLetter"/>
      <w:lvlText w:val="%5."/>
      <w:lvlJc w:val="left"/>
      <w:pPr>
        <w:tabs>
          <w:tab w:val="num" w:pos="3827"/>
        </w:tabs>
        <w:ind w:left="3827" w:hanging="360"/>
      </w:pPr>
    </w:lvl>
    <w:lvl w:ilvl="5" w:tplc="040C001B" w:tentative="1">
      <w:start w:val="1"/>
      <w:numFmt w:val="lowerRoman"/>
      <w:lvlText w:val="%6."/>
      <w:lvlJc w:val="right"/>
      <w:pPr>
        <w:tabs>
          <w:tab w:val="num" w:pos="4547"/>
        </w:tabs>
        <w:ind w:left="4547" w:hanging="180"/>
      </w:pPr>
    </w:lvl>
    <w:lvl w:ilvl="6" w:tplc="040C000F" w:tentative="1">
      <w:start w:val="1"/>
      <w:numFmt w:val="decimal"/>
      <w:lvlText w:val="%7."/>
      <w:lvlJc w:val="left"/>
      <w:pPr>
        <w:tabs>
          <w:tab w:val="num" w:pos="5267"/>
        </w:tabs>
        <w:ind w:left="5267" w:hanging="360"/>
      </w:pPr>
    </w:lvl>
    <w:lvl w:ilvl="7" w:tplc="040C0019" w:tentative="1">
      <w:start w:val="1"/>
      <w:numFmt w:val="lowerLetter"/>
      <w:lvlText w:val="%8."/>
      <w:lvlJc w:val="left"/>
      <w:pPr>
        <w:tabs>
          <w:tab w:val="num" w:pos="5987"/>
        </w:tabs>
        <w:ind w:left="5987" w:hanging="360"/>
      </w:pPr>
    </w:lvl>
    <w:lvl w:ilvl="8" w:tplc="040C001B" w:tentative="1">
      <w:start w:val="1"/>
      <w:numFmt w:val="lowerRoman"/>
      <w:lvlText w:val="%9."/>
      <w:lvlJc w:val="right"/>
      <w:pPr>
        <w:tabs>
          <w:tab w:val="num" w:pos="6707"/>
        </w:tabs>
        <w:ind w:left="6707" w:hanging="180"/>
      </w:pPr>
    </w:lvl>
  </w:abstractNum>
  <w:abstractNum w:abstractNumId="15" w15:restartNumberingAfterBreak="0">
    <w:nsid w:val="408B68B1"/>
    <w:multiLevelType w:val="hybridMultilevel"/>
    <w:tmpl w:val="4E8EED80"/>
    <w:lvl w:ilvl="0" w:tplc="2C1CA2D4">
      <w:start w:val="1"/>
      <w:numFmt w:val="bullet"/>
      <w:lvlText w:val=""/>
      <w:lvlJc w:val="left"/>
      <w:pPr>
        <w:tabs>
          <w:tab w:val="num" w:pos="810"/>
        </w:tabs>
        <w:ind w:left="810" w:hanging="360"/>
      </w:pPr>
      <w:rPr>
        <w:rFonts w:ascii="Symbol" w:eastAsia="Times New Roman" w:hAnsi="Symbol" w:cs="Times New Roman" w:hint="default"/>
        <w:b/>
        <w:sz w:val="28"/>
      </w:rPr>
    </w:lvl>
    <w:lvl w:ilvl="1" w:tplc="04070003">
      <w:start w:val="1"/>
      <w:numFmt w:val="bullet"/>
      <w:lvlText w:val="o"/>
      <w:lvlJc w:val="left"/>
      <w:pPr>
        <w:tabs>
          <w:tab w:val="num" w:pos="1530"/>
        </w:tabs>
        <w:ind w:left="1530" w:hanging="360"/>
      </w:pPr>
      <w:rPr>
        <w:rFonts w:ascii="Courier New" w:hAnsi="Courier New" w:hint="default"/>
      </w:rPr>
    </w:lvl>
    <w:lvl w:ilvl="2" w:tplc="04070005" w:tentative="1">
      <w:start w:val="1"/>
      <w:numFmt w:val="bullet"/>
      <w:lvlText w:val=""/>
      <w:lvlJc w:val="left"/>
      <w:pPr>
        <w:tabs>
          <w:tab w:val="num" w:pos="2250"/>
        </w:tabs>
        <w:ind w:left="2250" w:hanging="360"/>
      </w:pPr>
      <w:rPr>
        <w:rFonts w:ascii="Wingdings" w:hAnsi="Wingdings" w:hint="default"/>
      </w:rPr>
    </w:lvl>
    <w:lvl w:ilvl="3" w:tplc="04070001" w:tentative="1">
      <w:start w:val="1"/>
      <w:numFmt w:val="bullet"/>
      <w:lvlText w:val=""/>
      <w:lvlJc w:val="left"/>
      <w:pPr>
        <w:tabs>
          <w:tab w:val="num" w:pos="2970"/>
        </w:tabs>
        <w:ind w:left="2970" w:hanging="360"/>
      </w:pPr>
      <w:rPr>
        <w:rFonts w:ascii="Symbol" w:hAnsi="Symbol" w:hint="default"/>
      </w:rPr>
    </w:lvl>
    <w:lvl w:ilvl="4" w:tplc="04070003" w:tentative="1">
      <w:start w:val="1"/>
      <w:numFmt w:val="bullet"/>
      <w:lvlText w:val="o"/>
      <w:lvlJc w:val="left"/>
      <w:pPr>
        <w:tabs>
          <w:tab w:val="num" w:pos="3690"/>
        </w:tabs>
        <w:ind w:left="3690" w:hanging="360"/>
      </w:pPr>
      <w:rPr>
        <w:rFonts w:ascii="Courier New" w:hAnsi="Courier New" w:hint="default"/>
      </w:rPr>
    </w:lvl>
    <w:lvl w:ilvl="5" w:tplc="04070005" w:tentative="1">
      <w:start w:val="1"/>
      <w:numFmt w:val="bullet"/>
      <w:lvlText w:val=""/>
      <w:lvlJc w:val="left"/>
      <w:pPr>
        <w:tabs>
          <w:tab w:val="num" w:pos="4410"/>
        </w:tabs>
        <w:ind w:left="4410" w:hanging="360"/>
      </w:pPr>
      <w:rPr>
        <w:rFonts w:ascii="Wingdings" w:hAnsi="Wingdings" w:hint="default"/>
      </w:rPr>
    </w:lvl>
    <w:lvl w:ilvl="6" w:tplc="04070001" w:tentative="1">
      <w:start w:val="1"/>
      <w:numFmt w:val="bullet"/>
      <w:lvlText w:val=""/>
      <w:lvlJc w:val="left"/>
      <w:pPr>
        <w:tabs>
          <w:tab w:val="num" w:pos="5130"/>
        </w:tabs>
        <w:ind w:left="5130" w:hanging="360"/>
      </w:pPr>
      <w:rPr>
        <w:rFonts w:ascii="Symbol" w:hAnsi="Symbol" w:hint="default"/>
      </w:rPr>
    </w:lvl>
    <w:lvl w:ilvl="7" w:tplc="04070003" w:tentative="1">
      <w:start w:val="1"/>
      <w:numFmt w:val="bullet"/>
      <w:lvlText w:val="o"/>
      <w:lvlJc w:val="left"/>
      <w:pPr>
        <w:tabs>
          <w:tab w:val="num" w:pos="5850"/>
        </w:tabs>
        <w:ind w:left="5850" w:hanging="360"/>
      </w:pPr>
      <w:rPr>
        <w:rFonts w:ascii="Courier New" w:hAnsi="Courier New" w:hint="default"/>
      </w:rPr>
    </w:lvl>
    <w:lvl w:ilvl="8" w:tplc="0407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28072D9"/>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6433010"/>
    <w:multiLevelType w:val="hybridMultilevel"/>
    <w:tmpl w:val="446C5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F93E4E"/>
    <w:multiLevelType w:val="hybridMultilevel"/>
    <w:tmpl w:val="C6A8D1D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4A641F97"/>
    <w:multiLevelType w:val="hybridMultilevel"/>
    <w:tmpl w:val="0588750C"/>
    <w:lvl w:ilvl="0" w:tplc="E00E1376">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6A7749"/>
    <w:multiLevelType w:val="hybridMultilevel"/>
    <w:tmpl w:val="D9426E9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5258413F"/>
    <w:multiLevelType w:val="hybridMultilevel"/>
    <w:tmpl w:val="8EE0AE8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58806644"/>
    <w:multiLevelType w:val="hybridMultilevel"/>
    <w:tmpl w:val="97A639EA"/>
    <w:lvl w:ilvl="0" w:tplc="008AE75E">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5A0B13CA"/>
    <w:multiLevelType w:val="hybridMultilevel"/>
    <w:tmpl w:val="C65424A0"/>
    <w:lvl w:ilvl="0" w:tplc="00F64286">
      <w:start w:val="1"/>
      <w:numFmt w:val="lowerLetter"/>
      <w:lvlText w:val="%1)"/>
      <w:lvlJc w:val="left"/>
      <w:pPr>
        <w:ind w:left="814" w:hanging="360"/>
      </w:pPr>
      <w:rPr>
        <w:rFonts w:ascii="Arial" w:hAnsi="Arial" w:hint="default"/>
        <w:b w:val="0"/>
        <w:i w:val="0"/>
        <w:sz w:val="20"/>
        <w:vertAlign w:val="baseline"/>
      </w:rPr>
    </w:lvl>
    <w:lvl w:ilvl="1" w:tplc="08070019" w:tentative="1">
      <w:start w:val="1"/>
      <w:numFmt w:val="lowerLetter"/>
      <w:lvlText w:val="%2."/>
      <w:lvlJc w:val="left"/>
      <w:pPr>
        <w:ind w:left="1534" w:hanging="360"/>
      </w:pPr>
    </w:lvl>
    <w:lvl w:ilvl="2" w:tplc="0807001B" w:tentative="1">
      <w:start w:val="1"/>
      <w:numFmt w:val="lowerRoman"/>
      <w:lvlText w:val="%3."/>
      <w:lvlJc w:val="right"/>
      <w:pPr>
        <w:ind w:left="2254" w:hanging="180"/>
      </w:pPr>
    </w:lvl>
    <w:lvl w:ilvl="3" w:tplc="0807000F" w:tentative="1">
      <w:start w:val="1"/>
      <w:numFmt w:val="decimal"/>
      <w:lvlText w:val="%4."/>
      <w:lvlJc w:val="left"/>
      <w:pPr>
        <w:ind w:left="2974" w:hanging="360"/>
      </w:pPr>
    </w:lvl>
    <w:lvl w:ilvl="4" w:tplc="08070019" w:tentative="1">
      <w:start w:val="1"/>
      <w:numFmt w:val="lowerLetter"/>
      <w:lvlText w:val="%5."/>
      <w:lvlJc w:val="left"/>
      <w:pPr>
        <w:ind w:left="3694" w:hanging="360"/>
      </w:pPr>
    </w:lvl>
    <w:lvl w:ilvl="5" w:tplc="0807001B" w:tentative="1">
      <w:start w:val="1"/>
      <w:numFmt w:val="lowerRoman"/>
      <w:lvlText w:val="%6."/>
      <w:lvlJc w:val="right"/>
      <w:pPr>
        <w:ind w:left="4414" w:hanging="180"/>
      </w:pPr>
    </w:lvl>
    <w:lvl w:ilvl="6" w:tplc="0807000F" w:tentative="1">
      <w:start w:val="1"/>
      <w:numFmt w:val="decimal"/>
      <w:lvlText w:val="%7."/>
      <w:lvlJc w:val="left"/>
      <w:pPr>
        <w:ind w:left="5134" w:hanging="360"/>
      </w:pPr>
    </w:lvl>
    <w:lvl w:ilvl="7" w:tplc="08070019" w:tentative="1">
      <w:start w:val="1"/>
      <w:numFmt w:val="lowerLetter"/>
      <w:lvlText w:val="%8."/>
      <w:lvlJc w:val="left"/>
      <w:pPr>
        <w:ind w:left="5854" w:hanging="360"/>
      </w:pPr>
    </w:lvl>
    <w:lvl w:ilvl="8" w:tplc="0807001B" w:tentative="1">
      <w:start w:val="1"/>
      <w:numFmt w:val="lowerRoman"/>
      <w:lvlText w:val="%9."/>
      <w:lvlJc w:val="right"/>
      <w:pPr>
        <w:ind w:left="6574" w:hanging="180"/>
      </w:pPr>
    </w:lvl>
  </w:abstractNum>
  <w:abstractNum w:abstractNumId="24" w15:restartNumberingAfterBreak="0">
    <w:nsid w:val="5A8C77B5"/>
    <w:multiLevelType w:val="hybridMultilevel"/>
    <w:tmpl w:val="AC4697D0"/>
    <w:lvl w:ilvl="0" w:tplc="0807000B">
      <w:start w:val="1"/>
      <w:numFmt w:val="bullet"/>
      <w:lvlText w:val=""/>
      <w:lvlJc w:val="left"/>
      <w:pPr>
        <w:ind w:left="587" w:hanging="360"/>
      </w:pPr>
      <w:rPr>
        <w:rFonts w:ascii="Wingdings" w:hAnsi="Wingdings" w:hint="default"/>
      </w:rPr>
    </w:lvl>
    <w:lvl w:ilvl="1" w:tplc="08070003" w:tentative="1">
      <w:start w:val="1"/>
      <w:numFmt w:val="bullet"/>
      <w:lvlText w:val="o"/>
      <w:lvlJc w:val="left"/>
      <w:pPr>
        <w:ind w:left="1307" w:hanging="360"/>
      </w:pPr>
      <w:rPr>
        <w:rFonts w:ascii="Courier New" w:hAnsi="Courier New" w:cs="Courier New" w:hint="default"/>
      </w:rPr>
    </w:lvl>
    <w:lvl w:ilvl="2" w:tplc="08070005" w:tentative="1">
      <w:start w:val="1"/>
      <w:numFmt w:val="bullet"/>
      <w:lvlText w:val=""/>
      <w:lvlJc w:val="left"/>
      <w:pPr>
        <w:ind w:left="2027" w:hanging="360"/>
      </w:pPr>
      <w:rPr>
        <w:rFonts w:ascii="Wingdings" w:hAnsi="Wingdings" w:hint="default"/>
      </w:rPr>
    </w:lvl>
    <w:lvl w:ilvl="3" w:tplc="08070001" w:tentative="1">
      <w:start w:val="1"/>
      <w:numFmt w:val="bullet"/>
      <w:lvlText w:val=""/>
      <w:lvlJc w:val="left"/>
      <w:pPr>
        <w:ind w:left="2747" w:hanging="360"/>
      </w:pPr>
      <w:rPr>
        <w:rFonts w:ascii="Symbol" w:hAnsi="Symbol" w:hint="default"/>
      </w:rPr>
    </w:lvl>
    <w:lvl w:ilvl="4" w:tplc="08070003" w:tentative="1">
      <w:start w:val="1"/>
      <w:numFmt w:val="bullet"/>
      <w:lvlText w:val="o"/>
      <w:lvlJc w:val="left"/>
      <w:pPr>
        <w:ind w:left="3467" w:hanging="360"/>
      </w:pPr>
      <w:rPr>
        <w:rFonts w:ascii="Courier New" w:hAnsi="Courier New" w:cs="Courier New" w:hint="default"/>
      </w:rPr>
    </w:lvl>
    <w:lvl w:ilvl="5" w:tplc="08070005" w:tentative="1">
      <w:start w:val="1"/>
      <w:numFmt w:val="bullet"/>
      <w:lvlText w:val=""/>
      <w:lvlJc w:val="left"/>
      <w:pPr>
        <w:ind w:left="4187" w:hanging="360"/>
      </w:pPr>
      <w:rPr>
        <w:rFonts w:ascii="Wingdings" w:hAnsi="Wingdings" w:hint="default"/>
      </w:rPr>
    </w:lvl>
    <w:lvl w:ilvl="6" w:tplc="08070001" w:tentative="1">
      <w:start w:val="1"/>
      <w:numFmt w:val="bullet"/>
      <w:lvlText w:val=""/>
      <w:lvlJc w:val="left"/>
      <w:pPr>
        <w:ind w:left="4907" w:hanging="360"/>
      </w:pPr>
      <w:rPr>
        <w:rFonts w:ascii="Symbol" w:hAnsi="Symbol" w:hint="default"/>
      </w:rPr>
    </w:lvl>
    <w:lvl w:ilvl="7" w:tplc="08070003" w:tentative="1">
      <w:start w:val="1"/>
      <w:numFmt w:val="bullet"/>
      <w:lvlText w:val="o"/>
      <w:lvlJc w:val="left"/>
      <w:pPr>
        <w:ind w:left="5627" w:hanging="360"/>
      </w:pPr>
      <w:rPr>
        <w:rFonts w:ascii="Courier New" w:hAnsi="Courier New" w:cs="Courier New" w:hint="default"/>
      </w:rPr>
    </w:lvl>
    <w:lvl w:ilvl="8" w:tplc="08070005" w:tentative="1">
      <w:start w:val="1"/>
      <w:numFmt w:val="bullet"/>
      <w:lvlText w:val=""/>
      <w:lvlJc w:val="left"/>
      <w:pPr>
        <w:ind w:left="6347" w:hanging="360"/>
      </w:pPr>
      <w:rPr>
        <w:rFonts w:ascii="Wingdings" w:hAnsi="Wingdings" w:hint="default"/>
      </w:rPr>
    </w:lvl>
  </w:abstractNum>
  <w:abstractNum w:abstractNumId="25" w15:restartNumberingAfterBreak="0">
    <w:nsid w:val="5BF640DC"/>
    <w:multiLevelType w:val="hybridMultilevel"/>
    <w:tmpl w:val="25824BB4"/>
    <w:lvl w:ilvl="0" w:tplc="E00E137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847B6"/>
    <w:multiLevelType w:val="hybridMultilevel"/>
    <w:tmpl w:val="EBA82852"/>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9B1A47"/>
    <w:multiLevelType w:val="hybridMultilevel"/>
    <w:tmpl w:val="964C4B9A"/>
    <w:lvl w:ilvl="0" w:tplc="76D443A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4806B9"/>
    <w:multiLevelType w:val="hybridMultilevel"/>
    <w:tmpl w:val="5268F528"/>
    <w:lvl w:ilvl="0" w:tplc="4304618A">
      <w:start w:val="4"/>
      <w:numFmt w:val="bullet"/>
      <w:lvlText w:val="-"/>
      <w:lvlJc w:val="left"/>
      <w:pPr>
        <w:tabs>
          <w:tab w:val="num" w:pos="814"/>
        </w:tabs>
        <w:ind w:left="814" w:hanging="360"/>
      </w:pPr>
      <w:rPr>
        <w:rFonts w:ascii="Times New Roman" w:eastAsia="Times New Roman" w:hAnsi="Times New Roman" w:cs="Times New Roman" w:hint="default"/>
      </w:rPr>
    </w:lvl>
    <w:lvl w:ilvl="1" w:tplc="04070003" w:tentative="1">
      <w:start w:val="1"/>
      <w:numFmt w:val="bullet"/>
      <w:lvlText w:val="o"/>
      <w:lvlJc w:val="left"/>
      <w:pPr>
        <w:tabs>
          <w:tab w:val="num" w:pos="1534"/>
        </w:tabs>
        <w:ind w:left="1534" w:hanging="360"/>
      </w:pPr>
      <w:rPr>
        <w:rFonts w:ascii="Courier New" w:hAnsi="Courier New" w:hint="default"/>
      </w:rPr>
    </w:lvl>
    <w:lvl w:ilvl="2" w:tplc="04070005" w:tentative="1">
      <w:start w:val="1"/>
      <w:numFmt w:val="bullet"/>
      <w:lvlText w:val=""/>
      <w:lvlJc w:val="left"/>
      <w:pPr>
        <w:tabs>
          <w:tab w:val="num" w:pos="2254"/>
        </w:tabs>
        <w:ind w:left="2254" w:hanging="360"/>
      </w:pPr>
      <w:rPr>
        <w:rFonts w:ascii="Wingdings" w:hAnsi="Wingdings" w:hint="default"/>
      </w:rPr>
    </w:lvl>
    <w:lvl w:ilvl="3" w:tplc="04070001" w:tentative="1">
      <w:start w:val="1"/>
      <w:numFmt w:val="bullet"/>
      <w:lvlText w:val=""/>
      <w:lvlJc w:val="left"/>
      <w:pPr>
        <w:tabs>
          <w:tab w:val="num" w:pos="2974"/>
        </w:tabs>
        <w:ind w:left="2974" w:hanging="360"/>
      </w:pPr>
      <w:rPr>
        <w:rFonts w:ascii="Symbol" w:hAnsi="Symbol" w:hint="default"/>
      </w:rPr>
    </w:lvl>
    <w:lvl w:ilvl="4" w:tplc="04070003" w:tentative="1">
      <w:start w:val="1"/>
      <w:numFmt w:val="bullet"/>
      <w:lvlText w:val="o"/>
      <w:lvlJc w:val="left"/>
      <w:pPr>
        <w:tabs>
          <w:tab w:val="num" w:pos="3694"/>
        </w:tabs>
        <w:ind w:left="3694" w:hanging="360"/>
      </w:pPr>
      <w:rPr>
        <w:rFonts w:ascii="Courier New" w:hAnsi="Courier New" w:hint="default"/>
      </w:rPr>
    </w:lvl>
    <w:lvl w:ilvl="5" w:tplc="04070005" w:tentative="1">
      <w:start w:val="1"/>
      <w:numFmt w:val="bullet"/>
      <w:lvlText w:val=""/>
      <w:lvlJc w:val="left"/>
      <w:pPr>
        <w:tabs>
          <w:tab w:val="num" w:pos="4414"/>
        </w:tabs>
        <w:ind w:left="4414" w:hanging="360"/>
      </w:pPr>
      <w:rPr>
        <w:rFonts w:ascii="Wingdings" w:hAnsi="Wingdings" w:hint="default"/>
      </w:rPr>
    </w:lvl>
    <w:lvl w:ilvl="6" w:tplc="04070001" w:tentative="1">
      <w:start w:val="1"/>
      <w:numFmt w:val="bullet"/>
      <w:lvlText w:val=""/>
      <w:lvlJc w:val="left"/>
      <w:pPr>
        <w:tabs>
          <w:tab w:val="num" w:pos="5134"/>
        </w:tabs>
        <w:ind w:left="5134" w:hanging="360"/>
      </w:pPr>
      <w:rPr>
        <w:rFonts w:ascii="Symbol" w:hAnsi="Symbol" w:hint="default"/>
      </w:rPr>
    </w:lvl>
    <w:lvl w:ilvl="7" w:tplc="04070003" w:tentative="1">
      <w:start w:val="1"/>
      <w:numFmt w:val="bullet"/>
      <w:lvlText w:val="o"/>
      <w:lvlJc w:val="left"/>
      <w:pPr>
        <w:tabs>
          <w:tab w:val="num" w:pos="5854"/>
        </w:tabs>
        <w:ind w:left="5854" w:hanging="360"/>
      </w:pPr>
      <w:rPr>
        <w:rFonts w:ascii="Courier New" w:hAnsi="Courier New" w:hint="default"/>
      </w:rPr>
    </w:lvl>
    <w:lvl w:ilvl="8" w:tplc="04070005" w:tentative="1">
      <w:start w:val="1"/>
      <w:numFmt w:val="bullet"/>
      <w:lvlText w:val=""/>
      <w:lvlJc w:val="left"/>
      <w:pPr>
        <w:tabs>
          <w:tab w:val="num" w:pos="6574"/>
        </w:tabs>
        <w:ind w:left="6574" w:hanging="360"/>
      </w:pPr>
      <w:rPr>
        <w:rFonts w:ascii="Wingdings" w:hAnsi="Wingdings" w:hint="default"/>
      </w:rPr>
    </w:lvl>
  </w:abstractNum>
  <w:abstractNum w:abstractNumId="29" w15:restartNumberingAfterBreak="0">
    <w:nsid w:val="611F253B"/>
    <w:multiLevelType w:val="hybridMultilevel"/>
    <w:tmpl w:val="19D09CCE"/>
    <w:lvl w:ilvl="0" w:tplc="E63645B8">
      <w:start w:val="1"/>
      <w:numFmt w:val="bullet"/>
      <w:lvlText w:val="-"/>
      <w:lvlJc w:val="left"/>
      <w:pPr>
        <w:tabs>
          <w:tab w:val="num" w:pos="786"/>
        </w:tabs>
        <w:ind w:left="786" w:hanging="360"/>
      </w:pPr>
      <w:rPr>
        <w:rFonts w:ascii="Times New Roman" w:eastAsia="Times New Roman" w:hAnsi="Times New Roman" w:cs="Times New Roman" w:hint="default"/>
      </w:rPr>
    </w:lvl>
    <w:lvl w:ilvl="1" w:tplc="04070003" w:tentative="1">
      <w:start w:val="1"/>
      <w:numFmt w:val="bullet"/>
      <w:lvlText w:val="o"/>
      <w:lvlJc w:val="left"/>
      <w:pPr>
        <w:tabs>
          <w:tab w:val="num" w:pos="1506"/>
        </w:tabs>
        <w:ind w:left="1506" w:hanging="360"/>
      </w:pPr>
      <w:rPr>
        <w:rFonts w:ascii="Courier New" w:hAnsi="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674C1C7E"/>
    <w:multiLevelType w:val="hybridMultilevel"/>
    <w:tmpl w:val="6644B006"/>
    <w:lvl w:ilvl="0" w:tplc="B7A0EA2E">
      <w:start w:val="1"/>
      <w:numFmt w:val="lowerLetter"/>
      <w:lvlText w:val="%1)"/>
      <w:lvlJc w:val="left"/>
      <w:pPr>
        <w:tabs>
          <w:tab w:val="num" w:pos="587"/>
        </w:tabs>
        <w:ind w:left="587" w:hanging="360"/>
      </w:pPr>
      <w:rPr>
        <w:rFonts w:hint="default"/>
      </w:rPr>
    </w:lvl>
    <w:lvl w:ilvl="1" w:tplc="04070007">
      <w:start w:val="1"/>
      <w:numFmt w:val="bullet"/>
      <w:lvlText w:val="-"/>
      <w:lvlJc w:val="left"/>
      <w:pPr>
        <w:tabs>
          <w:tab w:val="num" w:pos="1307"/>
        </w:tabs>
        <w:ind w:left="1307" w:hanging="360"/>
      </w:pPr>
      <w:rPr>
        <w:sz w:val="16"/>
      </w:rPr>
    </w:lvl>
    <w:lvl w:ilvl="2" w:tplc="0407001B" w:tentative="1">
      <w:start w:val="1"/>
      <w:numFmt w:val="lowerRoman"/>
      <w:lvlText w:val="%3."/>
      <w:lvlJc w:val="right"/>
      <w:pPr>
        <w:tabs>
          <w:tab w:val="num" w:pos="2027"/>
        </w:tabs>
        <w:ind w:left="2027" w:hanging="180"/>
      </w:pPr>
    </w:lvl>
    <w:lvl w:ilvl="3" w:tplc="0407000F" w:tentative="1">
      <w:start w:val="1"/>
      <w:numFmt w:val="decimal"/>
      <w:lvlText w:val="%4."/>
      <w:lvlJc w:val="left"/>
      <w:pPr>
        <w:tabs>
          <w:tab w:val="num" w:pos="2747"/>
        </w:tabs>
        <w:ind w:left="2747" w:hanging="360"/>
      </w:pPr>
    </w:lvl>
    <w:lvl w:ilvl="4" w:tplc="04070019" w:tentative="1">
      <w:start w:val="1"/>
      <w:numFmt w:val="lowerLetter"/>
      <w:lvlText w:val="%5."/>
      <w:lvlJc w:val="left"/>
      <w:pPr>
        <w:tabs>
          <w:tab w:val="num" w:pos="3467"/>
        </w:tabs>
        <w:ind w:left="3467" w:hanging="360"/>
      </w:pPr>
    </w:lvl>
    <w:lvl w:ilvl="5" w:tplc="0407001B" w:tentative="1">
      <w:start w:val="1"/>
      <w:numFmt w:val="lowerRoman"/>
      <w:lvlText w:val="%6."/>
      <w:lvlJc w:val="right"/>
      <w:pPr>
        <w:tabs>
          <w:tab w:val="num" w:pos="4187"/>
        </w:tabs>
        <w:ind w:left="4187" w:hanging="180"/>
      </w:pPr>
    </w:lvl>
    <w:lvl w:ilvl="6" w:tplc="0407000F" w:tentative="1">
      <w:start w:val="1"/>
      <w:numFmt w:val="decimal"/>
      <w:lvlText w:val="%7."/>
      <w:lvlJc w:val="left"/>
      <w:pPr>
        <w:tabs>
          <w:tab w:val="num" w:pos="4907"/>
        </w:tabs>
        <w:ind w:left="4907" w:hanging="360"/>
      </w:pPr>
    </w:lvl>
    <w:lvl w:ilvl="7" w:tplc="04070019" w:tentative="1">
      <w:start w:val="1"/>
      <w:numFmt w:val="lowerLetter"/>
      <w:lvlText w:val="%8."/>
      <w:lvlJc w:val="left"/>
      <w:pPr>
        <w:tabs>
          <w:tab w:val="num" w:pos="5627"/>
        </w:tabs>
        <w:ind w:left="5627" w:hanging="360"/>
      </w:pPr>
    </w:lvl>
    <w:lvl w:ilvl="8" w:tplc="0407001B" w:tentative="1">
      <w:start w:val="1"/>
      <w:numFmt w:val="lowerRoman"/>
      <w:lvlText w:val="%9."/>
      <w:lvlJc w:val="right"/>
      <w:pPr>
        <w:tabs>
          <w:tab w:val="num" w:pos="6347"/>
        </w:tabs>
        <w:ind w:left="6347" w:hanging="180"/>
      </w:pPr>
    </w:lvl>
  </w:abstractNum>
  <w:abstractNum w:abstractNumId="31" w15:restartNumberingAfterBreak="0">
    <w:nsid w:val="698A1CEB"/>
    <w:multiLevelType w:val="hybridMultilevel"/>
    <w:tmpl w:val="249CFA30"/>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123446"/>
    <w:multiLevelType w:val="hybridMultilevel"/>
    <w:tmpl w:val="7DF6B98E"/>
    <w:lvl w:ilvl="0" w:tplc="4470D55A">
      <w:numFmt w:val="bullet"/>
      <w:lvlText w:val="-"/>
      <w:lvlJc w:val="left"/>
      <w:pPr>
        <w:tabs>
          <w:tab w:val="num" w:pos="717"/>
        </w:tabs>
        <w:ind w:left="717" w:hanging="360"/>
      </w:pPr>
      <w:rPr>
        <w:rFonts w:ascii="Times New Roman" w:eastAsia="Times New Roman" w:hAnsi="Times New Roman" w:cs="Times New Roman" w:hint="default"/>
      </w:rPr>
    </w:lvl>
    <w:lvl w:ilvl="1" w:tplc="04070003" w:tentative="1">
      <w:start w:val="1"/>
      <w:numFmt w:val="bullet"/>
      <w:lvlText w:val="o"/>
      <w:lvlJc w:val="left"/>
      <w:pPr>
        <w:tabs>
          <w:tab w:val="num" w:pos="1437"/>
        </w:tabs>
        <w:ind w:left="1437" w:hanging="360"/>
      </w:pPr>
      <w:rPr>
        <w:rFonts w:ascii="Courier New" w:hAnsi="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3" w15:restartNumberingAfterBreak="0">
    <w:nsid w:val="727F3519"/>
    <w:multiLevelType w:val="hybridMultilevel"/>
    <w:tmpl w:val="94CCF5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4" w15:restartNumberingAfterBreak="0">
    <w:nsid w:val="775A0CD4"/>
    <w:multiLevelType w:val="hybridMultilevel"/>
    <w:tmpl w:val="BFFC984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AA72EF9"/>
    <w:multiLevelType w:val="hybridMultilevel"/>
    <w:tmpl w:val="8D7AF5F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69781">
    <w:abstractNumId w:val="9"/>
  </w:num>
  <w:num w:numId="2" w16cid:durableId="1062368150">
    <w:abstractNumId w:val="26"/>
  </w:num>
  <w:num w:numId="3" w16cid:durableId="1763604253">
    <w:abstractNumId w:val="7"/>
  </w:num>
  <w:num w:numId="4" w16cid:durableId="1802461530">
    <w:abstractNumId w:val="2"/>
  </w:num>
  <w:num w:numId="5" w16cid:durableId="81223906">
    <w:abstractNumId w:val="15"/>
  </w:num>
  <w:num w:numId="6" w16cid:durableId="989602257">
    <w:abstractNumId w:val="19"/>
  </w:num>
  <w:num w:numId="7" w16cid:durableId="1343118436">
    <w:abstractNumId w:val="30"/>
  </w:num>
  <w:num w:numId="8" w16cid:durableId="94896951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5852793">
    <w:abstractNumId w:val="11"/>
  </w:num>
  <w:num w:numId="10" w16cid:durableId="842936322">
    <w:abstractNumId w:val="14"/>
  </w:num>
  <w:num w:numId="11" w16cid:durableId="1094782709">
    <w:abstractNumId w:val="29"/>
  </w:num>
  <w:num w:numId="12" w16cid:durableId="441996394">
    <w:abstractNumId w:val="4"/>
  </w:num>
  <w:num w:numId="13" w16cid:durableId="1129277292">
    <w:abstractNumId w:val="8"/>
  </w:num>
  <w:num w:numId="14" w16cid:durableId="904678872">
    <w:abstractNumId w:val="10"/>
  </w:num>
  <w:num w:numId="15" w16cid:durableId="1394891108">
    <w:abstractNumId w:val="27"/>
  </w:num>
  <w:num w:numId="16" w16cid:durableId="1991446452">
    <w:abstractNumId w:val="3"/>
  </w:num>
  <w:num w:numId="17" w16cid:durableId="542601333">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4827119">
    <w:abstractNumId w:val="34"/>
  </w:num>
  <w:num w:numId="19" w16cid:durableId="181895211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5141355">
    <w:abstractNumId w:val="13"/>
  </w:num>
  <w:num w:numId="21" w16cid:durableId="1616522754">
    <w:abstractNumId w:val="0"/>
  </w:num>
  <w:num w:numId="22" w16cid:durableId="582957920">
    <w:abstractNumId w:val="32"/>
  </w:num>
  <w:num w:numId="23" w16cid:durableId="920720979">
    <w:abstractNumId w:val="22"/>
  </w:num>
  <w:num w:numId="24" w16cid:durableId="1650358038">
    <w:abstractNumId w:val="31"/>
  </w:num>
  <w:num w:numId="25" w16cid:durableId="2043095605">
    <w:abstractNumId w:val="28"/>
  </w:num>
  <w:num w:numId="26" w16cid:durableId="1938366424">
    <w:abstractNumId w:val="6"/>
  </w:num>
  <w:num w:numId="27" w16cid:durableId="421267137">
    <w:abstractNumId w:val="23"/>
  </w:num>
  <w:num w:numId="28" w16cid:durableId="1539508158">
    <w:abstractNumId w:val="25"/>
  </w:num>
  <w:num w:numId="29" w16cid:durableId="154582447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133184">
    <w:abstractNumId w:val="24"/>
  </w:num>
  <w:num w:numId="31" w16cid:durableId="1928925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1907092">
    <w:abstractNumId w:val="5"/>
  </w:num>
  <w:num w:numId="33" w16cid:durableId="276841651">
    <w:abstractNumId w:val="35"/>
  </w:num>
  <w:num w:numId="34" w16cid:durableId="750471314">
    <w:abstractNumId w:val="33"/>
  </w:num>
  <w:num w:numId="35" w16cid:durableId="158080646">
    <w:abstractNumId w:val="12"/>
  </w:num>
  <w:num w:numId="36" w16cid:durableId="434253479">
    <w:abstractNumId w:val="16"/>
  </w:num>
  <w:num w:numId="37" w16cid:durableId="1042251277">
    <w:abstractNumId w:val="18"/>
  </w:num>
  <w:num w:numId="38" w16cid:durableId="409041784">
    <w:abstractNumId w:val="17"/>
  </w:num>
  <w:num w:numId="39" w16cid:durableId="91707956">
    <w:abstractNumId w:val="1"/>
  </w:num>
  <w:num w:numId="40" w16cid:durableId="941033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qBsZInDnV/ozSphqM6NgOmgpalN9GuabWzdNTfEWLKxCiYrEGPtcSYteRzbZLGdnnsoPHSnk2TEmhIdSQp8Q==" w:salt="iuAJIU/C16cTNm0uuaMUBw=="/>
  <w:defaultTabStop w:val="227"/>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E"/>
    <w:rsid w:val="00000CEA"/>
    <w:rsid w:val="000076A6"/>
    <w:rsid w:val="00007942"/>
    <w:rsid w:val="000124DC"/>
    <w:rsid w:val="000134F1"/>
    <w:rsid w:val="00014C30"/>
    <w:rsid w:val="000203E8"/>
    <w:rsid w:val="00023AEE"/>
    <w:rsid w:val="00025961"/>
    <w:rsid w:val="00027BBB"/>
    <w:rsid w:val="0003132E"/>
    <w:rsid w:val="00042BEB"/>
    <w:rsid w:val="0004321E"/>
    <w:rsid w:val="000434DF"/>
    <w:rsid w:val="00047B9B"/>
    <w:rsid w:val="0005433F"/>
    <w:rsid w:val="000544DF"/>
    <w:rsid w:val="00056641"/>
    <w:rsid w:val="0005743C"/>
    <w:rsid w:val="000619E2"/>
    <w:rsid w:val="00061DC3"/>
    <w:rsid w:val="00062CD7"/>
    <w:rsid w:val="00062D3A"/>
    <w:rsid w:val="00063931"/>
    <w:rsid w:val="00063F43"/>
    <w:rsid w:val="000643AE"/>
    <w:rsid w:val="0006484D"/>
    <w:rsid w:val="0007472A"/>
    <w:rsid w:val="0008066B"/>
    <w:rsid w:val="00084484"/>
    <w:rsid w:val="0008452A"/>
    <w:rsid w:val="000848DB"/>
    <w:rsid w:val="00085071"/>
    <w:rsid w:val="00093B39"/>
    <w:rsid w:val="00093B84"/>
    <w:rsid w:val="00094F99"/>
    <w:rsid w:val="00095AF7"/>
    <w:rsid w:val="000A0E20"/>
    <w:rsid w:val="000A3DA5"/>
    <w:rsid w:val="000A45E4"/>
    <w:rsid w:val="000A7746"/>
    <w:rsid w:val="000B3D96"/>
    <w:rsid w:val="000B3DAC"/>
    <w:rsid w:val="000B73E9"/>
    <w:rsid w:val="000B7DBE"/>
    <w:rsid w:val="000C0BB4"/>
    <w:rsid w:val="000C1E67"/>
    <w:rsid w:val="000C5FBE"/>
    <w:rsid w:val="000D26E7"/>
    <w:rsid w:val="000E6AC2"/>
    <w:rsid w:val="000F3BB6"/>
    <w:rsid w:val="000F4CB6"/>
    <w:rsid w:val="00101C27"/>
    <w:rsid w:val="0010267A"/>
    <w:rsid w:val="001026AF"/>
    <w:rsid w:val="00103AC8"/>
    <w:rsid w:val="001062D9"/>
    <w:rsid w:val="00107AD8"/>
    <w:rsid w:val="001207DF"/>
    <w:rsid w:val="001216A4"/>
    <w:rsid w:val="00124070"/>
    <w:rsid w:val="001268EE"/>
    <w:rsid w:val="00133F70"/>
    <w:rsid w:val="00136571"/>
    <w:rsid w:val="00140404"/>
    <w:rsid w:val="001426BB"/>
    <w:rsid w:val="00144A67"/>
    <w:rsid w:val="00144B80"/>
    <w:rsid w:val="00146EF6"/>
    <w:rsid w:val="00150627"/>
    <w:rsid w:val="00150664"/>
    <w:rsid w:val="00152076"/>
    <w:rsid w:val="00153D0B"/>
    <w:rsid w:val="0015542A"/>
    <w:rsid w:val="001573B5"/>
    <w:rsid w:val="0016356B"/>
    <w:rsid w:val="00167A30"/>
    <w:rsid w:val="001732E9"/>
    <w:rsid w:val="001755C2"/>
    <w:rsid w:val="00187F58"/>
    <w:rsid w:val="00193442"/>
    <w:rsid w:val="00194CB5"/>
    <w:rsid w:val="00194F32"/>
    <w:rsid w:val="00196505"/>
    <w:rsid w:val="00197B0D"/>
    <w:rsid w:val="00197C16"/>
    <w:rsid w:val="001A1478"/>
    <w:rsid w:val="001A4D12"/>
    <w:rsid w:val="001A5AA5"/>
    <w:rsid w:val="001A60E1"/>
    <w:rsid w:val="001B04AC"/>
    <w:rsid w:val="001B0EA7"/>
    <w:rsid w:val="001B4482"/>
    <w:rsid w:val="001B7589"/>
    <w:rsid w:val="001C4A90"/>
    <w:rsid w:val="001C4B75"/>
    <w:rsid w:val="001C5A85"/>
    <w:rsid w:val="001C762A"/>
    <w:rsid w:val="001D07C2"/>
    <w:rsid w:val="001D5391"/>
    <w:rsid w:val="001E15A0"/>
    <w:rsid w:val="001E26D6"/>
    <w:rsid w:val="001E424F"/>
    <w:rsid w:val="001E4F6A"/>
    <w:rsid w:val="001E6BCF"/>
    <w:rsid w:val="001F0577"/>
    <w:rsid w:val="001F0E19"/>
    <w:rsid w:val="001F15CC"/>
    <w:rsid w:val="001F4C78"/>
    <w:rsid w:val="001F71DA"/>
    <w:rsid w:val="0020106E"/>
    <w:rsid w:val="00203E65"/>
    <w:rsid w:val="00204FBA"/>
    <w:rsid w:val="0020519B"/>
    <w:rsid w:val="00205659"/>
    <w:rsid w:val="00206324"/>
    <w:rsid w:val="00212246"/>
    <w:rsid w:val="00213266"/>
    <w:rsid w:val="0021497C"/>
    <w:rsid w:val="00216FA3"/>
    <w:rsid w:val="002173E7"/>
    <w:rsid w:val="002213F8"/>
    <w:rsid w:val="00221DF6"/>
    <w:rsid w:val="002243AB"/>
    <w:rsid w:val="002248C6"/>
    <w:rsid w:val="0022620B"/>
    <w:rsid w:val="00230387"/>
    <w:rsid w:val="002326B6"/>
    <w:rsid w:val="00235388"/>
    <w:rsid w:val="0023568C"/>
    <w:rsid w:val="002435F3"/>
    <w:rsid w:val="002457C1"/>
    <w:rsid w:val="00245FC7"/>
    <w:rsid w:val="00251B17"/>
    <w:rsid w:val="00252528"/>
    <w:rsid w:val="00253408"/>
    <w:rsid w:val="002559A5"/>
    <w:rsid w:val="00261D58"/>
    <w:rsid w:val="00267180"/>
    <w:rsid w:val="002711DF"/>
    <w:rsid w:val="0027181A"/>
    <w:rsid w:val="002754DC"/>
    <w:rsid w:val="00276113"/>
    <w:rsid w:val="002764B0"/>
    <w:rsid w:val="0028606F"/>
    <w:rsid w:val="002A12FA"/>
    <w:rsid w:val="002A2C38"/>
    <w:rsid w:val="002A2FE4"/>
    <w:rsid w:val="002A3703"/>
    <w:rsid w:val="002A3B3F"/>
    <w:rsid w:val="002A427E"/>
    <w:rsid w:val="002B1D8E"/>
    <w:rsid w:val="002B2D28"/>
    <w:rsid w:val="002B463F"/>
    <w:rsid w:val="002C025D"/>
    <w:rsid w:val="002C0C06"/>
    <w:rsid w:val="002C27E2"/>
    <w:rsid w:val="002C3C4A"/>
    <w:rsid w:val="002C3CF0"/>
    <w:rsid w:val="002C4452"/>
    <w:rsid w:val="002C557F"/>
    <w:rsid w:val="002C719F"/>
    <w:rsid w:val="002C7A13"/>
    <w:rsid w:val="002D147F"/>
    <w:rsid w:val="002D6A14"/>
    <w:rsid w:val="002E3420"/>
    <w:rsid w:val="002E51BC"/>
    <w:rsid w:val="002F4C1B"/>
    <w:rsid w:val="002F5DF7"/>
    <w:rsid w:val="002F6EFB"/>
    <w:rsid w:val="00300CFC"/>
    <w:rsid w:val="003016EF"/>
    <w:rsid w:val="003019FF"/>
    <w:rsid w:val="00301EB7"/>
    <w:rsid w:val="0030542A"/>
    <w:rsid w:val="0030775C"/>
    <w:rsid w:val="0031112D"/>
    <w:rsid w:val="003116EE"/>
    <w:rsid w:val="0031236A"/>
    <w:rsid w:val="00315484"/>
    <w:rsid w:val="00315DD9"/>
    <w:rsid w:val="0032040E"/>
    <w:rsid w:val="00322F41"/>
    <w:rsid w:val="003241D1"/>
    <w:rsid w:val="00325DD5"/>
    <w:rsid w:val="00333B6E"/>
    <w:rsid w:val="00334092"/>
    <w:rsid w:val="00334AC9"/>
    <w:rsid w:val="00334F97"/>
    <w:rsid w:val="003367FC"/>
    <w:rsid w:val="003374F3"/>
    <w:rsid w:val="003415E1"/>
    <w:rsid w:val="00341C92"/>
    <w:rsid w:val="00344F6B"/>
    <w:rsid w:val="00345681"/>
    <w:rsid w:val="0034762D"/>
    <w:rsid w:val="00351CD5"/>
    <w:rsid w:val="003527C0"/>
    <w:rsid w:val="0035562B"/>
    <w:rsid w:val="00364B7D"/>
    <w:rsid w:val="00365DBD"/>
    <w:rsid w:val="00367B52"/>
    <w:rsid w:val="003728B6"/>
    <w:rsid w:val="003745D3"/>
    <w:rsid w:val="00376027"/>
    <w:rsid w:val="00381633"/>
    <w:rsid w:val="00383208"/>
    <w:rsid w:val="00383577"/>
    <w:rsid w:val="003863E1"/>
    <w:rsid w:val="0038753A"/>
    <w:rsid w:val="00387F71"/>
    <w:rsid w:val="003A583D"/>
    <w:rsid w:val="003A58EB"/>
    <w:rsid w:val="003A66F2"/>
    <w:rsid w:val="003A6883"/>
    <w:rsid w:val="003A716C"/>
    <w:rsid w:val="003B3E2B"/>
    <w:rsid w:val="003B4D42"/>
    <w:rsid w:val="003C4FB5"/>
    <w:rsid w:val="003C5BEB"/>
    <w:rsid w:val="003C68D6"/>
    <w:rsid w:val="003E5042"/>
    <w:rsid w:val="003F17D9"/>
    <w:rsid w:val="003F2EFB"/>
    <w:rsid w:val="0040086B"/>
    <w:rsid w:val="00400C43"/>
    <w:rsid w:val="00401C9C"/>
    <w:rsid w:val="0040321B"/>
    <w:rsid w:val="00407A3B"/>
    <w:rsid w:val="00411118"/>
    <w:rsid w:val="00415BE2"/>
    <w:rsid w:val="00417B9C"/>
    <w:rsid w:val="00421CF3"/>
    <w:rsid w:val="00426FD2"/>
    <w:rsid w:val="004303C9"/>
    <w:rsid w:val="00430C5E"/>
    <w:rsid w:val="004310EE"/>
    <w:rsid w:val="00432990"/>
    <w:rsid w:val="004331AC"/>
    <w:rsid w:val="00434095"/>
    <w:rsid w:val="004374CA"/>
    <w:rsid w:val="0044054A"/>
    <w:rsid w:val="004526AA"/>
    <w:rsid w:val="00452DB3"/>
    <w:rsid w:val="00455577"/>
    <w:rsid w:val="00460C30"/>
    <w:rsid w:val="0046302A"/>
    <w:rsid w:val="0046333F"/>
    <w:rsid w:val="00464AE7"/>
    <w:rsid w:val="00474AF4"/>
    <w:rsid w:val="00474E12"/>
    <w:rsid w:val="0047693F"/>
    <w:rsid w:val="00482819"/>
    <w:rsid w:val="004936E1"/>
    <w:rsid w:val="00493F8D"/>
    <w:rsid w:val="00497235"/>
    <w:rsid w:val="00497EDD"/>
    <w:rsid w:val="004A0FE4"/>
    <w:rsid w:val="004A157E"/>
    <w:rsid w:val="004A5918"/>
    <w:rsid w:val="004B07FB"/>
    <w:rsid w:val="004B4B9A"/>
    <w:rsid w:val="004B5D0D"/>
    <w:rsid w:val="004C02FF"/>
    <w:rsid w:val="004C0582"/>
    <w:rsid w:val="004C07DE"/>
    <w:rsid w:val="004C7997"/>
    <w:rsid w:val="004D106F"/>
    <w:rsid w:val="004D3EBE"/>
    <w:rsid w:val="004D611D"/>
    <w:rsid w:val="004E09FD"/>
    <w:rsid w:val="004E0F10"/>
    <w:rsid w:val="004E3797"/>
    <w:rsid w:val="004E5366"/>
    <w:rsid w:val="004E588A"/>
    <w:rsid w:val="004E65D5"/>
    <w:rsid w:val="004E76DF"/>
    <w:rsid w:val="004F1118"/>
    <w:rsid w:val="004F277D"/>
    <w:rsid w:val="004F6E00"/>
    <w:rsid w:val="004F76C9"/>
    <w:rsid w:val="00500DD7"/>
    <w:rsid w:val="00505FCF"/>
    <w:rsid w:val="00507376"/>
    <w:rsid w:val="0050779C"/>
    <w:rsid w:val="00507B43"/>
    <w:rsid w:val="0051516B"/>
    <w:rsid w:val="00516101"/>
    <w:rsid w:val="00520F2F"/>
    <w:rsid w:val="00521AD7"/>
    <w:rsid w:val="00525B26"/>
    <w:rsid w:val="00525F58"/>
    <w:rsid w:val="00526F12"/>
    <w:rsid w:val="00527300"/>
    <w:rsid w:val="00527B17"/>
    <w:rsid w:val="00527D22"/>
    <w:rsid w:val="00531587"/>
    <w:rsid w:val="00533AFD"/>
    <w:rsid w:val="005345F8"/>
    <w:rsid w:val="00536BB9"/>
    <w:rsid w:val="005409DF"/>
    <w:rsid w:val="00547142"/>
    <w:rsid w:val="005472D9"/>
    <w:rsid w:val="00547EF6"/>
    <w:rsid w:val="00551C12"/>
    <w:rsid w:val="00557226"/>
    <w:rsid w:val="0056079F"/>
    <w:rsid w:val="00565680"/>
    <w:rsid w:val="005662A1"/>
    <w:rsid w:val="0057513F"/>
    <w:rsid w:val="005824DC"/>
    <w:rsid w:val="005826A8"/>
    <w:rsid w:val="0058438B"/>
    <w:rsid w:val="00586F23"/>
    <w:rsid w:val="00595B8E"/>
    <w:rsid w:val="00596566"/>
    <w:rsid w:val="005A2B84"/>
    <w:rsid w:val="005A5C7E"/>
    <w:rsid w:val="005A6A4C"/>
    <w:rsid w:val="005B136B"/>
    <w:rsid w:val="005C0E20"/>
    <w:rsid w:val="005C2202"/>
    <w:rsid w:val="005C24A8"/>
    <w:rsid w:val="005C309F"/>
    <w:rsid w:val="005C6887"/>
    <w:rsid w:val="005C6F1A"/>
    <w:rsid w:val="005C7685"/>
    <w:rsid w:val="005D2EB0"/>
    <w:rsid w:val="005D30C9"/>
    <w:rsid w:val="005D4338"/>
    <w:rsid w:val="005D582D"/>
    <w:rsid w:val="005E24F0"/>
    <w:rsid w:val="005E2896"/>
    <w:rsid w:val="005E5001"/>
    <w:rsid w:val="005E5A81"/>
    <w:rsid w:val="005E79F3"/>
    <w:rsid w:val="005E7E1A"/>
    <w:rsid w:val="005F1027"/>
    <w:rsid w:val="005F3309"/>
    <w:rsid w:val="005F43AD"/>
    <w:rsid w:val="005F4F18"/>
    <w:rsid w:val="0060139F"/>
    <w:rsid w:val="006014DD"/>
    <w:rsid w:val="00603912"/>
    <w:rsid w:val="00605130"/>
    <w:rsid w:val="0060550F"/>
    <w:rsid w:val="00605865"/>
    <w:rsid w:val="00607C5D"/>
    <w:rsid w:val="0063046C"/>
    <w:rsid w:val="006314B2"/>
    <w:rsid w:val="00631991"/>
    <w:rsid w:val="00632CFE"/>
    <w:rsid w:val="0063365A"/>
    <w:rsid w:val="00635A2A"/>
    <w:rsid w:val="0063621F"/>
    <w:rsid w:val="00637CA4"/>
    <w:rsid w:val="0064457C"/>
    <w:rsid w:val="00645C2F"/>
    <w:rsid w:val="00645F53"/>
    <w:rsid w:val="006537FA"/>
    <w:rsid w:val="00654303"/>
    <w:rsid w:val="00664DB9"/>
    <w:rsid w:val="00665C6D"/>
    <w:rsid w:val="006678BD"/>
    <w:rsid w:val="00667E92"/>
    <w:rsid w:val="0067372B"/>
    <w:rsid w:val="00676089"/>
    <w:rsid w:val="00677C61"/>
    <w:rsid w:val="00680765"/>
    <w:rsid w:val="00681E91"/>
    <w:rsid w:val="00684322"/>
    <w:rsid w:val="00685D12"/>
    <w:rsid w:val="00694585"/>
    <w:rsid w:val="006946C0"/>
    <w:rsid w:val="00696461"/>
    <w:rsid w:val="006A3B10"/>
    <w:rsid w:val="006A7656"/>
    <w:rsid w:val="006B3830"/>
    <w:rsid w:val="006B7814"/>
    <w:rsid w:val="006C1110"/>
    <w:rsid w:val="006C2B71"/>
    <w:rsid w:val="006C5B3C"/>
    <w:rsid w:val="006C6E9B"/>
    <w:rsid w:val="006C7627"/>
    <w:rsid w:val="006D32E5"/>
    <w:rsid w:val="006D52C5"/>
    <w:rsid w:val="006D5377"/>
    <w:rsid w:val="006D6875"/>
    <w:rsid w:val="006E0A40"/>
    <w:rsid w:val="006E2235"/>
    <w:rsid w:val="006E417B"/>
    <w:rsid w:val="006E665A"/>
    <w:rsid w:val="006E6DEA"/>
    <w:rsid w:val="006F76C8"/>
    <w:rsid w:val="00703151"/>
    <w:rsid w:val="007045A1"/>
    <w:rsid w:val="00704F08"/>
    <w:rsid w:val="0071012F"/>
    <w:rsid w:val="007125CD"/>
    <w:rsid w:val="007174E7"/>
    <w:rsid w:val="007208FC"/>
    <w:rsid w:val="007217D9"/>
    <w:rsid w:val="007252B7"/>
    <w:rsid w:val="00726A38"/>
    <w:rsid w:val="00731161"/>
    <w:rsid w:val="007317B4"/>
    <w:rsid w:val="00731A22"/>
    <w:rsid w:val="00735BDF"/>
    <w:rsid w:val="00743B4B"/>
    <w:rsid w:val="00746BA4"/>
    <w:rsid w:val="0074701C"/>
    <w:rsid w:val="007529D7"/>
    <w:rsid w:val="00752C4D"/>
    <w:rsid w:val="0075332E"/>
    <w:rsid w:val="0075716B"/>
    <w:rsid w:val="00757777"/>
    <w:rsid w:val="0076788B"/>
    <w:rsid w:val="00773ACA"/>
    <w:rsid w:val="00784784"/>
    <w:rsid w:val="0078492D"/>
    <w:rsid w:val="00786D0F"/>
    <w:rsid w:val="00794786"/>
    <w:rsid w:val="0079698B"/>
    <w:rsid w:val="00796E8D"/>
    <w:rsid w:val="007A1AFF"/>
    <w:rsid w:val="007A60C6"/>
    <w:rsid w:val="007B1570"/>
    <w:rsid w:val="007B192F"/>
    <w:rsid w:val="007B2132"/>
    <w:rsid w:val="007B29EE"/>
    <w:rsid w:val="007B37ED"/>
    <w:rsid w:val="007C0E1A"/>
    <w:rsid w:val="007C2766"/>
    <w:rsid w:val="007C30FA"/>
    <w:rsid w:val="007C331D"/>
    <w:rsid w:val="007C6418"/>
    <w:rsid w:val="007C6C39"/>
    <w:rsid w:val="007C734B"/>
    <w:rsid w:val="007D3040"/>
    <w:rsid w:val="007D5C73"/>
    <w:rsid w:val="007E1C52"/>
    <w:rsid w:val="007E24F3"/>
    <w:rsid w:val="007E48EC"/>
    <w:rsid w:val="007E7CBC"/>
    <w:rsid w:val="007F288C"/>
    <w:rsid w:val="007F3394"/>
    <w:rsid w:val="007F3454"/>
    <w:rsid w:val="007F72F8"/>
    <w:rsid w:val="008015FE"/>
    <w:rsid w:val="008032DD"/>
    <w:rsid w:val="00804627"/>
    <w:rsid w:val="00806667"/>
    <w:rsid w:val="00813AF0"/>
    <w:rsid w:val="0081411E"/>
    <w:rsid w:val="008144F4"/>
    <w:rsid w:val="00815CFE"/>
    <w:rsid w:val="00824FB6"/>
    <w:rsid w:val="0083133B"/>
    <w:rsid w:val="00840A6D"/>
    <w:rsid w:val="00841E0F"/>
    <w:rsid w:val="00842078"/>
    <w:rsid w:val="0084299E"/>
    <w:rsid w:val="008559E7"/>
    <w:rsid w:val="00856A90"/>
    <w:rsid w:val="00857246"/>
    <w:rsid w:val="0086039E"/>
    <w:rsid w:val="008619B7"/>
    <w:rsid w:val="008622F6"/>
    <w:rsid w:val="00867481"/>
    <w:rsid w:val="00870D2D"/>
    <w:rsid w:val="00871D28"/>
    <w:rsid w:val="00873CCB"/>
    <w:rsid w:val="00874878"/>
    <w:rsid w:val="00875475"/>
    <w:rsid w:val="00876BF5"/>
    <w:rsid w:val="00880C3D"/>
    <w:rsid w:val="00884DA5"/>
    <w:rsid w:val="00887284"/>
    <w:rsid w:val="00887D5A"/>
    <w:rsid w:val="00892001"/>
    <w:rsid w:val="00894D85"/>
    <w:rsid w:val="00895526"/>
    <w:rsid w:val="008970FE"/>
    <w:rsid w:val="00897F2D"/>
    <w:rsid w:val="008A4FB8"/>
    <w:rsid w:val="008A5D7E"/>
    <w:rsid w:val="008B1602"/>
    <w:rsid w:val="008B2083"/>
    <w:rsid w:val="008B3837"/>
    <w:rsid w:val="008B528D"/>
    <w:rsid w:val="008B64D5"/>
    <w:rsid w:val="008B64F6"/>
    <w:rsid w:val="008B71BD"/>
    <w:rsid w:val="008B740D"/>
    <w:rsid w:val="008C52F7"/>
    <w:rsid w:val="008C68EE"/>
    <w:rsid w:val="008D1BB2"/>
    <w:rsid w:val="008D2019"/>
    <w:rsid w:val="008D49C9"/>
    <w:rsid w:val="008D4DD0"/>
    <w:rsid w:val="008D560B"/>
    <w:rsid w:val="008D5688"/>
    <w:rsid w:val="008D6F33"/>
    <w:rsid w:val="008E09C3"/>
    <w:rsid w:val="008E293A"/>
    <w:rsid w:val="008E299E"/>
    <w:rsid w:val="008E785E"/>
    <w:rsid w:val="008F017F"/>
    <w:rsid w:val="008F08F6"/>
    <w:rsid w:val="008F1882"/>
    <w:rsid w:val="008F4D56"/>
    <w:rsid w:val="008F7390"/>
    <w:rsid w:val="0090054A"/>
    <w:rsid w:val="0090523B"/>
    <w:rsid w:val="0090586D"/>
    <w:rsid w:val="00907CE8"/>
    <w:rsid w:val="00917484"/>
    <w:rsid w:val="00925DDB"/>
    <w:rsid w:val="00926F7E"/>
    <w:rsid w:val="009272C1"/>
    <w:rsid w:val="00930C9B"/>
    <w:rsid w:val="009331C6"/>
    <w:rsid w:val="00934C34"/>
    <w:rsid w:val="00942CE3"/>
    <w:rsid w:val="009438C1"/>
    <w:rsid w:val="009443CD"/>
    <w:rsid w:val="00944D22"/>
    <w:rsid w:val="00947C01"/>
    <w:rsid w:val="009516F9"/>
    <w:rsid w:val="00952C77"/>
    <w:rsid w:val="00954AF6"/>
    <w:rsid w:val="00954F62"/>
    <w:rsid w:val="00957075"/>
    <w:rsid w:val="009645AE"/>
    <w:rsid w:val="009702A0"/>
    <w:rsid w:val="00970C5D"/>
    <w:rsid w:val="00972E82"/>
    <w:rsid w:val="00972F3D"/>
    <w:rsid w:val="00975266"/>
    <w:rsid w:val="00977216"/>
    <w:rsid w:val="009777D4"/>
    <w:rsid w:val="009816AB"/>
    <w:rsid w:val="0099021D"/>
    <w:rsid w:val="00995039"/>
    <w:rsid w:val="00995587"/>
    <w:rsid w:val="009A1FCB"/>
    <w:rsid w:val="009A27A3"/>
    <w:rsid w:val="009A3117"/>
    <w:rsid w:val="009A5178"/>
    <w:rsid w:val="009A69FA"/>
    <w:rsid w:val="009A7C15"/>
    <w:rsid w:val="009B2911"/>
    <w:rsid w:val="009B4D9E"/>
    <w:rsid w:val="009B6338"/>
    <w:rsid w:val="009C192C"/>
    <w:rsid w:val="009C3CEC"/>
    <w:rsid w:val="009C4255"/>
    <w:rsid w:val="009C4FF0"/>
    <w:rsid w:val="009C67E4"/>
    <w:rsid w:val="009C7FE0"/>
    <w:rsid w:val="009D3AF6"/>
    <w:rsid w:val="009D5D0B"/>
    <w:rsid w:val="009E0BFB"/>
    <w:rsid w:val="009E1B9E"/>
    <w:rsid w:val="009E3436"/>
    <w:rsid w:val="009E6D11"/>
    <w:rsid w:val="009F39FB"/>
    <w:rsid w:val="009F42AA"/>
    <w:rsid w:val="009F6E01"/>
    <w:rsid w:val="009F7A36"/>
    <w:rsid w:val="00A05606"/>
    <w:rsid w:val="00A07342"/>
    <w:rsid w:val="00A07B4B"/>
    <w:rsid w:val="00A104A6"/>
    <w:rsid w:val="00A14E24"/>
    <w:rsid w:val="00A15C4A"/>
    <w:rsid w:val="00A21E50"/>
    <w:rsid w:val="00A268CA"/>
    <w:rsid w:val="00A27E21"/>
    <w:rsid w:val="00A30229"/>
    <w:rsid w:val="00A34B83"/>
    <w:rsid w:val="00A40C24"/>
    <w:rsid w:val="00A41230"/>
    <w:rsid w:val="00A44255"/>
    <w:rsid w:val="00A52B4C"/>
    <w:rsid w:val="00A54E40"/>
    <w:rsid w:val="00A54EDC"/>
    <w:rsid w:val="00A55FD0"/>
    <w:rsid w:val="00A62BD3"/>
    <w:rsid w:val="00A6538D"/>
    <w:rsid w:val="00A66455"/>
    <w:rsid w:val="00A752BD"/>
    <w:rsid w:val="00A7531D"/>
    <w:rsid w:val="00A8046E"/>
    <w:rsid w:val="00A80539"/>
    <w:rsid w:val="00A806DD"/>
    <w:rsid w:val="00A807CD"/>
    <w:rsid w:val="00A8116F"/>
    <w:rsid w:val="00A828E7"/>
    <w:rsid w:val="00A90681"/>
    <w:rsid w:val="00A91A1F"/>
    <w:rsid w:val="00A925F7"/>
    <w:rsid w:val="00AA0A99"/>
    <w:rsid w:val="00AA1C23"/>
    <w:rsid w:val="00AA2891"/>
    <w:rsid w:val="00AA6D4C"/>
    <w:rsid w:val="00AA6FA4"/>
    <w:rsid w:val="00AB31D4"/>
    <w:rsid w:val="00AB47CD"/>
    <w:rsid w:val="00AB4F0E"/>
    <w:rsid w:val="00AB5184"/>
    <w:rsid w:val="00AB5595"/>
    <w:rsid w:val="00AC33BA"/>
    <w:rsid w:val="00AC4121"/>
    <w:rsid w:val="00AC5C6F"/>
    <w:rsid w:val="00AD177B"/>
    <w:rsid w:val="00AD1C50"/>
    <w:rsid w:val="00AD38CA"/>
    <w:rsid w:val="00AD3C2C"/>
    <w:rsid w:val="00AD44A3"/>
    <w:rsid w:val="00AD5C5C"/>
    <w:rsid w:val="00AE5A93"/>
    <w:rsid w:val="00AE5D51"/>
    <w:rsid w:val="00AF0A31"/>
    <w:rsid w:val="00AF1159"/>
    <w:rsid w:val="00AF18F8"/>
    <w:rsid w:val="00AF54E8"/>
    <w:rsid w:val="00AF7132"/>
    <w:rsid w:val="00B00BC2"/>
    <w:rsid w:val="00B00C90"/>
    <w:rsid w:val="00B012EC"/>
    <w:rsid w:val="00B02E4F"/>
    <w:rsid w:val="00B03425"/>
    <w:rsid w:val="00B047C3"/>
    <w:rsid w:val="00B05655"/>
    <w:rsid w:val="00B05BAD"/>
    <w:rsid w:val="00B06024"/>
    <w:rsid w:val="00B14BC5"/>
    <w:rsid w:val="00B14F4A"/>
    <w:rsid w:val="00B157FF"/>
    <w:rsid w:val="00B16FF1"/>
    <w:rsid w:val="00B21350"/>
    <w:rsid w:val="00B21A03"/>
    <w:rsid w:val="00B2236E"/>
    <w:rsid w:val="00B25355"/>
    <w:rsid w:val="00B2769E"/>
    <w:rsid w:val="00B30892"/>
    <w:rsid w:val="00B31894"/>
    <w:rsid w:val="00B33C90"/>
    <w:rsid w:val="00B343B8"/>
    <w:rsid w:val="00B53E68"/>
    <w:rsid w:val="00B56531"/>
    <w:rsid w:val="00B56C74"/>
    <w:rsid w:val="00B60C38"/>
    <w:rsid w:val="00B66EB3"/>
    <w:rsid w:val="00B726EF"/>
    <w:rsid w:val="00B74050"/>
    <w:rsid w:val="00B76F01"/>
    <w:rsid w:val="00B810AA"/>
    <w:rsid w:val="00B835A5"/>
    <w:rsid w:val="00B83D07"/>
    <w:rsid w:val="00B83D44"/>
    <w:rsid w:val="00B84B27"/>
    <w:rsid w:val="00B85528"/>
    <w:rsid w:val="00B9004F"/>
    <w:rsid w:val="00B920F7"/>
    <w:rsid w:val="00BA1D1E"/>
    <w:rsid w:val="00BA2C4C"/>
    <w:rsid w:val="00BA3A34"/>
    <w:rsid w:val="00BA6CCC"/>
    <w:rsid w:val="00BB1800"/>
    <w:rsid w:val="00BB263A"/>
    <w:rsid w:val="00BB6B36"/>
    <w:rsid w:val="00BB758A"/>
    <w:rsid w:val="00BC30C0"/>
    <w:rsid w:val="00BC348D"/>
    <w:rsid w:val="00BC3BF7"/>
    <w:rsid w:val="00BC6866"/>
    <w:rsid w:val="00BD464A"/>
    <w:rsid w:val="00BE0F8E"/>
    <w:rsid w:val="00BE1A80"/>
    <w:rsid w:val="00BE558D"/>
    <w:rsid w:val="00BE7EFF"/>
    <w:rsid w:val="00BF5741"/>
    <w:rsid w:val="00BF7F07"/>
    <w:rsid w:val="00C00A90"/>
    <w:rsid w:val="00C0334A"/>
    <w:rsid w:val="00C04B32"/>
    <w:rsid w:val="00C05723"/>
    <w:rsid w:val="00C07BF1"/>
    <w:rsid w:val="00C16610"/>
    <w:rsid w:val="00C17440"/>
    <w:rsid w:val="00C20165"/>
    <w:rsid w:val="00C22142"/>
    <w:rsid w:val="00C22239"/>
    <w:rsid w:val="00C262E8"/>
    <w:rsid w:val="00C301F2"/>
    <w:rsid w:val="00C303EC"/>
    <w:rsid w:val="00C310DC"/>
    <w:rsid w:val="00C35E14"/>
    <w:rsid w:val="00C374AB"/>
    <w:rsid w:val="00C411B9"/>
    <w:rsid w:val="00C4542D"/>
    <w:rsid w:val="00C47088"/>
    <w:rsid w:val="00C52BA5"/>
    <w:rsid w:val="00C61A52"/>
    <w:rsid w:val="00C6292A"/>
    <w:rsid w:val="00C70463"/>
    <w:rsid w:val="00C704D2"/>
    <w:rsid w:val="00C76B2A"/>
    <w:rsid w:val="00C846DA"/>
    <w:rsid w:val="00C875DC"/>
    <w:rsid w:val="00CA7431"/>
    <w:rsid w:val="00CA7E3F"/>
    <w:rsid w:val="00CB5877"/>
    <w:rsid w:val="00CB5B17"/>
    <w:rsid w:val="00CC4283"/>
    <w:rsid w:val="00CC588A"/>
    <w:rsid w:val="00CC6D59"/>
    <w:rsid w:val="00CD1C52"/>
    <w:rsid w:val="00CD276B"/>
    <w:rsid w:val="00CD49B5"/>
    <w:rsid w:val="00CD50C2"/>
    <w:rsid w:val="00CD593A"/>
    <w:rsid w:val="00CD5AA8"/>
    <w:rsid w:val="00CD6B83"/>
    <w:rsid w:val="00CD6ECF"/>
    <w:rsid w:val="00CE2FD1"/>
    <w:rsid w:val="00CE327A"/>
    <w:rsid w:val="00CE7B68"/>
    <w:rsid w:val="00CF51FD"/>
    <w:rsid w:val="00D013C3"/>
    <w:rsid w:val="00D04F9C"/>
    <w:rsid w:val="00D109A7"/>
    <w:rsid w:val="00D228CB"/>
    <w:rsid w:val="00D263BE"/>
    <w:rsid w:val="00D302EA"/>
    <w:rsid w:val="00D34AC1"/>
    <w:rsid w:val="00D420BD"/>
    <w:rsid w:val="00D425BF"/>
    <w:rsid w:val="00D45B41"/>
    <w:rsid w:val="00D46C5E"/>
    <w:rsid w:val="00D47821"/>
    <w:rsid w:val="00D50247"/>
    <w:rsid w:val="00D50795"/>
    <w:rsid w:val="00D60CAB"/>
    <w:rsid w:val="00D620D4"/>
    <w:rsid w:val="00D62E4C"/>
    <w:rsid w:val="00D62E50"/>
    <w:rsid w:val="00D63A1D"/>
    <w:rsid w:val="00D64920"/>
    <w:rsid w:val="00D64B8A"/>
    <w:rsid w:val="00D66F80"/>
    <w:rsid w:val="00D7264D"/>
    <w:rsid w:val="00D7341A"/>
    <w:rsid w:val="00D749E7"/>
    <w:rsid w:val="00D758A3"/>
    <w:rsid w:val="00D76BD1"/>
    <w:rsid w:val="00D83C37"/>
    <w:rsid w:val="00D844F5"/>
    <w:rsid w:val="00D85D19"/>
    <w:rsid w:val="00D87CE8"/>
    <w:rsid w:val="00D921A6"/>
    <w:rsid w:val="00D96DE9"/>
    <w:rsid w:val="00D97030"/>
    <w:rsid w:val="00D9791F"/>
    <w:rsid w:val="00DA293A"/>
    <w:rsid w:val="00DA3096"/>
    <w:rsid w:val="00DB099C"/>
    <w:rsid w:val="00DB215E"/>
    <w:rsid w:val="00DB2D9D"/>
    <w:rsid w:val="00DB3242"/>
    <w:rsid w:val="00DB3707"/>
    <w:rsid w:val="00DB397B"/>
    <w:rsid w:val="00DC5AFD"/>
    <w:rsid w:val="00DC5B31"/>
    <w:rsid w:val="00DC60E1"/>
    <w:rsid w:val="00DC7424"/>
    <w:rsid w:val="00DD3AC7"/>
    <w:rsid w:val="00DD4B53"/>
    <w:rsid w:val="00DE34BB"/>
    <w:rsid w:val="00DE4A91"/>
    <w:rsid w:val="00DE56BD"/>
    <w:rsid w:val="00DF17DC"/>
    <w:rsid w:val="00DF5E60"/>
    <w:rsid w:val="00E006D2"/>
    <w:rsid w:val="00E0129D"/>
    <w:rsid w:val="00E026ED"/>
    <w:rsid w:val="00E061A4"/>
    <w:rsid w:val="00E06D5F"/>
    <w:rsid w:val="00E11F62"/>
    <w:rsid w:val="00E13BDE"/>
    <w:rsid w:val="00E16622"/>
    <w:rsid w:val="00E22082"/>
    <w:rsid w:val="00E2377E"/>
    <w:rsid w:val="00E256FC"/>
    <w:rsid w:val="00E27F1A"/>
    <w:rsid w:val="00E32551"/>
    <w:rsid w:val="00E335DE"/>
    <w:rsid w:val="00E33B6B"/>
    <w:rsid w:val="00E35706"/>
    <w:rsid w:val="00E42411"/>
    <w:rsid w:val="00E45EEC"/>
    <w:rsid w:val="00E50EA0"/>
    <w:rsid w:val="00E52A1B"/>
    <w:rsid w:val="00E52C78"/>
    <w:rsid w:val="00E61780"/>
    <w:rsid w:val="00E643B8"/>
    <w:rsid w:val="00E6551A"/>
    <w:rsid w:val="00E67056"/>
    <w:rsid w:val="00E67985"/>
    <w:rsid w:val="00E73E95"/>
    <w:rsid w:val="00E7712E"/>
    <w:rsid w:val="00E80184"/>
    <w:rsid w:val="00E80F9B"/>
    <w:rsid w:val="00E8225D"/>
    <w:rsid w:val="00E82AF6"/>
    <w:rsid w:val="00E83DD3"/>
    <w:rsid w:val="00E90C22"/>
    <w:rsid w:val="00E941AF"/>
    <w:rsid w:val="00E9471F"/>
    <w:rsid w:val="00E947C0"/>
    <w:rsid w:val="00EA05E3"/>
    <w:rsid w:val="00EA0B7D"/>
    <w:rsid w:val="00EA1AC1"/>
    <w:rsid w:val="00EA7153"/>
    <w:rsid w:val="00EA7D3A"/>
    <w:rsid w:val="00EB3777"/>
    <w:rsid w:val="00EB504B"/>
    <w:rsid w:val="00EB78E6"/>
    <w:rsid w:val="00EB7BF7"/>
    <w:rsid w:val="00EC31EF"/>
    <w:rsid w:val="00EC488C"/>
    <w:rsid w:val="00ED0008"/>
    <w:rsid w:val="00ED0CAC"/>
    <w:rsid w:val="00EE0F59"/>
    <w:rsid w:val="00EE4384"/>
    <w:rsid w:val="00EE4498"/>
    <w:rsid w:val="00EE7BF0"/>
    <w:rsid w:val="00EF1007"/>
    <w:rsid w:val="00EF1BDC"/>
    <w:rsid w:val="00EF27DA"/>
    <w:rsid w:val="00EF45DD"/>
    <w:rsid w:val="00EF683D"/>
    <w:rsid w:val="00F0019C"/>
    <w:rsid w:val="00F013E6"/>
    <w:rsid w:val="00F02EA3"/>
    <w:rsid w:val="00F0511A"/>
    <w:rsid w:val="00F06812"/>
    <w:rsid w:val="00F11424"/>
    <w:rsid w:val="00F12CE7"/>
    <w:rsid w:val="00F12EC1"/>
    <w:rsid w:val="00F162A5"/>
    <w:rsid w:val="00F23087"/>
    <w:rsid w:val="00F236A0"/>
    <w:rsid w:val="00F24CD7"/>
    <w:rsid w:val="00F24D51"/>
    <w:rsid w:val="00F254D7"/>
    <w:rsid w:val="00F25E8D"/>
    <w:rsid w:val="00F302CE"/>
    <w:rsid w:val="00F30F9D"/>
    <w:rsid w:val="00F4093F"/>
    <w:rsid w:val="00F4201E"/>
    <w:rsid w:val="00F42DA5"/>
    <w:rsid w:val="00F42E38"/>
    <w:rsid w:val="00F4578F"/>
    <w:rsid w:val="00F46548"/>
    <w:rsid w:val="00F47DA7"/>
    <w:rsid w:val="00F56162"/>
    <w:rsid w:val="00F5628F"/>
    <w:rsid w:val="00F56448"/>
    <w:rsid w:val="00F565BD"/>
    <w:rsid w:val="00F60037"/>
    <w:rsid w:val="00F630B9"/>
    <w:rsid w:val="00F6440B"/>
    <w:rsid w:val="00F649AA"/>
    <w:rsid w:val="00F67F3A"/>
    <w:rsid w:val="00F72174"/>
    <w:rsid w:val="00F766FC"/>
    <w:rsid w:val="00F76F11"/>
    <w:rsid w:val="00F77A26"/>
    <w:rsid w:val="00F82079"/>
    <w:rsid w:val="00F82801"/>
    <w:rsid w:val="00F84C7F"/>
    <w:rsid w:val="00F85FE2"/>
    <w:rsid w:val="00F87D25"/>
    <w:rsid w:val="00F96CEB"/>
    <w:rsid w:val="00FA0271"/>
    <w:rsid w:val="00FA1D67"/>
    <w:rsid w:val="00FA440B"/>
    <w:rsid w:val="00FB08F9"/>
    <w:rsid w:val="00FB2279"/>
    <w:rsid w:val="00FB53C8"/>
    <w:rsid w:val="00FB62FD"/>
    <w:rsid w:val="00FB7C8C"/>
    <w:rsid w:val="00FC07E9"/>
    <w:rsid w:val="00FC1EFD"/>
    <w:rsid w:val="00FC47AD"/>
    <w:rsid w:val="00FC4B7F"/>
    <w:rsid w:val="00FC4FFE"/>
    <w:rsid w:val="00FD0D50"/>
    <w:rsid w:val="00FD1758"/>
    <w:rsid w:val="00FD474F"/>
    <w:rsid w:val="00FD47DE"/>
    <w:rsid w:val="00FD72D8"/>
    <w:rsid w:val="00FE15BA"/>
    <w:rsid w:val="00FE1D49"/>
    <w:rsid w:val="00FE1F31"/>
    <w:rsid w:val="00FE261E"/>
    <w:rsid w:val="00FE2636"/>
    <w:rsid w:val="00FE7FE8"/>
    <w:rsid w:val="00FF043F"/>
    <w:rsid w:val="00FF12A4"/>
    <w:rsid w:val="00FF2A57"/>
    <w:rsid w:val="00FF32DA"/>
    <w:rsid w:val="00FF4EC4"/>
    <w:rsid w:val="00FF77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F6C1C"/>
  <w15:docId w15:val="{D6451B9A-48F0-4AEA-9FE4-1976D6D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fr-CH" w:eastAsia="fr-FR"/>
    </w:rPr>
  </w:style>
  <w:style w:type="paragraph" w:styleId="berschrift1">
    <w:name w:val="heading 1"/>
    <w:basedOn w:val="Standard"/>
    <w:next w:val="Standard"/>
    <w:qFormat/>
    <w:pPr>
      <w:pBdr>
        <w:bottom w:val="single" w:sz="12" w:space="1" w:color="auto"/>
      </w:pBdr>
      <w:overflowPunct w:val="0"/>
      <w:autoSpaceDE w:val="0"/>
      <w:autoSpaceDN w:val="0"/>
      <w:adjustRightInd w:val="0"/>
      <w:spacing w:before="240"/>
      <w:textAlignment w:val="baseline"/>
      <w:outlineLvl w:val="0"/>
    </w:pPr>
    <w:rPr>
      <w:rFonts w:ascii="Arial" w:hAnsi="Arial"/>
      <w:b/>
      <w:sz w:val="36"/>
      <w:szCs w:val="20"/>
      <w:lang w:val="de-CH" w:eastAsia="de-DE"/>
    </w:rPr>
  </w:style>
  <w:style w:type="paragraph" w:styleId="berschrift2">
    <w:name w:val="heading 2"/>
    <w:basedOn w:val="Standard"/>
    <w:next w:val="Standard"/>
    <w:qFormat/>
    <w:pPr>
      <w:keepNext/>
      <w:ind w:left="450"/>
      <w:outlineLvl w:val="1"/>
    </w:pPr>
    <w:rPr>
      <w:rFonts w:ascii="Arial Narrow" w:hAnsi="Arial Narrow"/>
      <w:b/>
      <w:bCs/>
      <w:u w:val="single"/>
      <w:lang w:val="de-CH"/>
    </w:rPr>
  </w:style>
  <w:style w:type="paragraph" w:styleId="berschrift3">
    <w:name w:val="heading 3"/>
    <w:basedOn w:val="Standard"/>
    <w:next w:val="Standard"/>
    <w:qFormat/>
    <w:pPr>
      <w:keepNext/>
      <w:spacing w:after="60"/>
      <w:ind w:left="360"/>
      <w:outlineLvl w:val="2"/>
    </w:pPr>
    <w:rPr>
      <w:rFonts w:ascii="Arial Narrow" w:hAnsi="Arial Narrow"/>
      <w:b/>
      <w:sz w:val="22"/>
      <w:szCs w:val="22"/>
      <w:lang w:val="de-CH"/>
    </w:rPr>
  </w:style>
  <w:style w:type="paragraph" w:styleId="berschrift4">
    <w:name w:val="heading 4"/>
    <w:basedOn w:val="Standard"/>
    <w:next w:val="Standard"/>
    <w:qFormat/>
    <w:pPr>
      <w:keepNext/>
      <w:overflowPunct w:val="0"/>
      <w:autoSpaceDE w:val="0"/>
      <w:autoSpaceDN w:val="0"/>
      <w:adjustRightInd w:val="0"/>
      <w:textAlignment w:val="baseline"/>
      <w:outlineLvl w:val="3"/>
    </w:pPr>
    <w:rPr>
      <w:rFonts w:ascii="Arial" w:hAnsi="Arial"/>
      <w:b/>
      <w:sz w:val="40"/>
      <w:szCs w:val="20"/>
      <w:lang w:val="de-CH" w:eastAsia="de-DE"/>
    </w:rPr>
  </w:style>
  <w:style w:type="paragraph" w:styleId="berschrift5">
    <w:name w:val="heading 5"/>
    <w:basedOn w:val="Standard"/>
    <w:next w:val="Standard"/>
    <w:qFormat/>
    <w:pPr>
      <w:keepNext/>
      <w:overflowPunct w:val="0"/>
      <w:autoSpaceDE w:val="0"/>
      <w:autoSpaceDN w:val="0"/>
      <w:adjustRightInd w:val="0"/>
      <w:textAlignment w:val="baseline"/>
      <w:outlineLvl w:val="4"/>
    </w:pPr>
    <w:rPr>
      <w:rFonts w:ascii="Arial" w:hAnsi="Arial" w:cs="Arial"/>
      <w:b/>
      <w:bCs/>
      <w:sz w:val="20"/>
      <w:szCs w:val="20"/>
      <w:lang w:val="de-CH" w:eastAsia="de-DE"/>
    </w:rPr>
  </w:style>
  <w:style w:type="paragraph" w:styleId="berschrift6">
    <w:name w:val="heading 6"/>
    <w:basedOn w:val="Standard"/>
    <w:next w:val="Standard"/>
    <w:qFormat/>
    <w:pPr>
      <w:keepNext/>
      <w:overflowPunct w:val="0"/>
      <w:autoSpaceDE w:val="0"/>
      <w:autoSpaceDN w:val="0"/>
      <w:adjustRightInd w:val="0"/>
      <w:textAlignment w:val="baseline"/>
      <w:outlineLvl w:val="5"/>
    </w:pPr>
    <w:rPr>
      <w:rFonts w:ascii="Arial Narrow" w:hAnsi="Arial Narrow"/>
      <w:b/>
      <w:bCs/>
      <w:szCs w:val="20"/>
      <w:lang w:val="de-CH" w:eastAsia="de-DE"/>
    </w:rPr>
  </w:style>
  <w:style w:type="paragraph" w:styleId="berschrift7">
    <w:name w:val="heading 7"/>
    <w:basedOn w:val="Standard"/>
    <w:next w:val="Standard"/>
    <w:qFormat/>
    <w:pPr>
      <w:keepNext/>
      <w:overflowPunct w:val="0"/>
      <w:autoSpaceDE w:val="0"/>
      <w:autoSpaceDN w:val="0"/>
      <w:adjustRightInd w:val="0"/>
      <w:jc w:val="center"/>
      <w:textAlignment w:val="baseline"/>
      <w:outlineLvl w:val="6"/>
    </w:pPr>
    <w:rPr>
      <w:rFonts w:ascii="Arial Narrow" w:hAnsi="Arial Narrow"/>
      <w:b/>
      <w:bCs/>
      <w:sz w:val="22"/>
      <w:szCs w:val="20"/>
      <w:lang w:val="fr-FR" w:eastAsia="de-DE"/>
    </w:rPr>
  </w:style>
  <w:style w:type="paragraph" w:styleId="berschrift8">
    <w:name w:val="heading 8"/>
    <w:basedOn w:val="Standard"/>
    <w:next w:val="Standard"/>
    <w:qFormat/>
    <w:pPr>
      <w:keepNext/>
      <w:spacing w:before="120" w:after="60"/>
      <w:outlineLvl w:val="7"/>
    </w:pPr>
    <w:rPr>
      <w:rFonts w:ascii="Arial" w:hAnsi="Arial" w:cs="Arial"/>
      <w:b/>
      <w:sz w:val="26"/>
      <w:lang w:val="it-IT"/>
    </w:rPr>
  </w:style>
  <w:style w:type="paragraph" w:styleId="berschrift9">
    <w:name w:val="heading 9"/>
    <w:basedOn w:val="Standard"/>
    <w:next w:val="Standard"/>
    <w:qFormat/>
    <w:pPr>
      <w:keepNext/>
      <w:outlineLvl w:val="8"/>
    </w:pPr>
    <w:rPr>
      <w:rFonts w:ascii="Arial Narrow" w:hAnsi="Arial Narrow"/>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paragraph" w:styleId="Textkrper-Einzug2">
    <w:name w:val="Body Text Indent 2"/>
    <w:basedOn w:val="Standard"/>
    <w:link w:val="Textkrper-Einzug2Zchn"/>
    <w:pPr>
      <w:overflowPunct w:val="0"/>
      <w:autoSpaceDE w:val="0"/>
      <w:autoSpaceDN w:val="0"/>
      <w:adjustRightInd w:val="0"/>
      <w:ind w:left="426" w:hanging="426"/>
      <w:textAlignment w:val="baseline"/>
    </w:pPr>
    <w:rPr>
      <w:rFonts w:ascii="Arial Narrow" w:hAnsi="Arial Narrow"/>
      <w:sz w:val="22"/>
      <w:szCs w:val="20"/>
      <w:lang w:val="de-CH" w:eastAsia="de-DE"/>
    </w:rPr>
  </w:style>
  <w:style w:type="paragraph" w:styleId="Textkrper-Einzug3">
    <w:name w:val="Body Text Indent 3"/>
    <w:basedOn w:val="Standard"/>
    <w:link w:val="Textkrper-Einzug3Zchn"/>
    <w:pPr>
      <w:overflowPunct w:val="0"/>
      <w:autoSpaceDE w:val="0"/>
      <w:autoSpaceDN w:val="0"/>
      <w:adjustRightInd w:val="0"/>
      <w:ind w:left="426" w:hanging="426"/>
      <w:textAlignment w:val="baseline"/>
    </w:pPr>
    <w:rPr>
      <w:rFonts w:ascii="Arial Narrow" w:hAnsi="Arial Narrow"/>
      <w:b/>
      <w:bCs/>
      <w:sz w:val="22"/>
      <w:szCs w:val="20"/>
      <w:lang w:val="de-CH" w:eastAsia="de-DE"/>
    </w:rPr>
  </w:style>
  <w:style w:type="paragraph" w:styleId="Textkrper3">
    <w:name w:val="Body Text 3"/>
    <w:basedOn w:val="Standard"/>
    <w:pPr>
      <w:overflowPunct w:val="0"/>
      <w:autoSpaceDE w:val="0"/>
      <w:autoSpaceDN w:val="0"/>
      <w:adjustRightInd w:val="0"/>
      <w:jc w:val="both"/>
      <w:textAlignment w:val="baseline"/>
    </w:pPr>
    <w:rPr>
      <w:rFonts w:ascii="Arial Narrow" w:hAnsi="Arial Narrow"/>
      <w:b/>
      <w:bCs/>
      <w:sz w:val="22"/>
      <w:szCs w:val="20"/>
      <w:lang w:val="de-CH" w:eastAsia="de-DE"/>
    </w:rPr>
  </w:style>
  <w:style w:type="paragraph" w:styleId="Textkrper2">
    <w:name w:val="Body Text 2"/>
    <w:basedOn w:val="Standard"/>
    <w:link w:val="Textkrper2Zchn"/>
    <w:pPr>
      <w:overflowPunct w:val="0"/>
      <w:autoSpaceDE w:val="0"/>
      <w:autoSpaceDN w:val="0"/>
      <w:adjustRightInd w:val="0"/>
      <w:textAlignment w:val="baseline"/>
    </w:pPr>
    <w:rPr>
      <w:rFonts w:ascii="Arial" w:hAnsi="Arial"/>
      <w:b/>
      <w:bCs/>
      <w:sz w:val="20"/>
      <w:szCs w:val="20"/>
      <w:lang w:val="de-CH" w:eastAsia="de-DE"/>
    </w:rPr>
  </w:style>
  <w:style w:type="paragraph" w:styleId="Textkrper">
    <w:name w:val="Body Text"/>
    <w:basedOn w:val="Standard"/>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pPr>
    <w:rPr>
      <w:rFonts w:ascii="Arial Narrow" w:hAnsi="Arial Narrow"/>
      <w:sz w:val="20"/>
      <w:szCs w:val="20"/>
      <w:lang w:val="de-CH" w:eastAsia="de-DE"/>
    </w:rPr>
  </w:style>
  <w:style w:type="paragraph" w:styleId="Fuzeile">
    <w:name w:val="footer"/>
    <w:basedOn w:val="Standard"/>
    <w:link w:val="FuzeileZchn"/>
    <w:uiPriority w:val="99"/>
    <w:pPr>
      <w:tabs>
        <w:tab w:val="center" w:pos="4536"/>
        <w:tab w:val="right" w:pos="9072"/>
      </w:tabs>
      <w:overflowPunct w:val="0"/>
      <w:autoSpaceDE w:val="0"/>
      <w:autoSpaceDN w:val="0"/>
      <w:adjustRightInd w:val="0"/>
      <w:textAlignment w:val="baseline"/>
    </w:pPr>
    <w:rPr>
      <w:rFonts w:ascii="Arial" w:hAnsi="Arial"/>
      <w:sz w:val="22"/>
      <w:szCs w:val="20"/>
      <w:lang w:val="de-CH" w:eastAsia="de-DE"/>
    </w:rPr>
  </w:style>
  <w:style w:type="character" w:styleId="Seitenzahl">
    <w:name w:val="page number"/>
    <w:rPr>
      <w:rFonts w:ascii="Arial" w:hAnsi="Arial"/>
      <w:sz w:val="16"/>
    </w:rPr>
  </w:style>
  <w:style w:type="character" w:styleId="Hyperlink">
    <w:name w:val="Hyperlink"/>
    <w:rPr>
      <w:color w:val="0000FF"/>
      <w:u w:val="single"/>
    </w:rPr>
  </w:style>
  <w:style w:type="paragraph" w:styleId="Textkrper-Zeileneinzug">
    <w:name w:val="Body Text Indent"/>
    <w:basedOn w:val="Standard"/>
    <w:pPr>
      <w:spacing w:after="120"/>
      <w:ind w:left="425"/>
      <w:jc w:val="both"/>
    </w:pPr>
    <w:rPr>
      <w:rFonts w:ascii="Arial Narrow" w:hAnsi="Arial Narrow"/>
      <w:b/>
      <w:bCs/>
      <w:sz w:val="22"/>
      <w:lang w:val="de-CH"/>
    </w:rPr>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Blocktext">
    <w:name w:val="Block Text"/>
    <w:basedOn w:val="Standard"/>
    <w:pPr>
      <w:ind w:left="360" w:right="84" w:hanging="360"/>
      <w:jc w:val="both"/>
    </w:pPr>
    <w:rPr>
      <w:rFonts w:ascii="Arial Narrow" w:hAnsi="Arial Narrow"/>
      <w:b/>
      <w:bCs/>
      <w:sz w:val="22"/>
      <w:lang w:val="de-CH"/>
    </w:rPr>
  </w:style>
  <w:style w:type="table" w:styleId="Tabellenraster">
    <w:name w:val="Table Grid"/>
    <w:basedOn w:val="NormaleTabelle"/>
    <w:rsid w:val="006A3B10"/>
    <w:pPr>
      <w:overflowPunct w:val="0"/>
      <w:autoSpaceDE w:val="0"/>
      <w:autoSpaceDN w:val="0"/>
      <w:adjustRightInd w:val="0"/>
      <w:textAlignment w:val="baseline"/>
    </w:pPr>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link w:val="Textkrper-Einzug2"/>
    <w:rsid w:val="00A90681"/>
    <w:rPr>
      <w:rFonts w:ascii="Arial Narrow" w:hAnsi="Arial Narrow"/>
      <w:sz w:val="22"/>
      <w:lang w:eastAsia="de-DE"/>
    </w:rPr>
  </w:style>
  <w:style w:type="character" w:customStyle="1" w:styleId="Textkrper-Einzug3Zchn">
    <w:name w:val="Textkörper-Einzug 3 Zchn"/>
    <w:link w:val="Textkrper-Einzug3"/>
    <w:rsid w:val="00A90681"/>
    <w:rPr>
      <w:rFonts w:ascii="Arial Narrow" w:hAnsi="Arial Narrow"/>
      <w:b/>
      <w:bCs/>
      <w:sz w:val="22"/>
      <w:lang w:eastAsia="de-DE"/>
    </w:rPr>
  </w:style>
  <w:style w:type="paragraph" w:styleId="berarbeitung">
    <w:name w:val="Revision"/>
    <w:hidden/>
    <w:uiPriority w:val="99"/>
    <w:semiHidden/>
    <w:rsid w:val="009C7FE0"/>
    <w:rPr>
      <w:sz w:val="24"/>
      <w:szCs w:val="24"/>
      <w:lang w:val="fr-CH" w:eastAsia="fr-FR"/>
    </w:rPr>
  </w:style>
  <w:style w:type="character" w:styleId="Kommentarzeichen">
    <w:name w:val="annotation reference"/>
    <w:rsid w:val="00A21E50"/>
    <w:rPr>
      <w:sz w:val="16"/>
      <w:szCs w:val="16"/>
    </w:rPr>
  </w:style>
  <w:style w:type="paragraph" w:styleId="Kommentartext">
    <w:name w:val="annotation text"/>
    <w:basedOn w:val="Standard"/>
    <w:link w:val="KommentartextZchn"/>
    <w:rsid w:val="00A21E50"/>
    <w:rPr>
      <w:sz w:val="20"/>
      <w:szCs w:val="20"/>
    </w:rPr>
  </w:style>
  <w:style w:type="character" w:customStyle="1" w:styleId="KommentartextZchn">
    <w:name w:val="Kommentartext Zchn"/>
    <w:link w:val="Kommentartext"/>
    <w:rsid w:val="00A21E50"/>
    <w:rPr>
      <w:lang w:val="fr-CH" w:eastAsia="fr-FR"/>
    </w:rPr>
  </w:style>
  <w:style w:type="paragraph" w:styleId="Kommentarthema">
    <w:name w:val="annotation subject"/>
    <w:basedOn w:val="Kommentartext"/>
    <w:next w:val="Kommentartext"/>
    <w:link w:val="KommentarthemaZchn"/>
    <w:rsid w:val="00A21E50"/>
    <w:rPr>
      <w:b/>
      <w:bCs/>
    </w:rPr>
  </w:style>
  <w:style w:type="character" w:customStyle="1" w:styleId="KommentarthemaZchn">
    <w:name w:val="Kommentarthema Zchn"/>
    <w:link w:val="Kommentarthema"/>
    <w:rsid w:val="00A21E50"/>
    <w:rPr>
      <w:b/>
      <w:bCs/>
      <w:lang w:val="fr-CH" w:eastAsia="fr-FR"/>
    </w:rPr>
  </w:style>
  <w:style w:type="character" w:customStyle="1" w:styleId="Textkrper2Zchn">
    <w:name w:val="Textkörper 2 Zchn"/>
    <w:basedOn w:val="Absatz-Standardschriftart"/>
    <w:link w:val="Textkrper2"/>
    <w:rsid w:val="007C6418"/>
    <w:rPr>
      <w:rFonts w:ascii="Arial" w:hAnsi="Arial"/>
      <w:b/>
      <w:bCs/>
      <w:lang w:eastAsia="de-DE"/>
    </w:rPr>
  </w:style>
  <w:style w:type="paragraph" w:styleId="Listenabsatz">
    <w:name w:val="List Paragraph"/>
    <w:basedOn w:val="Standard"/>
    <w:uiPriority w:val="34"/>
    <w:qFormat/>
    <w:rsid w:val="002C0C06"/>
    <w:pPr>
      <w:ind w:left="720"/>
      <w:contextualSpacing/>
    </w:pPr>
  </w:style>
  <w:style w:type="character" w:customStyle="1" w:styleId="KopfzeileZchn">
    <w:name w:val="Kopfzeile Zchn"/>
    <w:basedOn w:val="Absatz-Standardschriftart"/>
    <w:link w:val="Kopfzeile"/>
    <w:uiPriority w:val="99"/>
    <w:rsid w:val="00887284"/>
    <w:rPr>
      <w:rFonts w:ascii="Arial" w:hAnsi="Arial"/>
      <w:sz w:val="22"/>
      <w:lang w:eastAsia="de-DE"/>
    </w:rPr>
  </w:style>
  <w:style w:type="character" w:customStyle="1" w:styleId="FuzeileZchn">
    <w:name w:val="Fußzeile Zchn"/>
    <w:basedOn w:val="Absatz-Standardschriftart"/>
    <w:link w:val="Fuzeile"/>
    <w:uiPriority w:val="99"/>
    <w:rsid w:val="00887284"/>
    <w:rPr>
      <w:rFonts w:ascii="Arial" w:hAnsi="Arial"/>
      <w:sz w:val="22"/>
      <w:lang w:eastAsia="de-DE"/>
    </w:rPr>
  </w:style>
  <w:style w:type="character" w:customStyle="1" w:styleId="e24kjd">
    <w:name w:val="e24kjd"/>
    <w:basedOn w:val="Absatz-Standardschriftart"/>
    <w:rsid w:val="004D3EBE"/>
  </w:style>
  <w:style w:type="character" w:customStyle="1" w:styleId="NichtaufgelsteErwhnung1">
    <w:name w:val="Nicht aufgelöste Erwähnung1"/>
    <w:basedOn w:val="Absatz-Standardschriftart"/>
    <w:uiPriority w:val="99"/>
    <w:semiHidden/>
    <w:unhideWhenUsed/>
    <w:rsid w:val="006C6E9B"/>
    <w:rPr>
      <w:color w:val="605E5C"/>
      <w:shd w:val="clear" w:color="auto" w:fill="E1DFDD"/>
    </w:rPr>
  </w:style>
  <w:style w:type="character" w:styleId="Platzhaltertext">
    <w:name w:val="Placeholder Text"/>
    <w:basedOn w:val="Absatz-Standardschriftart"/>
    <w:uiPriority w:val="99"/>
    <w:semiHidden/>
    <w:rsid w:val="00144B80"/>
    <w:rPr>
      <w:color w:val="808080"/>
    </w:rPr>
  </w:style>
  <w:style w:type="paragraph" w:customStyle="1" w:styleId="paragraph">
    <w:name w:val="paragraph"/>
    <w:basedOn w:val="Standard"/>
    <w:rsid w:val="00840A6D"/>
    <w:pPr>
      <w:spacing w:before="100" w:beforeAutospacing="1" w:after="100" w:afterAutospacing="1"/>
    </w:pPr>
    <w:rPr>
      <w:lang w:val="de-CH" w:eastAsia="de-CH"/>
    </w:rPr>
  </w:style>
  <w:style w:type="character" w:customStyle="1" w:styleId="normaltextrun">
    <w:name w:val="normaltextrun"/>
    <w:basedOn w:val="Absatz-Standardschriftart"/>
    <w:rsid w:val="00840A6D"/>
  </w:style>
  <w:style w:type="character" w:customStyle="1" w:styleId="eop">
    <w:name w:val="eop"/>
    <w:basedOn w:val="Absatz-Standardschriftart"/>
    <w:rsid w:val="0084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474">
      <w:bodyDiv w:val="1"/>
      <w:marLeft w:val="0"/>
      <w:marRight w:val="0"/>
      <w:marTop w:val="0"/>
      <w:marBottom w:val="0"/>
      <w:divBdr>
        <w:top w:val="none" w:sz="0" w:space="0" w:color="auto"/>
        <w:left w:val="none" w:sz="0" w:space="0" w:color="auto"/>
        <w:bottom w:val="none" w:sz="0" w:space="0" w:color="auto"/>
        <w:right w:val="none" w:sz="0" w:space="0" w:color="auto"/>
      </w:divBdr>
      <w:divsChild>
        <w:div w:id="1405252272">
          <w:marLeft w:val="0"/>
          <w:marRight w:val="0"/>
          <w:marTop w:val="0"/>
          <w:marBottom w:val="0"/>
          <w:divBdr>
            <w:top w:val="none" w:sz="0" w:space="0" w:color="auto"/>
            <w:left w:val="none" w:sz="0" w:space="0" w:color="auto"/>
            <w:bottom w:val="none" w:sz="0" w:space="0" w:color="auto"/>
            <w:right w:val="none" w:sz="0" w:space="0" w:color="auto"/>
          </w:divBdr>
        </w:div>
      </w:divsChild>
    </w:div>
    <w:div w:id="164054699">
      <w:bodyDiv w:val="1"/>
      <w:marLeft w:val="0"/>
      <w:marRight w:val="0"/>
      <w:marTop w:val="0"/>
      <w:marBottom w:val="0"/>
      <w:divBdr>
        <w:top w:val="none" w:sz="0" w:space="0" w:color="auto"/>
        <w:left w:val="none" w:sz="0" w:space="0" w:color="auto"/>
        <w:bottom w:val="none" w:sz="0" w:space="0" w:color="auto"/>
        <w:right w:val="none" w:sz="0" w:space="0" w:color="auto"/>
      </w:divBdr>
    </w:div>
    <w:div w:id="197864660">
      <w:bodyDiv w:val="1"/>
      <w:marLeft w:val="0"/>
      <w:marRight w:val="0"/>
      <w:marTop w:val="0"/>
      <w:marBottom w:val="0"/>
      <w:divBdr>
        <w:top w:val="none" w:sz="0" w:space="0" w:color="auto"/>
        <w:left w:val="none" w:sz="0" w:space="0" w:color="auto"/>
        <w:bottom w:val="none" w:sz="0" w:space="0" w:color="auto"/>
        <w:right w:val="none" w:sz="0" w:space="0" w:color="auto"/>
      </w:divBdr>
    </w:div>
    <w:div w:id="1634209453">
      <w:bodyDiv w:val="1"/>
      <w:marLeft w:val="0"/>
      <w:marRight w:val="0"/>
      <w:marTop w:val="0"/>
      <w:marBottom w:val="0"/>
      <w:divBdr>
        <w:top w:val="none" w:sz="0" w:space="0" w:color="auto"/>
        <w:left w:val="none" w:sz="0" w:space="0" w:color="auto"/>
        <w:bottom w:val="none" w:sz="0" w:space="0" w:color="auto"/>
        <w:right w:val="none" w:sz="0" w:space="0" w:color="auto"/>
      </w:divBdr>
      <w:divsChild>
        <w:div w:id="620691709">
          <w:marLeft w:val="0"/>
          <w:marRight w:val="0"/>
          <w:marTop w:val="0"/>
          <w:marBottom w:val="0"/>
          <w:divBdr>
            <w:top w:val="none" w:sz="0" w:space="0" w:color="auto"/>
            <w:left w:val="none" w:sz="0" w:space="0" w:color="auto"/>
            <w:bottom w:val="none" w:sz="0" w:space="0" w:color="auto"/>
            <w:right w:val="none" w:sz="0" w:space="0" w:color="auto"/>
          </w:divBdr>
          <w:divsChild>
            <w:div w:id="2014911427">
              <w:marLeft w:val="0"/>
              <w:marRight w:val="0"/>
              <w:marTop w:val="0"/>
              <w:marBottom w:val="0"/>
              <w:divBdr>
                <w:top w:val="none" w:sz="0" w:space="0" w:color="auto"/>
                <w:left w:val="none" w:sz="0" w:space="0" w:color="auto"/>
                <w:bottom w:val="none" w:sz="0" w:space="0" w:color="auto"/>
                <w:right w:val="none" w:sz="0" w:space="0" w:color="auto"/>
              </w:divBdr>
              <w:divsChild>
                <w:div w:id="1529488403">
                  <w:marLeft w:val="0"/>
                  <w:marRight w:val="0"/>
                  <w:marTop w:val="0"/>
                  <w:marBottom w:val="0"/>
                  <w:divBdr>
                    <w:top w:val="none" w:sz="0" w:space="0" w:color="auto"/>
                    <w:left w:val="none" w:sz="0" w:space="0" w:color="auto"/>
                    <w:bottom w:val="none" w:sz="0" w:space="0" w:color="auto"/>
                    <w:right w:val="none" w:sz="0" w:space="0" w:color="auto"/>
                  </w:divBdr>
                  <w:divsChild>
                    <w:div w:id="858199430">
                      <w:marLeft w:val="0"/>
                      <w:marRight w:val="0"/>
                      <w:marTop w:val="0"/>
                      <w:marBottom w:val="0"/>
                      <w:divBdr>
                        <w:top w:val="none" w:sz="0" w:space="0" w:color="auto"/>
                        <w:left w:val="none" w:sz="0" w:space="0" w:color="auto"/>
                        <w:bottom w:val="none" w:sz="0" w:space="0" w:color="auto"/>
                        <w:right w:val="none" w:sz="0" w:space="0" w:color="auto"/>
                      </w:divBdr>
                      <w:divsChild>
                        <w:div w:id="1182741359">
                          <w:marLeft w:val="0"/>
                          <w:marRight w:val="0"/>
                          <w:marTop w:val="0"/>
                          <w:marBottom w:val="0"/>
                          <w:divBdr>
                            <w:top w:val="none" w:sz="0" w:space="0" w:color="auto"/>
                            <w:left w:val="none" w:sz="0" w:space="0" w:color="auto"/>
                            <w:bottom w:val="none" w:sz="0" w:space="0" w:color="auto"/>
                            <w:right w:val="none" w:sz="0" w:space="0" w:color="auto"/>
                          </w:divBdr>
                        </w:div>
                      </w:divsChild>
                    </w:div>
                    <w:div w:id="676687358">
                      <w:marLeft w:val="0"/>
                      <w:marRight w:val="0"/>
                      <w:marTop w:val="0"/>
                      <w:marBottom w:val="0"/>
                      <w:divBdr>
                        <w:top w:val="none" w:sz="0" w:space="0" w:color="auto"/>
                        <w:left w:val="none" w:sz="0" w:space="0" w:color="auto"/>
                        <w:bottom w:val="none" w:sz="0" w:space="0" w:color="auto"/>
                        <w:right w:val="none" w:sz="0" w:space="0" w:color="auto"/>
                      </w:divBdr>
                      <w:divsChild>
                        <w:div w:id="1063404333">
                          <w:marLeft w:val="0"/>
                          <w:marRight w:val="0"/>
                          <w:marTop w:val="0"/>
                          <w:marBottom w:val="0"/>
                          <w:divBdr>
                            <w:top w:val="none" w:sz="0" w:space="0" w:color="auto"/>
                            <w:left w:val="none" w:sz="0" w:space="0" w:color="auto"/>
                            <w:bottom w:val="none" w:sz="0" w:space="0" w:color="auto"/>
                            <w:right w:val="none" w:sz="0" w:space="0" w:color="auto"/>
                          </w:divBdr>
                        </w:div>
                      </w:divsChild>
                    </w:div>
                    <w:div w:id="201288177">
                      <w:marLeft w:val="0"/>
                      <w:marRight w:val="0"/>
                      <w:marTop w:val="0"/>
                      <w:marBottom w:val="0"/>
                      <w:divBdr>
                        <w:top w:val="none" w:sz="0" w:space="0" w:color="auto"/>
                        <w:left w:val="none" w:sz="0" w:space="0" w:color="auto"/>
                        <w:bottom w:val="none" w:sz="0" w:space="0" w:color="auto"/>
                        <w:right w:val="none" w:sz="0" w:space="0" w:color="auto"/>
                      </w:divBdr>
                      <w:divsChild>
                        <w:div w:id="1088691029">
                          <w:marLeft w:val="0"/>
                          <w:marRight w:val="0"/>
                          <w:marTop w:val="0"/>
                          <w:marBottom w:val="0"/>
                          <w:divBdr>
                            <w:top w:val="none" w:sz="0" w:space="0" w:color="auto"/>
                            <w:left w:val="none" w:sz="0" w:space="0" w:color="auto"/>
                            <w:bottom w:val="none" w:sz="0" w:space="0" w:color="auto"/>
                            <w:right w:val="none" w:sz="0" w:space="0" w:color="auto"/>
                          </w:divBdr>
                        </w:div>
                      </w:divsChild>
                    </w:div>
                    <w:div w:id="608972602">
                      <w:marLeft w:val="0"/>
                      <w:marRight w:val="0"/>
                      <w:marTop w:val="0"/>
                      <w:marBottom w:val="0"/>
                      <w:divBdr>
                        <w:top w:val="none" w:sz="0" w:space="0" w:color="auto"/>
                        <w:left w:val="none" w:sz="0" w:space="0" w:color="auto"/>
                        <w:bottom w:val="none" w:sz="0" w:space="0" w:color="auto"/>
                        <w:right w:val="none" w:sz="0" w:space="0" w:color="auto"/>
                      </w:divBdr>
                      <w:divsChild>
                        <w:div w:id="1466968111">
                          <w:marLeft w:val="0"/>
                          <w:marRight w:val="0"/>
                          <w:marTop w:val="0"/>
                          <w:marBottom w:val="0"/>
                          <w:divBdr>
                            <w:top w:val="none" w:sz="0" w:space="0" w:color="auto"/>
                            <w:left w:val="none" w:sz="0" w:space="0" w:color="auto"/>
                            <w:bottom w:val="none" w:sz="0" w:space="0" w:color="auto"/>
                            <w:right w:val="none" w:sz="0" w:space="0" w:color="auto"/>
                          </w:divBdr>
                        </w:div>
                      </w:divsChild>
                    </w:div>
                    <w:div w:id="980354225">
                      <w:marLeft w:val="0"/>
                      <w:marRight w:val="0"/>
                      <w:marTop w:val="0"/>
                      <w:marBottom w:val="0"/>
                      <w:divBdr>
                        <w:top w:val="none" w:sz="0" w:space="0" w:color="auto"/>
                        <w:left w:val="none" w:sz="0" w:space="0" w:color="auto"/>
                        <w:bottom w:val="none" w:sz="0" w:space="0" w:color="auto"/>
                        <w:right w:val="none" w:sz="0" w:space="0" w:color="auto"/>
                      </w:divBdr>
                      <w:divsChild>
                        <w:div w:id="1632401291">
                          <w:marLeft w:val="0"/>
                          <w:marRight w:val="0"/>
                          <w:marTop w:val="0"/>
                          <w:marBottom w:val="0"/>
                          <w:divBdr>
                            <w:top w:val="none" w:sz="0" w:space="0" w:color="auto"/>
                            <w:left w:val="none" w:sz="0" w:space="0" w:color="auto"/>
                            <w:bottom w:val="none" w:sz="0" w:space="0" w:color="auto"/>
                            <w:right w:val="none" w:sz="0" w:space="0" w:color="auto"/>
                          </w:divBdr>
                        </w:div>
                      </w:divsChild>
                    </w:div>
                    <w:div w:id="2047245622">
                      <w:marLeft w:val="0"/>
                      <w:marRight w:val="0"/>
                      <w:marTop w:val="0"/>
                      <w:marBottom w:val="0"/>
                      <w:divBdr>
                        <w:top w:val="none" w:sz="0" w:space="0" w:color="auto"/>
                        <w:left w:val="none" w:sz="0" w:space="0" w:color="auto"/>
                        <w:bottom w:val="none" w:sz="0" w:space="0" w:color="auto"/>
                        <w:right w:val="none" w:sz="0" w:space="0" w:color="auto"/>
                      </w:divBdr>
                      <w:divsChild>
                        <w:div w:id="2001615449">
                          <w:marLeft w:val="0"/>
                          <w:marRight w:val="0"/>
                          <w:marTop w:val="0"/>
                          <w:marBottom w:val="0"/>
                          <w:divBdr>
                            <w:top w:val="none" w:sz="0" w:space="0" w:color="auto"/>
                            <w:left w:val="none" w:sz="0" w:space="0" w:color="auto"/>
                            <w:bottom w:val="none" w:sz="0" w:space="0" w:color="auto"/>
                            <w:right w:val="none" w:sz="0" w:space="0" w:color="auto"/>
                          </w:divBdr>
                        </w:div>
                      </w:divsChild>
                    </w:div>
                    <w:div w:id="1014648108">
                      <w:marLeft w:val="0"/>
                      <w:marRight w:val="0"/>
                      <w:marTop w:val="0"/>
                      <w:marBottom w:val="0"/>
                      <w:divBdr>
                        <w:top w:val="none" w:sz="0" w:space="0" w:color="auto"/>
                        <w:left w:val="none" w:sz="0" w:space="0" w:color="auto"/>
                        <w:bottom w:val="none" w:sz="0" w:space="0" w:color="auto"/>
                        <w:right w:val="none" w:sz="0" w:space="0" w:color="auto"/>
                      </w:divBdr>
                      <w:divsChild>
                        <w:div w:id="1081219375">
                          <w:marLeft w:val="0"/>
                          <w:marRight w:val="0"/>
                          <w:marTop w:val="0"/>
                          <w:marBottom w:val="0"/>
                          <w:divBdr>
                            <w:top w:val="none" w:sz="0" w:space="0" w:color="auto"/>
                            <w:left w:val="none" w:sz="0" w:space="0" w:color="auto"/>
                            <w:bottom w:val="none" w:sz="0" w:space="0" w:color="auto"/>
                            <w:right w:val="none" w:sz="0" w:space="0" w:color="auto"/>
                          </w:divBdr>
                        </w:div>
                      </w:divsChild>
                    </w:div>
                    <w:div w:id="779568590">
                      <w:marLeft w:val="0"/>
                      <w:marRight w:val="0"/>
                      <w:marTop w:val="0"/>
                      <w:marBottom w:val="0"/>
                      <w:divBdr>
                        <w:top w:val="none" w:sz="0" w:space="0" w:color="auto"/>
                        <w:left w:val="none" w:sz="0" w:space="0" w:color="auto"/>
                        <w:bottom w:val="none" w:sz="0" w:space="0" w:color="auto"/>
                        <w:right w:val="none" w:sz="0" w:space="0" w:color="auto"/>
                      </w:divBdr>
                      <w:divsChild>
                        <w:div w:id="547490761">
                          <w:marLeft w:val="0"/>
                          <w:marRight w:val="0"/>
                          <w:marTop w:val="0"/>
                          <w:marBottom w:val="0"/>
                          <w:divBdr>
                            <w:top w:val="none" w:sz="0" w:space="0" w:color="auto"/>
                            <w:left w:val="none" w:sz="0" w:space="0" w:color="auto"/>
                            <w:bottom w:val="none" w:sz="0" w:space="0" w:color="auto"/>
                            <w:right w:val="none" w:sz="0" w:space="0" w:color="auto"/>
                          </w:divBdr>
                        </w:div>
                      </w:divsChild>
                    </w:div>
                    <w:div w:id="2005278416">
                      <w:marLeft w:val="0"/>
                      <w:marRight w:val="0"/>
                      <w:marTop w:val="0"/>
                      <w:marBottom w:val="0"/>
                      <w:divBdr>
                        <w:top w:val="none" w:sz="0" w:space="0" w:color="auto"/>
                        <w:left w:val="none" w:sz="0" w:space="0" w:color="auto"/>
                        <w:bottom w:val="none" w:sz="0" w:space="0" w:color="auto"/>
                        <w:right w:val="none" w:sz="0" w:space="0" w:color="auto"/>
                      </w:divBdr>
                      <w:divsChild>
                        <w:div w:id="438062695">
                          <w:marLeft w:val="0"/>
                          <w:marRight w:val="0"/>
                          <w:marTop w:val="0"/>
                          <w:marBottom w:val="0"/>
                          <w:divBdr>
                            <w:top w:val="none" w:sz="0" w:space="0" w:color="auto"/>
                            <w:left w:val="none" w:sz="0" w:space="0" w:color="auto"/>
                            <w:bottom w:val="none" w:sz="0" w:space="0" w:color="auto"/>
                            <w:right w:val="none" w:sz="0" w:space="0" w:color="auto"/>
                          </w:divBdr>
                        </w:div>
                      </w:divsChild>
                    </w:div>
                    <w:div w:id="1328023583">
                      <w:marLeft w:val="0"/>
                      <w:marRight w:val="0"/>
                      <w:marTop w:val="0"/>
                      <w:marBottom w:val="0"/>
                      <w:divBdr>
                        <w:top w:val="none" w:sz="0" w:space="0" w:color="auto"/>
                        <w:left w:val="none" w:sz="0" w:space="0" w:color="auto"/>
                        <w:bottom w:val="none" w:sz="0" w:space="0" w:color="auto"/>
                        <w:right w:val="none" w:sz="0" w:space="0" w:color="auto"/>
                      </w:divBdr>
                      <w:divsChild>
                        <w:div w:id="793713077">
                          <w:marLeft w:val="0"/>
                          <w:marRight w:val="0"/>
                          <w:marTop w:val="0"/>
                          <w:marBottom w:val="0"/>
                          <w:divBdr>
                            <w:top w:val="none" w:sz="0" w:space="0" w:color="auto"/>
                            <w:left w:val="none" w:sz="0" w:space="0" w:color="auto"/>
                            <w:bottom w:val="none" w:sz="0" w:space="0" w:color="auto"/>
                            <w:right w:val="none" w:sz="0" w:space="0" w:color="auto"/>
                          </w:divBdr>
                        </w:div>
                      </w:divsChild>
                    </w:div>
                    <w:div w:id="1001203830">
                      <w:marLeft w:val="0"/>
                      <w:marRight w:val="0"/>
                      <w:marTop w:val="0"/>
                      <w:marBottom w:val="0"/>
                      <w:divBdr>
                        <w:top w:val="none" w:sz="0" w:space="0" w:color="auto"/>
                        <w:left w:val="none" w:sz="0" w:space="0" w:color="auto"/>
                        <w:bottom w:val="none" w:sz="0" w:space="0" w:color="auto"/>
                        <w:right w:val="none" w:sz="0" w:space="0" w:color="auto"/>
                      </w:divBdr>
                      <w:divsChild>
                        <w:div w:id="322006942">
                          <w:marLeft w:val="0"/>
                          <w:marRight w:val="0"/>
                          <w:marTop w:val="0"/>
                          <w:marBottom w:val="0"/>
                          <w:divBdr>
                            <w:top w:val="none" w:sz="0" w:space="0" w:color="auto"/>
                            <w:left w:val="none" w:sz="0" w:space="0" w:color="auto"/>
                            <w:bottom w:val="none" w:sz="0" w:space="0" w:color="auto"/>
                            <w:right w:val="none" w:sz="0" w:space="0" w:color="auto"/>
                          </w:divBdr>
                        </w:div>
                      </w:divsChild>
                    </w:div>
                    <w:div w:id="1627854444">
                      <w:marLeft w:val="0"/>
                      <w:marRight w:val="0"/>
                      <w:marTop w:val="0"/>
                      <w:marBottom w:val="0"/>
                      <w:divBdr>
                        <w:top w:val="none" w:sz="0" w:space="0" w:color="auto"/>
                        <w:left w:val="none" w:sz="0" w:space="0" w:color="auto"/>
                        <w:bottom w:val="none" w:sz="0" w:space="0" w:color="auto"/>
                        <w:right w:val="none" w:sz="0" w:space="0" w:color="auto"/>
                      </w:divBdr>
                      <w:divsChild>
                        <w:div w:id="1002319978">
                          <w:marLeft w:val="0"/>
                          <w:marRight w:val="0"/>
                          <w:marTop w:val="0"/>
                          <w:marBottom w:val="0"/>
                          <w:divBdr>
                            <w:top w:val="none" w:sz="0" w:space="0" w:color="auto"/>
                            <w:left w:val="none" w:sz="0" w:space="0" w:color="auto"/>
                            <w:bottom w:val="none" w:sz="0" w:space="0" w:color="auto"/>
                            <w:right w:val="none" w:sz="0" w:space="0" w:color="auto"/>
                          </w:divBdr>
                        </w:div>
                      </w:divsChild>
                    </w:div>
                    <w:div w:id="760755276">
                      <w:marLeft w:val="0"/>
                      <w:marRight w:val="0"/>
                      <w:marTop w:val="0"/>
                      <w:marBottom w:val="0"/>
                      <w:divBdr>
                        <w:top w:val="none" w:sz="0" w:space="0" w:color="auto"/>
                        <w:left w:val="none" w:sz="0" w:space="0" w:color="auto"/>
                        <w:bottom w:val="none" w:sz="0" w:space="0" w:color="auto"/>
                        <w:right w:val="none" w:sz="0" w:space="0" w:color="auto"/>
                      </w:divBdr>
                      <w:divsChild>
                        <w:div w:id="1044790247">
                          <w:marLeft w:val="0"/>
                          <w:marRight w:val="0"/>
                          <w:marTop w:val="0"/>
                          <w:marBottom w:val="0"/>
                          <w:divBdr>
                            <w:top w:val="none" w:sz="0" w:space="0" w:color="auto"/>
                            <w:left w:val="none" w:sz="0" w:space="0" w:color="auto"/>
                            <w:bottom w:val="none" w:sz="0" w:space="0" w:color="auto"/>
                            <w:right w:val="none" w:sz="0" w:space="0" w:color="auto"/>
                          </w:divBdr>
                        </w:div>
                      </w:divsChild>
                    </w:div>
                    <w:div w:id="1531911712">
                      <w:marLeft w:val="0"/>
                      <w:marRight w:val="0"/>
                      <w:marTop w:val="0"/>
                      <w:marBottom w:val="0"/>
                      <w:divBdr>
                        <w:top w:val="none" w:sz="0" w:space="0" w:color="auto"/>
                        <w:left w:val="none" w:sz="0" w:space="0" w:color="auto"/>
                        <w:bottom w:val="none" w:sz="0" w:space="0" w:color="auto"/>
                        <w:right w:val="none" w:sz="0" w:space="0" w:color="auto"/>
                      </w:divBdr>
                      <w:divsChild>
                        <w:div w:id="1517495801">
                          <w:marLeft w:val="0"/>
                          <w:marRight w:val="0"/>
                          <w:marTop w:val="0"/>
                          <w:marBottom w:val="0"/>
                          <w:divBdr>
                            <w:top w:val="none" w:sz="0" w:space="0" w:color="auto"/>
                            <w:left w:val="none" w:sz="0" w:space="0" w:color="auto"/>
                            <w:bottom w:val="none" w:sz="0" w:space="0" w:color="auto"/>
                            <w:right w:val="none" w:sz="0" w:space="0" w:color="auto"/>
                          </w:divBdr>
                        </w:div>
                      </w:divsChild>
                    </w:div>
                    <w:div w:id="1573658281">
                      <w:marLeft w:val="0"/>
                      <w:marRight w:val="0"/>
                      <w:marTop w:val="0"/>
                      <w:marBottom w:val="0"/>
                      <w:divBdr>
                        <w:top w:val="none" w:sz="0" w:space="0" w:color="auto"/>
                        <w:left w:val="none" w:sz="0" w:space="0" w:color="auto"/>
                        <w:bottom w:val="none" w:sz="0" w:space="0" w:color="auto"/>
                        <w:right w:val="none" w:sz="0" w:space="0" w:color="auto"/>
                      </w:divBdr>
                      <w:divsChild>
                        <w:div w:id="994727688">
                          <w:marLeft w:val="0"/>
                          <w:marRight w:val="0"/>
                          <w:marTop w:val="0"/>
                          <w:marBottom w:val="0"/>
                          <w:divBdr>
                            <w:top w:val="none" w:sz="0" w:space="0" w:color="auto"/>
                            <w:left w:val="none" w:sz="0" w:space="0" w:color="auto"/>
                            <w:bottom w:val="none" w:sz="0" w:space="0" w:color="auto"/>
                            <w:right w:val="none" w:sz="0" w:space="0" w:color="auto"/>
                          </w:divBdr>
                        </w:div>
                      </w:divsChild>
                    </w:div>
                    <w:div w:id="90124055">
                      <w:marLeft w:val="0"/>
                      <w:marRight w:val="0"/>
                      <w:marTop w:val="0"/>
                      <w:marBottom w:val="0"/>
                      <w:divBdr>
                        <w:top w:val="none" w:sz="0" w:space="0" w:color="auto"/>
                        <w:left w:val="none" w:sz="0" w:space="0" w:color="auto"/>
                        <w:bottom w:val="none" w:sz="0" w:space="0" w:color="auto"/>
                        <w:right w:val="none" w:sz="0" w:space="0" w:color="auto"/>
                      </w:divBdr>
                      <w:divsChild>
                        <w:div w:id="1310130510">
                          <w:marLeft w:val="0"/>
                          <w:marRight w:val="0"/>
                          <w:marTop w:val="0"/>
                          <w:marBottom w:val="0"/>
                          <w:divBdr>
                            <w:top w:val="none" w:sz="0" w:space="0" w:color="auto"/>
                            <w:left w:val="none" w:sz="0" w:space="0" w:color="auto"/>
                            <w:bottom w:val="none" w:sz="0" w:space="0" w:color="auto"/>
                            <w:right w:val="none" w:sz="0" w:space="0" w:color="auto"/>
                          </w:divBdr>
                        </w:div>
                      </w:divsChild>
                    </w:div>
                    <w:div w:id="2054234543">
                      <w:marLeft w:val="0"/>
                      <w:marRight w:val="0"/>
                      <w:marTop w:val="0"/>
                      <w:marBottom w:val="0"/>
                      <w:divBdr>
                        <w:top w:val="none" w:sz="0" w:space="0" w:color="auto"/>
                        <w:left w:val="none" w:sz="0" w:space="0" w:color="auto"/>
                        <w:bottom w:val="none" w:sz="0" w:space="0" w:color="auto"/>
                        <w:right w:val="none" w:sz="0" w:space="0" w:color="auto"/>
                      </w:divBdr>
                      <w:divsChild>
                        <w:div w:id="232356265">
                          <w:marLeft w:val="0"/>
                          <w:marRight w:val="0"/>
                          <w:marTop w:val="0"/>
                          <w:marBottom w:val="0"/>
                          <w:divBdr>
                            <w:top w:val="none" w:sz="0" w:space="0" w:color="auto"/>
                            <w:left w:val="none" w:sz="0" w:space="0" w:color="auto"/>
                            <w:bottom w:val="none" w:sz="0" w:space="0" w:color="auto"/>
                            <w:right w:val="none" w:sz="0" w:space="0" w:color="auto"/>
                          </w:divBdr>
                        </w:div>
                      </w:divsChild>
                    </w:div>
                    <w:div w:id="34432919">
                      <w:marLeft w:val="0"/>
                      <w:marRight w:val="0"/>
                      <w:marTop w:val="0"/>
                      <w:marBottom w:val="0"/>
                      <w:divBdr>
                        <w:top w:val="none" w:sz="0" w:space="0" w:color="auto"/>
                        <w:left w:val="none" w:sz="0" w:space="0" w:color="auto"/>
                        <w:bottom w:val="none" w:sz="0" w:space="0" w:color="auto"/>
                        <w:right w:val="none" w:sz="0" w:space="0" w:color="auto"/>
                      </w:divBdr>
                      <w:divsChild>
                        <w:div w:id="1360085901">
                          <w:marLeft w:val="0"/>
                          <w:marRight w:val="0"/>
                          <w:marTop w:val="0"/>
                          <w:marBottom w:val="0"/>
                          <w:divBdr>
                            <w:top w:val="none" w:sz="0" w:space="0" w:color="auto"/>
                            <w:left w:val="none" w:sz="0" w:space="0" w:color="auto"/>
                            <w:bottom w:val="none" w:sz="0" w:space="0" w:color="auto"/>
                            <w:right w:val="none" w:sz="0" w:space="0" w:color="auto"/>
                          </w:divBdr>
                        </w:div>
                      </w:divsChild>
                    </w:div>
                    <w:div w:id="136269810">
                      <w:marLeft w:val="0"/>
                      <w:marRight w:val="0"/>
                      <w:marTop w:val="0"/>
                      <w:marBottom w:val="0"/>
                      <w:divBdr>
                        <w:top w:val="none" w:sz="0" w:space="0" w:color="auto"/>
                        <w:left w:val="none" w:sz="0" w:space="0" w:color="auto"/>
                        <w:bottom w:val="none" w:sz="0" w:space="0" w:color="auto"/>
                        <w:right w:val="none" w:sz="0" w:space="0" w:color="auto"/>
                      </w:divBdr>
                      <w:divsChild>
                        <w:div w:id="713698177">
                          <w:marLeft w:val="0"/>
                          <w:marRight w:val="0"/>
                          <w:marTop w:val="0"/>
                          <w:marBottom w:val="0"/>
                          <w:divBdr>
                            <w:top w:val="none" w:sz="0" w:space="0" w:color="auto"/>
                            <w:left w:val="none" w:sz="0" w:space="0" w:color="auto"/>
                            <w:bottom w:val="none" w:sz="0" w:space="0" w:color="auto"/>
                            <w:right w:val="none" w:sz="0" w:space="0" w:color="auto"/>
                          </w:divBdr>
                        </w:div>
                      </w:divsChild>
                    </w:div>
                    <w:div w:id="1327856385">
                      <w:marLeft w:val="0"/>
                      <w:marRight w:val="0"/>
                      <w:marTop w:val="0"/>
                      <w:marBottom w:val="0"/>
                      <w:divBdr>
                        <w:top w:val="none" w:sz="0" w:space="0" w:color="auto"/>
                        <w:left w:val="none" w:sz="0" w:space="0" w:color="auto"/>
                        <w:bottom w:val="none" w:sz="0" w:space="0" w:color="auto"/>
                        <w:right w:val="none" w:sz="0" w:space="0" w:color="auto"/>
                      </w:divBdr>
                      <w:divsChild>
                        <w:div w:id="276062130">
                          <w:marLeft w:val="0"/>
                          <w:marRight w:val="0"/>
                          <w:marTop w:val="0"/>
                          <w:marBottom w:val="0"/>
                          <w:divBdr>
                            <w:top w:val="none" w:sz="0" w:space="0" w:color="auto"/>
                            <w:left w:val="none" w:sz="0" w:space="0" w:color="auto"/>
                            <w:bottom w:val="none" w:sz="0" w:space="0" w:color="auto"/>
                            <w:right w:val="none" w:sz="0" w:space="0" w:color="auto"/>
                          </w:divBdr>
                        </w:div>
                      </w:divsChild>
                    </w:div>
                    <w:div w:id="350567196">
                      <w:marLeft w:val="0"/>
                      <w:marRight w:val="0"/>
                      <w:marTop w:val="0"/>
                      <w:marBottom w:val="0"/>
                      <w:divBdr>
                        <w:top w:val="none" w:sz="0" w:space="0" w:color="auto"/>
                        <w:left w:val="none" w:sz="0" w:space="0" w:color="auto"/>
                        <w:bottom w:val="none" w:sz="0" w:space="0" w:color="auto"/>
                        <w:right w:val="none" w:sz="0" w:space="0" w:color="auto"/>
                      </w:divBdr>
                      <w:divsChild>
                        <w:div w:id="350766626">
                          <w:marLeft w:val="0"/>
                          <w:marRight w:val="0"/>
                          <w:marTop w:val="0"/>
                          <w:marBottom w:val="0"/>
                          <w:divBdr>
                            <w:top w:val="none" w:sz="0" w:space="0" w:color="auto"/>
                            <w:left w:val="none" w:sz="0" w:space="0" w:color="auto"/>
                            <w:bottom w:val="none" w:sz="0" w:space="0" w:color="auto"/>
                            <w:right w:val="none" w:sz="0" w:space="0" w:color="auto"/>
                          </w:divBdr>
                        </w:div>
                      </w:divsChild>
                    </w:div>
                    <w:div w:id="1483085323">
                      <w:marLeft w:val="0"/>
                      <w:marRight w:val="0"/>
                      <w:marTop w:val="0"/>
                      <w:marBottom w:val="0"/>
                      <w:divBdr>
                        <w:top w:val="none" w:sz="0" w:space="0" w:color="auto"/>
                        <w:left w:val="none" w:sz="0" w:space="0" w:color="auto"/>
                        <w:bottom w:val="none" w:sz="0" w:space="0" w:color="auto"/>
                        <w:right w:val="none" w:sz="0" w:space="0" w:color="auto"/>
                      </w:divBdr>
                      <w:divsChild>
                        <w:div w:id="1258710462">
                          <w:marLeft w:val="0"/>
                          <w:marRight w:val="0"/>
                          <w:marTop w:val="0"/>
                          <w:marBottom w:val="0"/>
                          <w:divBdr>
                            <w:top w:val="none" w:sz="0" w:space="0" w:color="auto"/>
                            <w:left w:val="none" w:sz="0" w:space="0" w:color="auto"/>
                            <w:bottom w:val="none" w:sz="0" w:space="0" w:color="auto"/>
                            <w:right w:val="none" w:sz="0" w:space="0" w:color="auto"/>
                          </w:divBdr>
                        </w:div>
                      </w:divsChild>
                    </w:div>
                    <w:div w:id="1778720348">
                      <w:marLeft w:val="0"/>
                      <w:marRight w:val="0"/>
                      <w:marTop w:val="0"/>
                      <w:marBottom w:val="0"/>
                      <w:divBdr>
                        <w:top w:val="none" w:sz="0" w:space="0" w:color="auto"/>
                        <w:left w:val="none" w:sz="0" w:space="0" w:color="auto"/>
                        <w:bottom w:val="none" w:sz="0" w:space="0" w:color="auto"/>
                        <w:right w:val="none" w:sz="0" w:space="0" w:color="auto"/>
                      </w:divBdr>
                      <w:divsChild>
                        <w:div w:id="821191546">
                          <w:marLeft w:val="0"/>
                          <w:marRight w:val="0"/>
                          <w:marTop w:val="0"/>
                          <w:marBottom w:val="0"/>
                          <w:divBdr>
                            <w:top w:val="none" w:sz="0" w:space="0" w:color="auto"/>
                            <w:left w:val="none" w:sz="0" w:space="0" w:color="auto"/>
                            <w:bottom w:val="none" w:sz="0" w:space="0" w:color="auto"/>
                            <w:right w:val="none" w:sz="0" w:space="0" w:color="auto"/>
                          </w:divBdr>
                        </w:div>
                      </w:divsChild>
                    </w:div>
                    <w:div w:id="1314531168">
                      <w:marLeft w:val="0"/>
                      <w:marRight w:val="0"/>
                      <w:marTop w:val="0"/>
                      <w:marBottom w:val="0"/>
                      <w:divBdr>
                        <w:top w:val="none" w:sz="0" w:space="0" w:color="auto"/>
                        <w:left w:val="none" w:sz="0" w:space="0" w:color="auto"/>
                        <w:bottom w:val="none" w:sz="0" w:space="0" w:color="auto"/>
                        <w:right w:val="none" w:sz="0" w:space="0" w:color="auto"/>
                      </w:divBdr>
                      <w:divsChild>
                        <w:div w:id="1219827889">
                          <w:marLeft w:val="0"/>
                          <w:marRight w:val="0"/>
                          <w:marTop w:val="0"/>
                          <w:marBottom w:val="0"/>
                          <w:divBdr>
                            <w:top w:val="none" w:sz="0" w:space="0" w:color="auto"/>
                            <w:left w:val="none" w:sz="0" w:space="0" w:color="auto"/>
                            <w:bottom w:val="none" w:sz="0" w:space="0" w:color="auto"/>
                            <w:right w:val="none" w:sz="0" w:space="0" w:color="auto"/>
                          </w:divBdr>
                        </w:div>
                      </w:divsChild>
                    </w:div>
                    <w:div w:id="1475219021">
                      <w:marLeft w:val="0"/>
                      <w:marRight w:val="0"/>
                      <w:marTop w:val="0"/>
                      <w:marBottom w:val="0"/>
                      <w:divBdr>
                        <w:top w:val="none" w:sz="0" w:space="0" w:color="auto"/>
                        <w:left w:val="none" w:sz="0" w:space="0" w:color="auto"/>
                        <w:bottom w:val="none" w:sz="0" w:space="0" w:color="auto"/>
                        <w:right w:val="none" w:sz="0" w:space="0" w:color="auto"/>
                      </w:divBdr>
                      <w:divsChild>
                        <w:div w:id="395669978">
                          <w:marLeft w:val="0"/>
                          <w:marRight w:val="0"/>
                          <w:marTop w:val="0"/>
                          <w:marBottom w:val="0"/>
                          <w:divBdr>
                            <w:top w:val="none" w:sz="0" w:space="0" w:color="auto"/>
                            <w:left w:val="none" w:sz="0" w:space="0" w:color="auto"/>
                            <w:bottom w:val="none" w:sz="0" w:space="0" w:color="auto"/>
                            <w:right w:val="none" w:sz="0" w:space="0" w:color="auto"/>
                          </w:divBdr>
                        </w:div>
                      </w:divsChild>
                    </w:div>
                    <w:div w:id="443312692">
                      <w:marLeft w:val="0"/>
                      <w:marRight w:val="0"/>
                      <w:marTop w:val="0"/>
                      <w:marBottom w:val="0"/>
                      <w:divBdr>
                        <w:top w:val="none" w:sz="0" w:space="0" w:color="auto"/>
                        <w:left w:val="none" w:sz="0" w:space="0" w:color="auto"/>
                        <w:bottom w:val="none" w:sz="0" w:space="0" w:color="auto"/>
                        <w:right w:val="none" w:sz="0" w:space="0" w:color="auto"/>
                      </w:divBdr>
                      <w:divsChild>
                        <w:div w:id="803616933">
                          <w:marLeft w:val="0"/>
                          <w:marRight w:val="0"/>
                          <w:marTop w:val="0"/>
                          <w:marBottom w:val="0"/>
                          <w:divBdr>
                            <w:top w:val="none" w:sz="0" w:space="0" w:color="auto"/>
                            <w:left w:val="none" w:sz="0" w:space="0" w:color="auto"/>
                            <w:bottom w:val="none" w:sz="0" w:space="0" w:color="auto"/>
                            <w:right w:val="none" w:sz="0" w:space="0" w:color="auto"/>
                          </w:divBdr>
                        </w:div>
                      </w:divsChild>
                    </w:div>
                    <w:div w:id="1158183463">
                      <w:marLeft w:val="0"/>
                      <w:marRight w:val="0"/>
                      <w:marTop w:val="0"/>
                      <w:marBottom w:val="0"/>
                      <w:divBdr>
                        <w:top w:val="none" w:sz="0" w:space="0" w:color="auto"/>
                        <w:left w:val="none" w:sz="0" w:space="0" w:color="auto"/>
                        <w:bottom w:val="none" w:sz="0" w:space="0" w:color="auto"/>
                        <w:right w:val="none" w:sz="0" w:space="0" w:color="auto"/>
                      </w:divBdr>
                      <w:divsChild>
                        <w:div w:id="113595496">
                          <w:marLeft w:val="0"/>
                          <w:marRight w:val="0"/>
                          <w:marTop w:val="0"/>
                          <w:marBottom w:val="0"/>
                          <w:divBdr>
                            <w:top w:val="none" w:sz="0" w:space="0" w:color="auto"/>
                            <w:left w:val="none" w:sz="0" w:space="0" w:color="auto"/>
                            <w:bottom w:val="none" w:sz="0" w:space="0" w:color="auto"/>
                            <w:right w:val="none" w:sz="0" w:space="0" w:color="auto"/>
                          </w:divBdr>
                        </w:div>
                      </w:divsChild>
                    </w:div>
                    <w:div w:id="1860312092">
                      <w:marLeft w:val="0"/>
                      <w:marRight w:val="0"/>
                      <w:marTop w:val="0"/>
                      <w:marBottom w:val="0"/>
                      <w:divBdr>
                        <w:top w:val="none" w:sz="0" w:space="0" w:color="auto"/>
                        <w:left w:val="none" w:sz="0" w:space="0" w:color="auto"/>
                        <w:bottom w:val="none" w:sz="0" w:space="0" w:color="auto"/>
                        <w:right w:val="none" w:sz="0" w:space="0" w:color="auto"/>
                      </w:divBdr>
                      <w:divsChild>
                        <w:div w:id="1201043607">
                          <w:marLeft w:val="0"/>
                          <w:marRight w:val="0"/>
                          <w:marTop w:val="0"/>
                          <w:marBottom w:val="0"/>
                          <w:divBdr>
                            <w:top w:val="none" w:sz="0" w:space="0" w:color="auto"/>
                            <w:left w:val="none" w:sz="0" w:space="0" w:color="auto"/>
                            <w:bottom w:val="none" w:sz="0" w:space="0" w:color="auto"/>
                            <w:right w:val="none" w:sz="0" w:space="0" w:color="auto"/>
                          </w:divBdr>
                        </w:div>
                      </w:divsChild>
                    </w:div>
                    <w:div w:id="1256472426">
                      <w:marLeft w:val="0"/>
                      <w:marRight w:val="0"/>
                      <w:marTop w:val="0"/>
                      <w:marBottom w:val="0"/>
                      <w:divBdr>
                        <w:top w:val="none" w:sz="0" w:space="0" w:color="auto"/>
                        <w:left w:val="none" w:sz="0" w:space="0" w:color="auto"/>
                        <w:bottom w:val="none" w:sz="0" w:space="0" w:color="auto"/>
                        <w:right w:val="none" w:sz="0" w:space="0" w:color="auto"/>
                      </w:divBdr>
                      <w:divsChild>
                        <w:div w:id="1706907806">
                          <w:marLeft w:val="0"/>
                          <w:marRight w:val="0"/>
                          <w:marTop w:val="0"/>
                          <w:marBottom w:val="0"/>
                          <w:divBdr>
                            <w:top w:val="none" w:sz="0" w:space="0" w:color="auto"/>
                            <w:left w:val="none" w:sz="0" w:space="0" w:color="auto"/>
                            <w:bottom w:val="none" w:sz="0" w:space="0" w:color="auto"/>
                            <w:right w:val="none" w:sz="0" w:space="0" w:color="auto"/>
                          </w:divBdr>
                        </w:div>
                      </w:divsChild>
                    </w:div>
                    <w:div w:id="1896233596">
                      <w:marLeft w:val="0"/>
                      <w:marRight w:val="0"/>
                      <w:marTop w:val="0"/>
                      <w:marBottom w:val="0"/>
                      <w:divBdr>
                        <w:top w:val="none" w:sz="0" w:space="0" w:color="auto"/>
                        <w:left w:val="none" w:sz="0" w:space="0" w:color="auto"/>
                        <w:bottom w:val="none" w:sz="0" w:space="0" w:color="auto"/>
                        <w:right w:val="none" w:sz="0" w:space="0" w:color="auto"/>
                      </w:divBdr>
                      <w:divsChild>
                        <w:div w:id="1438794339">
                          <w:marLeft w:val="0"/>
                          <w:marRight w:val="0"/>
                          <w:marTop w:val="0"/>
                          <w:marBottom w:val="0"/>
                          <w:divBdr>
                            <w:top w:val="none" w:sz="0" w:space="0" w:color="auto"/>
                            <w:left w:val="none" w:sz="0" w:space="0" w:color="auto"/>
                            <w:bottom w:val="none" w:sz="0" w:space="0" w:color="auto"/>
                            <w:right w:val="none" w:sz="0" w:space="0" w:color="auto"/>
                          </w:divBdr>
                        </w:div>
                      </w:divsChild>
                    </w:div>
                    <w:div w:id="1028993925">
                      <w:marLeft w:val="0"/>
                      <w:marRight w:val="0"/>
                      <w:marTop w:val="0"/>
                      <w:marBottom w:val="0"/>
                      <w:divBdr>
                        <w:top w:val="none" w:sz="0" w:space="0" w:color="auto"/>
                        <w:left w:val="none" w:sz="0" w:space="0" w:color="auto"/>
                        <w:bottom w:val="none" w:sz="0" w:space="0" w:color="auto"/>
                        <w:right w:val="none" w:sz="0" w:space="0" w:color="auto"/>
                      </w:divBdr>
                      <w:divsChild>
                        <w:div w:id="1296180602">
                          <w:marLeft w:val="0"/>
                          <w:marRight w:val="0"/>
                          <w:marTop w:val="0"/>
                          <w:marBottom w:val="0"/>
                          <w:divBdr>
                            <w:top w:val="none" w:sz="0" w:space="0" w:color="auto"/>
                            <w:left w:val="none" w:sz="0" w:space="0" w:color="auto"/>
                            <w:bottom w:val="none" w:sz="0" w:space="0" w:color="auto"/>
                            <w:right w:val="none" w:sz="0" w:space="0" w:color="auto"/>
                          </w:divBdr>
                        </w:div>
                      </w:divsChild>
                    </w:div>
                    <w:div w:id="2072457620">
                      <w:marLeft w:val="0"/>
                      <w:marRight w:val="0"/>
                      <w:marTop w:val="0"/>
                      <w:marBottom w:val="0"/>
                      <w:divBdr>
                        <w:top w:val="none" w:sz="0" w:space="0" w:color="auto"/>
                        <w:left w:val="none" w:sz="0" w:space="0" w:color="auto"/>
                        <w:bottom w:val="none" w:sz="0" w:space="0" w:color="auto"/>
                        <w:right w:val="none" w:sz="0" w:space="0" w:color="auto"/>
                      </w:divBdr>
                      <w:divsChild>
                        <w:div w:id="279189002">
                          <w:marLeft w:val="0"/>
                          <w:marRight w:val="0"/>
                          <w:marTop w:val="0"/>
                          <w:marBottom w:val="0"/>
                          <w:divBdr>
                            <w:top w:val="none" w:sz="0" w:space="0" w:color="auto"/>
                            <w:left w:val="none" w:sz="0" w:space="0" w:color="auto"/>
                            <w:bottom w:val="none" w:sz="0" w:space="0" w:color="auto"/>
                            <w:right w:val="none" w:sz="0" w:space="0" w:color="auto"/>
                          </w:divBdr>
                        </w:div>
                      </w:divsChild>
                    </w:div>
                    <w:div w:id="1186285990">
                      <w:marLeft w:val="0"/>
                      <w:marRight w:val="0"/>
                      <w:marTop w:val="0"/>
                      <w:marBottom w:val="0"/>
                      <w:divBdr>
                        <w:top w:val="none" w:sz="0" w:space="0" w:color="auto"/>
                        <w:left w:val="none" w:sz="0" w:space="0" w:color="auto"/>
                        <w:bottom w:val="none" w:sz="0" w:space="0" w:color="auto"/>
                        <w:right w:val="none" w:sz="0" w:space="0" w:color="auto"/>
                      </w:divBdr>
                      <w:divsChild>
                        <w:div w:id="166867666">
                          <w:marLeft w:val="0"/>
                          <w:marRight w:val="0"/>
                          <w:marTop w:val="0"/>
                          <w:marBottom w:val="0"/>
                          <w:divBdr>
                            <w:top w:val="none" w:sz="0" w:space="0" w:color="auto"/>
                            <w:left w:val="none" w:sz="0" w:space="0" w:color="auto"/>
                            <w:bottom w:val="none" w:sz="0" w:space="0" w:color="auto"/>
                            <w:right w:val="none" w:sz="0" w:space="0" w:color="auto"/>
                          </w:divBdr>
                        </w:div>
                      </w:divsChild>
                    </w:div>
                    <w:div w:id="540704664">
                      <w:marLeft w:val="0"/>
                      <w:marRight w:val="0"/>
                      <w:marTop w:val="0"/>
                      <w:marBottom w:val="0"/>
                      <w:divBdr>
                        <w:top w:val="none" w:sz="0" w:space="0" w:color="auto"/>
                        <w:left w:val="none" w:sz="0" w:space="0" w:color="auto"/>
                        <w:bottom w:val="none" w:sz="0" w:space="0" w:color="auto"/>
                        <w:right w:val="none" w:sz="0" w:space="0" w:color="auto"/>
                      </w:divBdr>
                      <w:divsChild>
                        <w:div w:id="2120181444">
                          <w:marLeft w:val="0"/>
                          <w:marRight w:val="0"/>
                          <w:marTop w:val="0"/>
                          <w:marBottom w:val="0"/>
                          <w:divBdr>
                            <w:top w:val="none" w:sz="0" w:space="0" w:color="auto"/>
                            <w:left w:val="none" w:sz="0" w:space="0" w:color="auto"/>
                            <w:bottom w:val="none" w:sz="0" w:space="0" w:color="auto"/>
                            <w:right w:val="none" w:sz="0" w:space="0" w:color="auto"/>
                          </w:divBdr>
                        </w:div>
                      </w:divsChild>
                    </w:div>
                    <w:div w:id="203446709">
                      <w:marLeft w:val="0"/>
                      <w:marRight w:val="0"/>
                      <w:marTop w:val="0"/>
                      <w:marBottom w:val="0"/>
                      <w:divBdr>
                        <w:top w:val="none" w:sz="0" w:space="0" w:color="auto"/>
                        <w:left w:val="none" w:sz="0" w:space="0" w:color="auto"/>
                        <w:bottom w:val="none" w:sz="0" w:space="0" w:color="auto"/>
                        <w:right w:val="none" w:sz="0" w:space="0" w:color="auto"/>
                      </w:divBdr>
                      <w:divsChild>
                        <w:div w:id="283733443">
                          <w:marLeft w:val="0"/>
                          <w:marRight w:val="0"/>
                          <w:marTop w:val="0"/>
                          <w:marBottom w:val="0"/>
                          <w:divBdr>
                            <w:top w:val="none" w:sz="0" w:space="0" w:color="auto"/>
                            <w:left w:val="none" w:sz="0" w:space="0" w:color="auto"/>
                            <w:bottom w:val="none" w:sz="0" w:space="0" w:color="auto"/>
                            <w:right w:val="none" w:sz="0" w:space="0" w:color="auto"/>
                          </w:divBdr>
                        </w:div>
                      </w:divsChild>
                    </w:div>
                    <w:div w:id="1584875798">
                      <w:marLeft w:val="0"/>
                      <w:marRight w:val="0"/>
                      <w:marTop w:val="0"/>
                      <w:marBottom w:val="0"/>
                      <w:divBdr>
                        <w:top w:val="none" w:sz="0" w:space="0" w:color="auto"/>
                        <w:left w:val="none" w:sz="0" w:space="0" w:color="auto"/>
                        <w:bottom w:val="none" w:sz="0" w:space="0" w:color="auto"/>
                        <w:right w:val="none" w:sz="0" w:space="0" w:color="auto"/>
                      </w:divBdr>
                      <w:divsChild>
                        <w:div w:id="518156552">
                          <w:marLeft w:val="0"/>
                          <w:marRight w:val="0"/>
                          <w:marTop w:val="0"/>
                          <w:marBottom w:val="0"/>
                          <w:divBdr>
                            <w:top w:val="none" w:sz="0" w:space="0" w:color="auto"/>
                            <w:left w:val="none" w:sz="0" w:space="0" w:color="auto"/>
                            <w:bottom w:val="none" w:sz="0" w:space="0" w:color="auto"/>
                            <w:right w:val="none" w:sz="0" w:space="0" w:color="auto"/>
                          </w:divBdr>
                        </w:div>
                      </w:divsChild>
                    </w:div>
                    <w:div w:id="780876075">
                      <w:marLeft w:val="0"/>
                      <w:marRight w:val="0"/>
                      <w:marTop w:val="0"/>
                      <w:marBottom w:val="0"/>
                      <w:divBdr>
                        <w:top w:val="none" w:sz="0" w:space="0" w:color="auto"/>
                        <w:left w:val="none" w:sz="0" w:space="0" w:color="auto"/>
                        <w:bottom w:val="none" w:sz="0" w:space="0" w:color="auto"/>
                        <w:right w:val="none" w:sz="0" w:space="0" w:color="auto"/>
                      </w:divBdr>
                      <w:divsChild>
                        <w:div w:id="1657104893">
                          <w:marLeft w:val="0"/>
                          <w:marRight w:val="0"/>
                          <w:marTop w:val="0"/>
                          <w:marBottom w:val="0"/>
                          <w:divBdr>
                            <w:top w:val="none" w:sz="0" w:space="0" w:color="auto"/>
                            <w:left w:val="none" w:sz="0" w:space="0" w:color="auto"/>
                            <w:bottom w:val="none" w:sz="0" w:space="0" w:color="auto"/>
                            <w:right w:val="none" w:sz="0" w:space="0" w:color="auto"/>
                          </w:divBdr>
                        </w:div>
                      </w:divsChild>
                    </w:div>
                    <w:div w:id="677804272">
                      <w:marLeft w:val="0"/>
                      <w:marRight w:val="0"/>
                      <w:marTop w:val="0"/>
                      <w:marBottom w:val="0"/>
                      <w:divBdr>
                        <w:top w:val="none" w:sz="0" w:space="0" w:color="auto"/>
                        <w:left w:val="none" w:sz="0" w:space="0" w:color="auto"/>
                        <w:bottom w:val="none" w:sz="0" w:space="0" w:color="auto"/>
                        <w:right w:val="none" w:sz="0" w:space="0" w:color="auto"/>
                      </w:divBdr>
                      <w:divsChild>
                        <w:div w:id="11098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7491">
      <w:bodyDiv w:val="1"/>
      <w:marLeft w:val="0"/>
      <w:marRight w:val="0"/>
      <w:marTop w:val="0"/>
      <w:marBottom w:val="0"/>
      <w:divBdr>
        <w:top w:val="none" w:sz="0" w:space="0" w:color="auto"/>
        <w:left w:val="none" w:sz="0" w:space="0" w:color="auto"/>
        <w:bottom w:val="none" w:sz="0" w:space="0" w:color="auto"/>
        <w:right w:val="none" w:sz="0" w:space="0" w:color="auto"/>
      </w:divBdr>
    </w:div>
    <w:div w:id="1850215320">
      <w:bodyDiv w:val="1"/>
      <w:marLeft w:val="0"/>
      <w:marRight w:val="0"/>
      <w:marTop w:val="0"/>
      <w:marBottom w:val="0"/>
      <w:divBdr>
        <w:top w:val="none" w:sz="0" w:space="0" w:color="auto"/>
        <w:left w:val="none" w:sz="0" w:space="0" w:color="auto"/>
        <w:bottom w:val="none" w:sz="0" w:space="0" w:color="auto"/>
        <w:right w:val="none" w:sz="0" w:space="0" w:color="auto"/>
      </w:divBdr>
    </w:div>
    <w:div w:id="1988316736">
      <w:bodyDiv w:val="1"/>
      <w:marLeft w:val="0"/>
      <w:marRight w:val="0"/>
      <w:marTop w:val="0"/>
      <w:marBottom w:val="0"/>
      <w:divBdr>
        <w:top w:val="none" w:sz="0" w:space="0" w:color="auto"/>
        <w:left w:val="none" w:sz="0" w:space="0" w:color="auto"/>
        <w:bottom w:val="none" w:sz="0" w:space="0" w:color="auto"/>
        <w:right w:val="none" w:sz="0" w:space="0" w:color="auto"/>
      </w:divBdr>
      <w:divsChild>
        <w:div w:id="59446843">
          <w:marLeft w:val="0"/>
          <w:marRight w:val="0"/>
          <w:marTop w:val="0"/>
          <w:marBottom w:val="0"/>
          <w:divBdr>
            <w:top w:val="none" w:sz="0" w:space="0" w:color="auto"/>
            <w:left w:val="none" w:sz="0" w:space="0" w:color="auto"/>
            <w:bottom w:val="none" w:sz="0" w:space="0" w:color="auto"/>
            <w:right w:val="none" w:sz="0" w:space="0" w:color="auto"/>
          </w:divBdr>
          <w:divsChild>
            <w:div w:id="1687052905">
              <w:marLeft w:val="0"/>
              <w:marRight w:val="0"/>
              <w:marTop w:val="0"/>
              <w:marBottom w:val="0"/>
              <w:divBdr>
                <w:top w:val="none" w:sz="0" w:space="0" w:color="auto"/>
                <w:left w:val="none" w:sz="0" w:space="0" w:color="auto"/>
                <w:bottom w:val="none" w:sz="0" w:space="0" w:color="auto"/>
                <w:right w:val="none" w:sz="0" w:space="0" w:color="auto"/>
              </w:divBdr>
              <w:divsChild>
                <w:div w:id="1963343118">
                  <w:marLeft w:val="0"/>
                  <w:marRight w:val="0"/>
                  <w:marTop w:val="0"/>
                  <w:marBottom w:val="0"/>
                  <w:divBdr>
                    <w:top w:val="none" w:sz="0" w:space="0" w:color="auto"/>
                    <w:left w:val="none" w:sz="0" w:space="0" w:color="auto"/>
                    <w:bottom w:val="none" w:sz="0" w:space="0" w:color="auto"/>
                    <w:right w:val="none" w:sz="0" w:space="0" w:color="auto"/>
                  </w:divBdr>
                  <w:divsChild>
                    <w:div w:id="270479442">
                      <w:marLeft w:val="0"/>
                      <w:marRight w:val="0"/>
                      <w:marTop w:val="0"/>
                      <w:marBottom w:val="0"/>
                      <w:divBdr>
                        <w:top w:val="none" w:sz="0" w:space="0" w:color="auto"/>
                        <w:left w:val="none" w:sz="0" w:space="0" w:color="auto"/>
                        <w:bottom w:val="none" w:sz="0" w:space="0" w:color="auto"/>
                        <w:right w:val="none" w:sz="0" w:space="0" w:color="auto"/>
                      </w:divBdr>
                      <w:divsChild>
                        <w:div w:id="766005317">
                          <w:marLeft w:val="0"/>
                          <w:marRight w:val="0"/>
                          <w:marTop w:val="0"/>
                          <w:marBottom w:val="0"/>
                          <w:divBdr>
                            <w:top w:val="none" w:sz="0" w:space="0" w:color="auto"/>
                            <w:left w:val="none" w:sz="0" w:space="0" w:color="auto"/>
                            <w:bottom w:val="none" w:sz="0" w:space="0" w:color="auto"/>
                            <w:right w:val="none" w:sz="0" w:space="0" w:color="auto"/>
                          </w:divBdr>
                        </w:div>
                      </w:divsChild>
                    </w:div>
                    <w:div w:id="2125268846">
                      <w:marLeft w:val="0"/>
                      <w:marRight w:val="0"/>
                      <w:marTop w:val="0"/>
                      <w:marBottom w:val="0"/>
                      <w:divBdr>
                        <w:top w:val="none" w:sz="0" w:space="0" w:color="auto"/>
                        <w:left w:val="none" w:sz="0" w:space="0" w:color="auto"/>
                        <w:bottom w:val="none" w:sz="0" w:space="0" w:color="auto"/>
                        <w:right w:val="none" w:sz="0" w:space="0" w:color="auto"/>
                      </w:divBdr>
                      <w:divsChild>
                        <w:div w:id="1088429942">
                          <w:marLeft w:val="0"/>
                          <w:marRight w:val="0"/>
                          <w:marTop w:val="0"/>
                          <w:marBottom w:val="0"/>
                          <w:divBdr>
                            <w:top w:val="none" w:sz="0" w:space="0" w:color="auto"/>
                            <w:left w:val="none" w:sz="0" w:space="0" w:color="auto"/>
                            <w:bottom w:val="none" w:sz="0" w:space="0" w:color="auto"/>
                            <w:right w:val="none" w:sz="0" w:space="0" w:color="auto"/>
                          </w:divBdr>
                        </w:div>
                      </w:divsChild>
                    </w:div>
                    <w:div w:id="752044842">
                      <w:marLeft w:val="0"/>
                      <w:marRight w:val="0"/>
                      <w:marTop w:val="0"/>
                      <w:marBottom w:val="0"/>
                      <w:divBdr>
                        <w:top w:val="none" w:sz="0" w:space="0" w:color="auto"/>
                        <w:left w:val="none" w:sz="0" w:space="0" w:color="auto"/>
                        <w:bottom w:val="none" w:sz="0" w:space="0" w:color="auto"/>
                        <w:right w:val="none" w:sz="0" w:space="0" w:color="auto"/>
                      </w:divBdr>
                      <w:divsChild>
                        <w:div w:id="251083267">
                          <w:marLeft w:val="0"/>
                          <w:marRight w:val="0"/>
                          <w:marTop w:val="0"/>
                          <w:marBottom w:val="0"/>
                          <w:divBdr>
                            <w:top w:val="none" w:sz="0" w:space="0" w:color="auto"/>
                            <w:left w:val="none" w:sz="0" w:space="0" w:color="auto"/>
                            <w:bottom w:val="none" w:sz="0" w:space="0" w:color="auto"/>
                            <w:right w:val="none" w:sz="0" w:space="0" w:color="auto"/>
                          </w:divBdr>
                        </w:div>
                      </w:divsChild>
                    </w:div>
                    <w:div w:id="163127533">
                      <w:marLeft w:val="0"/>
                      <w:marRight w:val="0"/>
                      <w:marTop w:val="0"/>
                      <w:marBottom w:val="0"/>
                      <w:divBdr>
                        <w:top w:val="none" w:sz="0" w:space="0" w:color="auto"/>
                        <w:left w:val="none" w:sz="0" w:space="0" w:color="auto"/>
                        <w:bottom w:val="none" w:sz="0" w:space="0" w:color="auto"/>
                        <w:right w:val="none" w:sz="0" w:space="0" w:color="auto"/>
                      </w:divBdr>
                      <w:divsChild>
                        <w:div w:id="684139493">
                          <w:marLeft w:val="0"/>
                          <w:marRight w:val="0"/>
                          <w:marTop w:val="0"/>
                          <w:marBottom w:val="0"/>
                          <w:divBdr>
                            <w:top w:val="none" w:sz="0" w:space="0" w:color="auto"/>
                            <w:left w:val="none" w:sz="0" w:space="0" w:color="auto"/>
                            <w:bottom w:val="none" w:sz="0" w:space="0" w:color="auto"/>
                            <w:right w:val="none" w:sz="0" w:space="0" w:color="auto"/>
                          </w:divBdr>
                        </w:div>
                      </w:divsChild>
                    </w:div>
                    <w:div w:id="1775440255">
                      <w:marLeft w:val="0"/>
                      <w:marRight w:val="0"/>
                      <w:marTop w:val="0"/>
                      <w:marBottom w:val="0"/>
                      <w:divBdr>
                        <w:top w:val="none" w:sz="0" w:space="0" w:color="auto"/>
                        <w:left w:val="none" w:sz="0" w:space="0" w:color="auto"/>
                        <w:bottom w:val="none" w:sz="0" w:space="0" w:color="auto"/>
                        <w:right w:val="none" w:sz="0" w:space="0" w:color="auto"/>
                      </w:divBdr>
                      <w:divsChild>
                        <w:div w:id="702445362">
                          <w:marLeft w:val="0"/>
                          <w:marRight w:val="0"/>
                          <w:marTop w:val="0"/>
                          <w:marBottom w:val="0"/>
                          <w:divBdr>
                            <w:top w:val="none" w:sz="0" w:space="0" w:color="auto"/>
                            <w:left w:val="none" w:sz="0" w:space="0" w:color="auto"/>
                            <w:bottom w:val="none" w:sz="0" w:space="0" w:color="auto"/>
                            <w:right w:val="none" w:sz="0" w:space="0" w:color="auto"/>
                          </w:divBdr>
                        </w:div>
                      </w:divsChild>
                    </w:div>
                    <w:div w:id="1791784238">
                      <w:marLeft w:val="0"/>
                      <w:marRight w:val="0"/>
                      <w:marTop w:val="0"/>
                      <w:marBottom w:val="0"/>
                      <w:divBdr>
                        <w:top w:val="none" w:sz="0" w:space="0" w:color="auto"/>
                        <w:left w:val="none" w:sz="0" w:space="0" w:color="auto"/>
                        <w:bottom w:val="none" w:sz="0" w:space="0" w:color="auto"/>
                        <w:right w:val="none" w:sz="0" w:space="0" w:color="auto"/>
                      </w:divBdr>
                      <w:divsChild>
                        <w:div w:id="1262835254">
                          <w:marLeft w:val="0"/>
                          <w:marRight w:val="0"/>
                          <w:marTop w:val="0"/>
                          <w:marBottom w:val="0"/>
                          <w:divBdr>
                            <w:top w:val="none" w:sz="0" w:space="0" w:color="auto"/>
                            <w:left w:val="none" w:sz="0" w:space="0" w:color="auto"/>
                            <w:bottom w:val="none" w:sz="0" w:space="0" w:color="auto"/>
                            <w:right w:val="none" w:sz="0" w:space="0" w:color="auto"/>
                          </w:divBdr>
                        </w:div>
                      </w:divsChild>
                    </w:div>
                    <w:div w:id="1034619827">
                      <w:marLeft w:val="0"/>
                      <w:marRight w:val="0"/>
                      <w:marTop w:val="0"/>
                      <w:marBottom w:val="0"/>
                      <w:divBdr>
                        <w:top w:val="none" w:sz="0" w:space="0" w:color="auto"/>
                        <w:left w:val="none" w:sz="0" w:space="0" w:color="auto"/>
                        <w:bottom w:val="none" w:sz="0" w:space="0" w:color="auto"/>
                        <w:right w:val="none" w:sz="0" w:space="0" w:color="auto"/>
                      </w:divBdr>
                      <w:divsChild>
                        <w:div w:id="179200399">
                          <w:marLeft w:val="0"/>
                          <w:marRight w:val="0"/>
                          <w:marTop w:val="0"/>
                          <w:marBottom w:val="0"/>
                          <w:divBdr>
                            <w:top w:val="none" w:sz="0" w:space="0" w:color="auto"/>
                            <w:left w:val="none" w:sz="0" w:space="0" w:color="auto"/>
                            <w:bottom w:val="none" w:sz="0" w:space="0" w:color="auto"/>
                            <w:right w:val="none" w:sz="0" w:space="0" w:color="auto"/>
                          </w:divBdr>
                        </w:div>
                      </w:divsChild>
                    </w:div>
                    <w:div w:id="1988783983">
                      <w:marLeft w:val="0"/>
                      <w:marRight w:val="0"/>
                      <w:marTop w:val="0"/>
                      <w:marBottom w:val="0"/>
                      <w:divBdr>
                        <w:top w:val="none" w:sz="0" w:space="0" w:color="auto"/>
                        <w:left w:val="none" w:sz="0" w:space="0" w:color="auto"/>
                        <w:bottom w:val="none" w:sz="0" w:space="0" w:color="auto"/>
                        <w:right w:val="none" w:sz="0" w:space="0" w:color="auto"/>
                      </w:divBdr>
                      <w:divsChild>
                        <w:div w:id="1673948014">
                          <w:marLeft w:val="0"/>
                          <w:marRight w:val="0"/>
                          <w:marTop w:val="0"/>
                          <w:marBottom w:val="0"/>
                          <w:divBdr>
                            <w:top w:val="none" w:sz="0" w:space="0" w:color="auto"/>
                            <w:left w:val="none" w:sz="0" w:space="0" w:color="auto"/>
                            <w:bottom w:val="none" w:sz="0" w:space="0" w:color="auto"/>
                            <w:right w:val="none" w:sz="0" w:space="0" w:color="auto"/>
                          </w:divBdr>
                        </w:div>
                      </w:divsChild>
                    </w:div>
                    <w:div w:id="2066440990">
                      <w:marLeft w:val="0"/>
                      <w:marRight w:val="0"/>
                      <w:marTop w:val="0"/>
                      <w:marBottom w:val="0"/>
                      <w:divBdr>
                        <w:top w:val="none" w:sz="0" w:space="0" w:color="auto"/>
                        <w:left w:val="none" w:sz="0" w:space="0" w:color="auto"/>
                        <w:bottom w:val="none" w:sz="0" w:space="0" w:color="auto"/>
                        <w:right w:val="none" w:sz="0" w:space="0" w:color="auto"/>
                      </w:divBdr>
                      <w:divsChild>
                        <w:div w:id="421410566">
                          <w:marLeft w:val="0"/>
                          <w:marRight w:val="0"/>
                          <w:marTop w:val="0"/>
                          <w:marBottom w:val="0"/>
                          <w:divBdr>
                            <w:top w:val="none" w:sz="0" w:space="0" w:color="auto"/>
                            <w:left w:val="none" w:sz="0" w:space="0" w:color="auto"/>
                            <w:bottom w:val="none" w:sz="0" w:space="0" w:color="auto"/>
                            <w:right w:val="none" w:sz="0" w:space="0" w:color="auto"/>
                          </w:divBdr>
                        </w:div>
                      </w:divsChild>
                    </w:div>
                    <w:div w:id="63457837">
                      <w:marLeft w:val="0"/>
                      <w:marRight w:val="0"/>
                      <w:marTop w:val="0"/>
                      <w:marBottom w:val="0"/>
                      <w:divBdr>
                        <w:top w:val="none" w:sz="0" w:space="0" w:color="auto"/>
                        <w:left w:val="none" w:sz="0" w:space="0" w:color="auto"/>
                        <w:bottom w:val="none" w:sz="0" w:space="0" w:color="auto"/>
                        <w:right w:val="none" w:sz="0" w:space="0" w:color="auto"/>
                      </w:divBdr>
                      <w:divsChild>
                        <w:div w:id="241836545">
                          <w:marLeft w:val="0"/>
                          <w:marRight w:val="0"/>
                          <w:marTop w:val="0"/>
                          <w:marBottom w:val="0"/>
                          <w:divBdr>
                            <w:top w:val="none" w:sz="0" w:space="0" w:color="auto"/>
                            <w:left w:val="none" w:sz="0" w:space="0" w:color="auto"/>
                            <w:bottom w:val="none" w:sz="0" w:space="0" w:color="auto"/>
                            <w:right w:val="none" w:sz="0" w:space="0" w:color="auto"/>
                          </w:divBdr>
                        </w:div>
                      </w:divsChild>
                    </w:div>
                    <w:div w:id="587692682">
                      <w:marLeft w:val="0"/>
                      <w:marRight w:val="0"/>
                      <w:marTop w:val="0"/>
                      <w:marBottom w:val="0"/>
                      <w:divBdr>
                        <w:top w:val="none" w:sz="0" w:space="0" w:color="auto"/>
                        <w:left w:val="none" w:sz="0" w:space="0" w:color="auto"/>
                        <w:bottom w:val="none" w:sz="0" w:space="0" w:color="auto"/>
                        <w:right w:val="none" w:sz="0" w:space="0" w:color="auto"/>
                      </w:divBdr>
                      <w:divsChild>
                        <w:div w:id="1298142727">
                          <w:marLeft w:val="0"/>
                          <w:marRight w:val="0"/>
                          <w:marTop w:val="0"/>
                          <w:marBottom w:val="0"/>
                          <w:divBdr>
                            <w:top w:val="none" w:sz="0" w:space="0" w:color="auto"/>
                            <w:left w:val="none" w:sz="0" w:space="0" w:color="auto"/>
                            <w:bottom w:val="none" w:sz="0" w:space="0" w:color="auto"/>
                            <w:right w:val="none" w:sz="0" w:space="0" w:color="auto"/>
                          </w:divBdr>
                        </w:div>
                      </w:divsChild>
                    </w:div>
                    <w:div w:id="2113435445">
                      <w:marLeft w:val="0"/>
                      <w:marRight w:val="0"/>
                      <w:marTop w:val="0"/>
                      <w:marBottom w:val="0"/>
                      <w:divBdr>
                        <w:top w:val="none" w:sz="0" w:space="0" w:color="auto"/>
                        <w:left w:val="none" w:sz="0" w:space="0" w:color="auto"/>
                        <w:bottom w:val="none" w:sz="0" w:space="0" w:color="auto"/>
                        <w:right w:val="none" w:sz="0" w:space="0" w:color="auto"/>
                      </w:divBdr>
                      <w:divsChild>
                        <w:div w:id="993097236">
                          <w:marLeft w:val="0"/>
                          <w:marRight w:val="0"/>
                          <w:marTop w:val="0"/>
                          <w:marBottom w:val="0"/>
                          <w:divBdr>
                            <w:top w:val="none" w:sz="0" w:space="0" w:color="auto"/>
                            <w:left w:val="none" w:sz="0" w:space="0" w:color="auto"/>
                            <w:bottom w:val="none" w:sz="0" w:space="0" w:color="auto"/>
                            <w:right w:val="none" w:sz="0" w:space="0" w:color="auto"/>
                          </w:divBdr>
                        </w:div>
                      </w:divsChild>
                    </w:div>
                    <w:div w:id="1804424800">
                      <w:marLeft w:val="0"/>
                      <w:marRight w:val="0"/>
                      <w:marTop w:val="0"/>
                      <w:marBottom w:val="0"/>
                      <w:divBdr>
                        <w:top w:val="none" w:sz="0" w:space="0" w:color="auto"/>
                        <w:left w:val="none" w:sz="0" w:space="0" w:color="auto"/>
                        <w:bottom w:val="none" w:sz="0" w:space="0" w:color="auto"/>
                        <w:right w:val="none" w:sz="0" w:space="0" w:color="auto"/>
                      </w:divBdr>
                      <w:divsChild>
                        <w:div w:id="1315641272">
                          <w:marLeft w:val="0"/>
                          <w:marRight w:val="0"/>
                          <w:marTop w:val="0"/>
                          <w:marBottom w:val="0"/>
                          <w:divBdr>
                            <w:top w:val="none" w:sz="0" w:space="0" w:color="auto"/>
                            <w:left w:val="none" w:sz="0" w:space="0" w:color="auto"/>
                            <w:bottom w:val="none" w:sz="0" w:space="0" w:color="auto"/>
                            <w:right w:val="none" w:sz="0" w:space="0" w:color="auto"/>
                          </w:divBdr>
                        </w:div>
                      </w:divsChild>
                    </w:div>
                    <w:div w:id="369688846">
                      <w:marLeft w:val="0"/>
                      <w:marRight w:val="0"/>
                      <w:marTop w:val="0"/>
                      <w:marBottom w:val="0"/>
                      <w:divBdr>
                        <w:top w:val="none" w:sz="0" w:space="0" w:color="auto"/>
                        <w:left w:val="none" w:sz="0" w:space="0" w:color="auto"/>
                        <w:bottom w:val="none" w:sz="0" w:space="0" w:color="auto"/>
                        <w:right w:val="none" w:sz="0" w:space="0" w:color="auto"/>
                      </w:divBdr>
                      <w:divsChild>
                        <w:div w:id="848104372">
                          <w:marLeft w:val="0"/>
                          <w:marRight w:val="0"/>
                          <w:marTop w:val="0"/>
                          <w:marBottom w:val="0"/>
                          <w:divBdr>
                            <w:top w:val="none" w:sz="0" w:space="0" w:color="auto"/>
                            <w:left w:val="none" w:sz="0" w:space="0" w:color="auto"/>
                            <w:bottom w:val="none" w:sz="0" w:space="0" w:color="auto"/>
                            <w:right w:val="none" w:sz="0" w:space="0" w:color="auto"/>
                          </w:divBdr>
                        </w:div>
                      </w:divsChild>
                    </w:div>
                    <w:div w:id="1984235937">
                      <w:marLeft w:val="0"/>
                      <w:marRight w:val="0"/>
                      <w:marTop w:val="0"/>
                      <w:marBottom w:val="0"/>
                      <w:divBdr>
                        <w:top w:val="none" w:sz="0" w:space="0" w:color="auto"/>
                        <w:left w:val="none" w:sz="0" w:space="0" w:color="auto"/>
                        <w:bottom w:val="none" w:sz="0" w:space="0" w:color="auto"/>
                        <w:right w:val="none" w:sz="0" w:space="0" w:color="auto"/>
                      </w:divBdr>
                      <w:divsChild>
                        <w:div w:id="2041779815">
                          <w:marLeft w:val="0"/>
                          <w:marRight w:val="0"/>
                          <w:marTop w:val="0"/>
                          <w:marBottom w:val="0"/>
                          <w:divBdr>
                            <w:top w:val="none" w:sz="0" w:space="0" w:color="auto"/>
                            <w:left w:val="none" w:sz="0" w:space="0" w:color="auto"/>
                            <w:bottom w:val="none" w:sz="0" w:space="0" w:color="auto"/>
                            <w:right w:val="none" w:sz="0" w:space="0" w:color="auto"/>
                          </w:divBdr>
                        </w:div>
                      </w:divsChild>
                    </w:div>
                    <w:div w:id="525098330">
                      <w:marLeft w:val="0"/>
                      <w:marRight w:val="0"/>
                      <w:marTop w:val="0"/>
                      <w:marBottom w:val="0"/>
                      <w:divBdr>
                        <w:top w:val="none" w:sz="0" w:space="0" w:color="auto"/>
                        <w:left w:val="none" w:sz="0" w:space="0" w:color="auto"/>
                        <w:bottom w:val="none" w:sz="0" w:space="0" w:color="auto"/>
                        <w:right w:val="none" w:sz="0" w:space="0" w:color="auto"/>
                      </w:divBdr>
                      <w:divsChild>
                        <w:div w:id="1633636465">
                          <w:marLeft w:val="0"/>
                          <w:marRight w:val="0"/>
                          <w:marTop w:val="0"/>
                          <w:marBottom w:val="0"/>
                          <w:divBdr>
                            <w:top w:val="none" w:sz="0" w:space="0" w:color="auto"/>
                            <w:left w:val="none" w:sz="0" w:space="0" w:color="auto"/>
                            <w:bottom w:val="none" w:sz="0" w:space="0" w:color="auto"/>
                            <w:right w:val="none" w:sz="0" w:space="0" w:color="auto"/>
                          </w:divBdr>
                        </w:div>
                      </w:divsChild>
                    </w:div>
                    <w:div w:id="1275937118">
                      <w:marLeft w:val="0"/>
                      <w:marRight w:val="0"/>
                      <w:marTop w:val="0"/>
                      <w:marBottom w:val="0"/>
                      <w:divBdr>
                        <w:top w:val="none" w:sz="0" w:space="0" w:color="auto"/>
                        <w:left w:val="none" w:sz="0" w:space="0" w:color="auto"/>
                        <w:bottom w:val="none" w:sz="0" w:space="0" w:color="auto"/>
                        <w:right w:val="none" w:sz="0" w:space="0" w:color="auto"/>
                      </w:divBdr>
                      <w:divsChild>
                        <w:div w:id="1650934887">
                          <w:marLeft w:val="0"/>
                          <w:marRight w:val="0"/>
                          <w:marTop w:val="0"/>
                          <w:marBottom w:val="0"/>
                          <w:divBdr>
                            <w:top w:val="none" w:sz="0" w:space="0" w:color="auto"/>
                            <w:left w:val="none" w:sz="0" w:space="0" w:color="auto"/>
                            <w:bottom w:val="none" w:sz="0" w:space="0" w:color="auto"/>
                            <w:right w:val="none" w:sz="0" w:space="0" w:color="auto"/>
                          </w:divBdr>
                        </w:div>
                      </w:divsChild>
                    </w:div>
                    <w:div w:id="911547954">
                      <w:marLeft w:val="0"/>
                      <w:marRight w:val="0"/>
                      <w:marTop w:val="0"/>
                      <w:marBottom w:val="0"/>
                      <w:divBdr>
                        <w:top w:val="none" w:sz="0" w:space="0" w:color="auto"/>
                        <w:left w:val="none" w:sz="0" w:space="0" w:color="auto"/>
                        <w:bottom w:val="none" w:sz="0" w:space="0" w:color="auto"/>
                        <w:right w:val="none" w:sz="0" w:space="0" w:color="auto"/>
                      </w:divBdr>
                      <w:divsChild>
                        <w:div w:id="1322002323">
                          <w:marLeft w:val="0"/>
                          <w:marRight w:val="0"/>
                          <w:marTop w:val="0"/>
                          <w:marBottom w:val="0"/>
                          <w:divBdr>
                            <w:top w:val="none" w:sz="0" w:space="0" w:color="auto"/>
                            <w:left w:val="none" w:sz="0" w:space="0" w:color="auto"/>
                            <w:bottom w:val="none" w:sz="0" w:space="0" w:color="auto"/>
                            <w:right w:val="none" w:sz="0" w:space="0" w:color="auto"/>
                          </w:divBdr>
                        </w:div>
                      </w:divsChild>
                    </w:div>
                    <w:div w:id="1214149164">
                      <w:marLeft w:val="0"/>
                      <w:marRight w:val="0"/>
                      <w:marTop w:val="0"/>
                      <w:marBottom w:val="0"/>
                      <w:divBdr>
                        <w:top w:val="none" w:sz="0" w:space="0" w:color="auto"/>
                        <w:left w:val="none" w:sz="0" w:space="0" w:color="auto"/>
                        <w:bottom w:val="none" w:sz="0" w:space="0" w:color="auto"/>
                        <w:right w:val="none" w:sz="0" w:space="0" w:color="auto"/>
                      </w:divBdr>
                      <w:divsChild>
                        <w:div w:id="126822708">
                          <w:marLeft w:val="0"/>
                          <w:marRight w:val="0"/>
                          <w:marTop w:val="0"/>
                          <w:marBottom w:val="0"/>
                          <w:divBdr>
                            <w:top w:val="none" w:sz="0" w:space="0" w:color="auto"/>
                            <w:left w:val="none" w:sz="0" w:space="0" w:color="auto"/>
                            <w:bottom w:val="none" w:sz="0" w:space="0" w:color="auto"/>
                            <w:right w:val="none" w:sz="0" w:space="0" w:color="auto"/>
                          </w:divBdr>
                        </w:div>
                      </w:divsChild>
                    </w:div>
                    <w:div w:id="51315520">
                      <w:marLeft w:val="0"/>
                      <w:marRight w:val="0"/>
                      <w:marTop w:val="0"/>
                      <w:marBottom w:val="0"/>
                      <w:divBdr>
                        <w:top w:val="none" w:sz="0" w:space="0" w:color="auto"/>
                        <w:left w:val="none" w:sz="0" w:space="0" w:color="auto"/>
                        <w:bottom w:val="none" w:sz="0" w:space="0" w:color="auto"/>
                        <w:right w:val="none" w:sz="0" w:space="0" w:color="auto"/>
                      </w:divBdr>
                      <w:divsChild>
                        <w:div w:id="918439657">
                          <w:marLeft w:val="0"/>
                          <w:marRight w:val="0"/>
                          <w:marTop w:val="0"/>
                          <w:marBottom w:val="0"/>
                          <w:divBdr>
                            <w:top w:val="none" w:sz="0" w:space="0" w:color="auto"/>
                            <w:left w:val="none" w:sz="0" w:space="0" w:color="auto"/>
                            <w:bottom w:val="none" w:sz="0" w:space="0" w:color="auto"/>
                            <w:right w:val="none" w:sz="0" w:space="0" w:color="auto"/>
                          </w:divBdr>
                        </w:div>
                      </w:divsChild>
                    </w:div>
                    <w:div w:id="368342154">
                      <w:marLeft w:val="0"/>
                      <w:marRight w:val="0"/>
                      <w:marTop w:val="0"/>
                      <w:marBottom w:val="0"/>
                      <w:divBdr>
                        <w:top w:val="none" w:sz="0" w:space="0" w:color="auto"/>
                        <w:left w:val="none" w:sz="0" w:space="0" w:color="auto"/>
                        <w:bottom w:val="none" w:sz="0" w:space="0" w:color="auto"/>
                        <w:right w:val="none" w:sz="0" w:space="0" w:color="auto"/>
                      </w:divBdr>
                      <w:divsChild>
                        <w:div w:id="650407521">
                          <w:marLeft w:val="0"/>
                          <w:marRight w:val="0"/>
                          <w:marTop w:val="0"/>
                          <w:marBottom w:val="0"/>
                          <w:divBdr>
                            <w:top w:val="none" w:sz="0" w:space="0" w:color="auto"/>
                            <w:left w:val="none" w:sz="0" w:space="0" w:color="auto"/>
                            <w:bottom w:val="none" w:sz="0" w:space="0" w:color="auto"/>
                            <w:right w:val="none" w:sz="0" w:space="0" w:color="auto"/>
                          </w:divBdr>
                        </w:div>
                      </w:divsChild>
                    </w:div>
                    <w:div w:id="727460494">
                      <w:marLeft w:val="0"/>
                      <w:marRight w:val="0"/>
                      <w:marTop w:val="0"/>
                      <w:marBottom w:val="0"/>
                      <w:divBdr>
                        <w:top w:val="none" w:sz="0" w:space="0" w:color="auto"/>
                        <w:left w:val="none" w:sz="0" w:space="0" w:color="auto"/>
                        <w:bottom w:val="none" w:sz="0" w:space="0" w:color="auto"/>
                        <w:right w:val="none" w:sz="0" w:space="0" w:color="auto"/>
                      </w:divBdr>
                      <w:divsChild>
                        <w:div w:id="118836824">
                          <w:marLeft w:val="0"/>
                          <w:marRight w:val="0"/>
                          <w:marTop w:val="0"/>
                          <w:marBottom w:val="0"/>
                          <w:divBdr>
                            <w:top w:val="none" w:sz="0" w:space="0" w:color="auto"/>
                            <w:left w:val="none" w:sz="0" w:space="0" w:color="auto"/>
                            <w:bottom w:val="none" w:sz="0" w:space="0" w:color="auto"/>
                            <w:right w:val="none" w:sz="0" w:space="0" w:color="auto"/>
                          </w:divBdr>
                        </w:div>
                      </w:divsChild>
                    </w:div>
                    <w:div w:id="1584950837">
                      <w:marLeft w:val="0"/>
                      <w:marRight w:val="0"/>
                      <w:marTop w:val="0"/>
                      <w:marBottom w:val="0"/>
                      <w:divBdr>
                        <w:top w:val="none" w:sz="0" w:space="0" w:color="auto"/>
                        <w:left w:val="none" w:sz="0" w:space="0" w:color="auto"/>
                        <w:bottom w:val="none" w:sz="0" w:space="0" w:color="auto"/>
                        <w:right w:val="none" w:sz="0" w:space="0" w:color="auto"/>
                      </w:divBdr>
                      <w:divsChild>
                        <w:div w:id="466558053">
                          <w:marLeft w:val="0"/>
                          <w:marRight w:val="0"/>
                          <w:marTop w:val="0"/>
                          <w:marBottom w:val="0"/>
                          <w:divBdr>
                            <w:top w:val="none" w:sz="0" w:space="0" w:color="auto"/>
                            <w:left w:val="none" w:sz="0" w:space="0" w:color="auto"/>
                            <w:bottom w:val="none" w:sz="0" w:space="0" w:color="auto"/>
                            <w:right w:val="none" w:sz="0" w:space="0" w:color="auto"/>
                          </w:divBdr>
                        </w:div>
                      </w:divsChild>
                    </w:div>
                    <w:div w:id="205724876">
                      <w:marLeft w:val="0"/>
                      <w:marRight w:val="0"/>
                      <w:marTop w:val="0"/>
                      <w:marBottom w:val="0"/>
                      <w:divBdr>
                        <w:top w:val="none" w:sz="0" w:space="0" w:color="auto"/>
                        <w:left w:val="none" w:sz="0" w:space="0" w:color="auto"/>
                        <w:bottom w:val="none" w:sz="0" w:space="0" w:color="auto"/>
                        <w:right w:val="none" w:sz="0" w:space="0" w:color="auto"/>
                      </w:divBdr>
                      <w:divsChild>
                        <w:div w:id="508721117">
                          <w:marLeft w:val="0"/>
                          <w:marRight w:val="0"/>
                          <w:marTop w:val="0"/>
                          <w:marBottom w:val="0"/>
                          <w:divBdr>
                            <w:top w:val="none" w:sz="0" w:space="0" w:color="auto"/>
                            <w:left w:val="none" w:sz="0" w:space="0" w:color="auto"/>
                            <w:bottom w:val="none" w:sz="0" w:space="0" w:color="auto"/>
                            <w:right w:val="none" w:sz="0" w:space="0" w:color="auto"/>
                          </w:divBdr>
                        </w:div>
                      </w:divsChild>
                    </w:div>
                    <w:div w:id="22097089">
                      <w:marLeft w:val="0"/>
                      <w:marRight w:val="0"/>
                      <w:marTop w:val="0"/>
                      <w:marBottom w:val="0"/>
                      <w:divBdr>
                        <w:top w:val="none" w:sz="0" w:space="0" w:color="auto"/>
                        <w:left w:val="none" w:sz="0" w:space="0" w:color="auto"/>
                        <w:bottom w:val="none" w:sz="0" w:space="0" w:color="auto"/>
                        <w:right w:val="none" w:sz="0" w:space="0" w:color="auto"/>
                      </w:divBdr>
                      <w:divsChild>
                        <w:div w:id="1035154542">
                          <w:marLeft w:val="0"/>
                          <w:marRight w:val="0"/>
                          <w:marTop w:val="0"/>
                          <w:marBottom w:val="0"/>
                          <w:divBdr>
                            <w:top w:val="none" w:sz="0" w:space="0" w:color="auto"/>
                            <w:left w:val="none" w:sz="0" w:space="0" w:color="auto"/>
                            <w:bottom w:val="none" w:sz="0" w:space="0" w:color="auto"/>
                            <w:right w:val="none" w:sz="0" w:space="0" w:color="auto"/>
                          </w:divBdr>
                        </w:div>
                      </w:divsChild>
                    </w:div>
                    <w:div w:id="1233807894">
                      <w:marLeft w:val="0"/>
                      <w:marRight w:val="0"/>
                      <w:marTop w:val="0"/>
                      <w:marBottom w:val="0"/>
                      <w:divBdr>
                        <w:top w:val="none" w:sz="0" w:space="0" w:color="auto"/>
                        <w:left w:val="none" w:sz="0" w:space="0" w:color="auto"/>
                        <w:bottom w:val="none" w:sz="0" w:space="0" w:color="auto"/>
                        <w:right w:val="none" w:sz="0" w:space="0" w:color="auto"/>
                      </w:divBdr>
                      <w:divsChild>
                        <w:div w:id="23559949">
                          <w:marLeft w:val="0"/>
                          <w:marRight w:val="0"/>
                          <w:marTop w:val="0"/>
                          <w:marBottom w:val="0"/>
                          <w:divBdr>
                            <w:top w:val="none" w:sz="0" w:space="0" w:color="auto"/>
                            <w:left w:val="none" w:sz="0" w:space="0" w:color="auto"/>
                            <w:bottom w:val="none" w:sz="0" w:space="0" w:color="auto"/>
                            <w:right w:val="none" w:sz="0" w:space="0" w:color="auto"/>
                          </w:divBdr>
                        </w:div>
                      </w:divsChild>
                    </w:div>
                    <w:div w:id="206186188">
                      <w:marLeft w:val="0"/>
                      <w:marRight w:val="0"/>
                      <w:marTop w:val="0"/>
                      <w:marBottom w:val="0"/>
                      <w:divBdr>
                        <w:top w:val="none" w:sz="0" w:space="0" w:color="auto"/>
                        <w:left w:val="none" w:sz="0" w:space="0" w:color="auto"/>
                        <w:bottom w:val="none" w:sz="0" w:space="0" w:color="auto"/>
                        <w:right w:val="none" w:sz="0" w:space="0" w:color="auto"/>
                      </w:divBdr>
                      <w:divsChild>
                        <w:div w:id="1781563254">
                          <w:marLeft w:val="0"/>
                          <w:marRight w:val="0"/>
                          <w:marTop w:val="0"/>
                          <w:marBottom w:val="0"/>
                          <w:divBdr>
                            <w:top w:val="none" w:sz="0" w:space="0" w:color="auto"/>
                            <w:left w:val="none" w:sz="0" w:space="0" w:color="auto"/>
                            <w:bottom w:val="none" w:sz="0" w:space="0" w:color="auto"/>
                            <w:right w:val="none" w:sz="0" w:space="0" w:color="auto"/>
                          </w:divBdr>
                        </w:div>
                      </w:divsChild>
                    </w:div>
                    <w:div w:id="380718163">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
                      </w:divsChild>
                    </w:div>
                    <w:div w:id="1584531416">
                      <w:marLeft w:val="0"/>
                      <w:marRight w:val="0"/>
                      <w:marTop w:val="0"/>
                      <w:marBottom w:val="0"/>
                      <w:divBdr>
                        <w:top w:val="none" w:sz="0" w:space="0" w:color="auto"/>
                        <w:left w:val="none" w:sz="0" w:space="0" w:color="auto"/>
                        <w:bottom w:val="none" w:sz="0" w:space="0" w:color="auto"/>
                        <w:right w:val="none" w:sz="0" w:space="0" w:color="auto"/>
                      </w:divBdr>
                      <w:divsChild>
                        <w:div w:id="735279889">
                          <w:marLeft w:val="0"/>
                          <w:marRight w:val="0"/>
                          <w:marTop w:val="0"/>
                          <w:marBottom w:val="0"/>
                          <w:divBdr>
                            <w:top w:val="none" w:sz="0" w:space="0" w:color="auto"/>
                            <w:left w:val="none" w:sz="0" w:space="0" w:color="auto"/>
                            <w:bottom w:val="none" w:sz="0" w:space="0" w:color="auto"/>
                            <w:right w:val="none" w:sz="0" w:space="0" w:color="auto"/>
                          </w:divBdr>
                        </w:div>
                      </w:divsChild>
                    </w:div>
                    <w:div w:id="699478114">
                      <w:marLeft w:val="0"/>
                      <w:marRight w:val="0"/>
                      <w:marTop w:val="0"/>
                      <w:marBottom w:val="0"/>
                      <w:divBdr>
                        <w:top w:val="none" w:sz="0" w:space="0" w:color="auto"/>
                        <w:left w:val="none" w:sz="0" w:space="0" w:color="auto"/>
                        <w:bottom w:val="none" w:sz="0" w:space="0" w:color="auto"/>
                        <w:right w:val="none" w:sz="0" w:space="0" w:color="auto"/>
                      </w:divBdr>
                      <w:divsChild>
                        <w:div w:id="1996371456">
                          <w:marLeft w:val="0"/>
                          <w:marRight w:val="0"/>
                          <w:marTop w:val="0"/>
                          <w:marBottom w:val="0"/>
                          <w:divBdr>
                            <w:top w:val="none" w:sz="0" w:space="0" w:color="auto"/>
                            <w:left w:val="none" w:sz="0" w:space="0" w:color="auto"/>
                            <w:bottom w:val="none" w:sz="0" w:space="0" w:color="auto"/>
                            <w:right w:val="none" w:sz="0" w:space="0" w:color="auto"/>
                          </w:divBdr>
                        </w:div>
                      </w:divsChild>
                    </w:div>
                    <w:div w:id="978532046">
                      <w:marLeft w:val="0"/>
                      <w:marRight w:val="0"/>
                      <w:marTop w:val="0"/>
                      <w:marBottom w:val="0"/>
                      <w:divBdr>
                        <w:top w:val="none" w:sz="0" w:space="0" w:color="auto"/>
                        <w:left w:val="none" w:sz="0" w:space="0" w:color="auto"/>
                        <w:bottom w:val="none" w:sz="0" w:space="0" w:color="auto"/>
                        <w:right w:val="none" w:sz="0" w:space="0" w:color="auto"/>
                      </w:divBdr>
                      <w:divsChild>
                        <w:div w:id="878056611">
                          <w:marLeft w:val="0"/>
                          <w:marRight w:val="0"/>
                          <w:marTop w:val="0"/>
                          <w:marBottom w:val="0"/>
                          <w:divBdr>
                            <w:top w:val="none" w:sz="0" w:space="0" w:color="auto"/>
                            <w:left w:val="none" w:sz="0" w:space="0" w:color="auto"/>
                            <w:bottom w:val="none" w:sz="0" w:space="0" w:color="auto"/>
                            <w:right w:val="none" w:sz="0" w:space="0" w:color="auto"/>
                          </w:divBdr>
                        </w:div>
                      </w:divsChild>
                    </w:div>
                    <w:div w:id="1934315065">
                      <w:marLeft w:val="0"/>
                      <w:marRight w:val="0"/>
                      <w:marTop w:val="0"/>
                      <w:marBottom w:val="0"/>
                      <w:divBdr>
                        <w:top w:val="none" w:sz="0" w:space="0" w:color="auto"/>
                        <w:left w:val="none" w:sz="0" w:space="0" w:color="auto"/>
                        <w:bottom w:val="none" w:sz="0" w:space="0" w:color="auto"/>
                        <w:right w:val="none" w:sz="0" w:space="0" w:color="auto"/>
                      </w:divBdr>
                      <w:divsChild>
                        <w:div w:id="373359185">
                          <w:marLeft w:val="0"/>
                          <w:marRight w:val="0"/>
                          <w:marTop w:val="0"/>
                          <w:marBottom w:val="0"/>
                          <w:divBdr>
                            <w:top w:val="none" w:sz="0" w:space="0" w:color="auto"/>
                            <w:left w:val="none" w:sz="0" w:space="0" w:color="auto"/>
                            <w:bottom w:val="none" w:sz="0" w:space="0" w:color="auto"/>
                            <w:right w:val="none" w:sz="0" w:space="0" w:color="auto"/>
                          </w:divBdr>
                        </w:div>
                      </w:divsChild>
                    </w:div>
                    <w:div w:id="688991750">
                      <w:marLeft w:val="0"/>
                      <w:marRight w:val="0"/>
                      <w:marTop w:val="0"/>
                      <w:marBottom w:val="0"/>
                      <w:divBdr>
                        <w:top w:val="none" w:sz="0" w:space="0" w:color="auto"/>
                        <w:left w:val="none" w:sz="0" w:space="0" w:color="auto"/>
                        <w:bottom w:val="none" w:sz="0" w:space="0" w:color="auto"/>
                        <w:right w:val="none" w:sz="0" w:space="0" w:color="auto"/>
                      </w:divBdr>
                      <w:divsChild>
                        <w:div w:id="184563513">
                          <w:marLeft w:val="0"/>
                          <w:marRight w:val="0"/>
                          <w:marTop w:val="0"/>
                          <w:marBottom w:val="0"/>
                          <w:divBdr>
                            <w:top w:val="none" w:sz="0" w:space="0" w:color="auto"/>
                            <w:left w:val="none" w:sz="0" w:space="0" w:color="auto"/>
                            <w:bottom w:val="none" w:sz="0" w:space="0" w:color="auto"/>
                            <w:right w:val="none" w:sz="0" w:space="0" w:color="auto"/>
                          </w:divBdr>
                        </w:div>
                      </w:divsChild>
                    </w:div>
                    <w:div w:id="1734036849">
                      <w:marLeft w:val="0"/>
                      <w:marRight w:val="0"/>
                      <w:marTop w:val="0"/>
                      <w:marBottom w:val="0"/>
                      <w:divBdr>
                        <w:top w:val="none" w:sz="0" w:space="0" w:color="auto"/>
                        <w:left w:val="none" w:sz="0" w:space="0" w:color="auto"/>
                        <w:bottom w:val="none" w:sz="0" w:space="0" w:color="auto"/>
                        <w:right w:val="none" w:sz="0" w:space="0" w:color="auto"/>
                      </w:divBdr>
                      <w:divsChild>
                        <w:div w:id="540704209">
                          <w:marLeft w:val="0"/>
                          <w:marRight w:val="0"/>
                          <w:marTop w:val="0"/>
                          <w:marBottom w:val="0"/>
                          <w:divBdr>
                            <w:top w:val="none" w:sz="0" w:space="0" w:color="auto"/>
                            <w:left w:val="none" w:sz="0" w:space="0" w:color="auto"/>
                            <w:bottom w:val="none" w:sz="0" w:space="0" w:color="auto"/>
                            <w:right w:val="none" w:sz="0" w:space="0" w:color="auto"/>
                          </w:divBdr>
                        </w:div>
                      </w:divsChild>
                    </w:div>
                    <w:div w:id="1740326139">
                      <w:marLeft w:val="0"/>
                      <w:marRight w:val="0"/>
                      <w:marTop w:val="0"/>
                      <w:marBottom w:val="0"/>
                      <w:divBdr>
                        <w:top w:val="none" w:sz="0" w:space="0" w:color="auto"/>
                        <w:left w:val="none" w:sz="0" w:space="0" w:color="auto"/>
                        <w:bottom w:val="none" w:sz="0" w:space="0" w:color="auto"/>
                        <w:right w:val="none" w:sz="0" w:space="0" w:color="auto"/>
                      </w:divBdr>
                      <w:divsChild>
                        <w:div w:id="68386420">
                          <w:marLeft w:val="0"/>
                          <w:marRight w:val="0"/>
                          <w:marTop w:val="0"/>
                          <w:marBottom w:val="0"/>
                          <w:divBdr>
                            <w:top w:val="none" w:sz="0" w:space="0" w:color="auto"/>
                            <w:left w:val="none" w:sz="0" w:space="0" w:color="auto"/>
                            <w:bottom w:val="none" w:sz="0" w:space="0" w:color="auto"/>
                            <w:right w:val="none" w:sz="0" w:space="0" w:color="auto"/>
                          </w:divBdr>
                        </w:div>
                      </w:divsChild>
                    </w:div>
                    <w:div w:id="699939612">
                      <w:marLeft w:val="0"/>
                      <w:marRight w:val="0"/>
                      <w:marTop w:val="0"/>
                      <w:marBottom w:val="0"/>
                      <w:divBdr>
                        <w:top w:val="none" w:sz="0" w:space="0" w:color="auto"/>
                        <w:left w:val="none" w:sz="0" w:space="0" w:color="auto"/>
                        <w:bottom w:val="none" w:sz="0" w:space="0" w:color="auto"/>
                        <w:right w:val="none" w:sz="0" w:space="0" w:color="auto"/>
                      </w:divBdr>
                      <w:divsChild>
                        <w:div w:id="1792244759">
                          <w:marLeft w:val="0"/>
                          <w:marRight w:val="0"/>
                          <w:marTop w:val="0"/>
                          <w:marBottom w:val="0"/>
                          <w:divBdr>
                            <w:top w:val="none" w:sz="0" w:space="0" w:color="auto"/>
                            <w:left w:val="none" w:sz="0" w:space="0" w:color="auto"/>
                            <w:bottom w:val="none" w:sz="0" w:space="0" w:color="auto"/>
                            <w:right w:val="none" w:sz="0" w:space="0" w:color="auto"/>
                          </w:divBdr>
                        </w:div>
                      </w:divsChild>
                    </w:div>
                    <w:div w:id="490145891">
                      <w:marLeft w:val="0"/>
                      <w:marRight w:val="0"/>
                      <w:marTop w:val="0"/>
                      <w:marBottom w:val="0"/>
                      <w:divBdr>
                        <w:top w:val="none" w:sz="0" w:space="0" w:color="auto"/>
                        <w:left w:val="none" w:sz="0" w:space="0" w:color="auto"/>
                        <w:bottom w:val="none" w:sz="0" w:space="0" w:color="auto"/>
                        <w:right w:val="none" w:sz="0" w:space="0" w:color="auto"/>
                      </w:divBdr>
                      <w:divsChild>
                        <w:div w:id="1201742454">
                          <w:marLeft w:val="0"/>
                          <w:marRight w:val="0"/>
                          <w:marTop w:val="0"/>
                          <w:marBottom w:val="0"/>
                          <w:divBdr>
                            <w:top w:val="none" w:sz="0" w:space="0" w:color="auto"/>
                            <w:left w:val="none" w:sz="0" w:space="0" w:color="auto"/>
                            <w:bottom w:val="none" w:sz="0" w:space="0" w:color="auto"/>
                            <w:right w:val="none" w:sz="0" w:space="0" w:color="auto"/>
                          </w:divBdr>
                        </w:div>
                      </w:divsChild>
                    </w:div>
                    <w:div w:id="139737507">
                      <w:marLeft w:val="0"/>
                      <w:marRight w:val="0"/>
                      <w:marTop w:val="0"/>
                      <w:marBottom w:val="0"/>
                      <w:divBdr>
                        <w:top w:val="none" w:sz="0" w:space="0" w:color="auto"/>
                        <w:left w:val="none" w:sz="0" w:space="0" w:color="auto"/>
                        <w:bottom w:val="none" w:sz="0" w:space="0" w:color="auto"/>
                        <w:right w:val="none" w:sz="0" w:space="0" w:color="auto"/>
                      </w:divBdr>
                      <w:divsChild>
                        <w:div w:id="13776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4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D86BFBA68E406C99DFB52AFC15D54F"/>
        <w:category>
          <w:name w:val="Allgemein"/>
          <w:gallery w:val="placeholder"/>
        </w:category>
        <w:types>
          <w:type w:val="bbPlcHdr"/>
        </w:types>
        <w:behaviors>
          <w:behavior w:val="content"/>
        </w:behaviors>
        <w:guid w:val="{5A5018CE-E03C-4D69-ACCC-9A5089BB784D}"/>
      </w:docPartPr>
      <w:docPartBody>
        <w:p w:rsidR="005A2C99" w:rsidRDefault="00C74BB7" w:rsidP="00C74BB7">
          <w:pPr>
            <w:pStyle w:val="50D86BFBA68E406C99DFB52AFC15D54F"/>
          </w:pPr>
          <w:r w:rsidRPr="004C0D0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106"/>
    <w:rsid w:val="00023F28"/>
    <w:rsid w:val="0006574D"/>
    <w:rsid w:val="00082F7C"/>
    <w:rsid w:val="001E3E3E"/>
    <w:rsid w:val="002435AF"/>
    <w:rsid w:val="002C1244"/>
    <w:rsid w:val="002F6EFB"/>
    <w:rsid w:val="00375357"/>
    <w:rsid w:val="003F7225"/>
    <w:rsid w:val="004374CA"/>
    <w:rsid w:val="00461315"/>
    <w:rsid w:val="00474469"/>
    <w:rsid w:val="00504076"/>
    <w:rsid w:val="00526FA9"/>
    <w:rsid w:val="00527F29"/>
    <w:rsid w:val="005A2C99"/>
    <w:rsid w:val="00641B71"/>
    <w:rsid w:val="00747461"/>
    <w:rsid w:val="00783F66"/>
    <w:rsid w:val="007B29EE"/>
    <w:rsid w:val="007B40D4"/>
    <w:rsid w:val="009A7C15"/>
    <w:rsid w:val="00A32C88"/>
    <w:rsid w:val="00A33F1E"/>
    <w:rsid w:val="00B01E1A"/>
    <w:rsid w:val="00B75E74"/>
    <w:rsid w:val="00B854D4"/>
    <w:rsid w:val="00C25B57"/>
    <w:rsid w:val="00C61106"/>
    <w:rsid w:val="00C74BB7"/>
    <w:rsid w:val="00DD7455"/>
    <w:rsid w:val="00E45DCF"/>
    <w:rsid w:val="00E555E0"/>
    <w:rsid w:val="00EC5166"/>
    <w:rsid w:val="00EF683D"/>
    <w:rsid w:val="00F30F9D"/>
    <w:rsid w:val="00F35877"/>
    <w:rsid w:val="00F47EEC"/>
    <w:rsid w:val="00F52CA3"/>
    <w:rsid w:val="00F76F11"/>
    <w:rsid w:val="00FD5D15"/>
    <w:rsid w:val="00FE79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4BB7"/>
    <w:rPr>
      <w:color w:val="808080"/>
    </w:rPr>
  </w:style>
  <w:style w:type="paragraph" w:customStyle="1" w:styleId="50D86BFBA68E406C99DFB52AFC15D54F">
    <w:name w:val="50D86BFBA68E406C99DFB52AFC15D54F"/>
    <w:rsid w:val="00C74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FA682-140F-450C-B4DB-6AAC47AA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4766</Words>
  <Characters>30029</Characters>
  <Application>Microsoft Office Word</Application>
  <DocSecurity>0</DocSecurity>
  <Lines>250</Lines>
  <Paragraphs>69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Loi sur le blanchiment d'argent</vt:lpstr>
      <vt:lpstr>Loi sur le blanchiment d'argent</vt:lpstr>
    </vt:vector>
  </TitlesOfParts>
  <Company>Fiduciaire</Company>
  <LinksUpToDate>false</LinksUpToDate>
  <CharactersWithSpaces>34726</CharactersWithSpaces>
  <SharedDoc>false</SharedDoc>
  <HLinks>
    <vt:vector size="18" baseType="variant">
      <vt:variant>
        <vt:i4>4390922</vt:i4>
      </vt:variant>
      <vt:variant>
        <vt:i4>523</vt:i4>
      </vt:variant>
      <vt:variant>
        <vt:i4>0</vt:i4>
      </vt:variant>
      <vt:variant>
        <vt:i4>5</vt:i4>
      </vt:variant>
      <vt:variant>
        <vt:lpwstr>http://www.seco.admin.ch/themen/00513/00620/04991/index.html?lang=de</vt:lpwstr>
      </vt:variant>
      <vt:variant>
        <vt:lpwstr/>
      </vt:variant>
      <vt:variant>
        <vt:i4>4390922</vt:i4>
      </vt:variant>
      <vt:variant>
        <vt:i4>320</vt:i4>
      </vt:variant>
      <vt:variant>
        <vt:i4>0</vt:i4>
      </vt:variant>
      <vt:variant>
        <vt:i4>5</vt:i4>
      </vt:variant>
      <vt:variant>
        <vt:lpwstr>http://www.seco.admin.ch/themen/00513/00620/04991/index.html?lang=de</vt:lpwstr>
      </vt:variant>
      <vt:variant>
        <vt:lpwstr/>
      </vt:variant>
      <vt:variant>
        <vt:i4>4390922</vt:i4>
      </vt:variant>
      <vt:variant>
        <vt:i4>301</vt:i4>
      </vt:variant>
      <vt:variant>
        <vt:i4>0</vt:i4>
      </vt:variant>
      <vt:variant>
        <vt:i4>5</vt:i4>
      </vt:variant>
      <vt:variant>
        <vt:lpwstr>http://www.seco.admin.ch/themen/00513/00620/04991/index.html?lang=de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sur le blanchiment d'argent</dc:title>
  <dc:subject/>
  <dc:creator>Jacqueline Rosales</dc:creator>
  <cp:keywords>, docId:3AF161E5C6C0E92697DD544847A19AA2</cp:keywords>
  <dc:description/>
  <cp:lastModifiedBy>Brigitte Nogler</cp:lastModifiedBy>
  <cp:revision>5</cp:revision>
  <cp:lastPrinted>2025-12-31T09:21:00Z</cp:lastPrinted>
  <dcterms:created xsi:type="dcterms:W3CDTF">2026-01-16T12:58:00Z</dcterms:created>
  <dcterms:modified xsi:type="dcterms:W3CDTF">2026-01-19T08:29:00Z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VertecActivityId">
    <vt:lpwstr>966165</vt:lpwstr>
  </property>
</Properties>
</file>